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B9F2" w14:textId="7C21D13A" w:rsidR="001C4BBA" w:rsidRPr="00686837" w:rsidRDefault="00842D4D" w:rsidP="00686837">
      <w:pPr>
        <w:spacing w:after="240" w:line="360" w:lineRule="auto"/>
        <w:rPr>
          <w:rFonts w:ascii="Arial" w:hAnsi="Arial" w:cs="Arial"/>
          <w:b/>
        </w:rPr>
      </w:pPr>
      <w:bookmarkStart w:id="0" w:name="OLE_LINK7"/>
      <w:bookmarkStart w:id="1" w:name="OLE_LINK8"/>
      <w:r>
        <w:rPr>
          <w:rFonts w:ascii="Arial" w:hAnsi="Arial" w:cs="Arial"/>
          <w:b/>
        </w:rPr>
        <w:t>WECO liefert robuste Fahrstuhlklemmen für elektronische Stromzähler</w:t>
      </w:r>
    </w:p>
    <w:p w14:paraId="0A25882D" w14:textId="3B8830E4" w:rsidR="005714BB" w:rsidRPr="00322CF5" w:rsidRDefault="00842D4D" w:rsidP="001C4BBA">
      <w:pPr>
        <w:spacing w:after="240" w:line="360" w:lineRule="auto"/>
        <w:rPr>
          <w:rFonts w:ascii="Arial" w:hAnsi="Arial" w:cs="Arial"/>
          <w:i/>
          <w:sz w:val="22"/>
          <w:szCs w:val="22"/>
        </w:rPr>
      </w:pPr>
      <w:r w:rsidRPr="00322CF5">
        <w:rPr>
          <w:rFonts w:ascii="Arial" w:hAnsi="Arial" w:cs="Arial"/>
          <w:i/>
          <w:sz w:val="22"/>
          <w:szCs w:val="22"/>
        </w:rPr>
        <w:t xml:space="preserve">Umstellung bis </w:t>
      </w:r>
      <w:r w:rsidR="00AE0FDE" w:rsidRPr="00322CF5">
        <w:rPr>
          <w:rFonts w:ascii="Arial" w:hAnsi="Arial" w:cs="Arial"/>
          <w:i/>
          <w:sz w:val="22"/>
          <w:szCs w:val="22"/>
        </w:rPr>
        <w:t>2032</w:t>
      </w:r>
      <w:r w:rsidRPr="00322CF5">
        <w:rPr>
          <w:rFonts w:ascii="Arial" w:hAnsi="Arial" w:cs="Arial"/>
          <w:i/>
          <w:sz w:val="22"/>
          <w:szCs w:val="22"/>
        </w:rPr>
        <w:t xml:space="preserve">: Klemmenserie 150-B-111/03 &amp; 145-A-511/03 sorgen für </w:t>
      </w:r>
      <w:r w:rsidR="00403B52" w:rsidRPr="00322CF5">
        <w:rPr>
          <w:rFonts w:ascii="Arial" w:hAnsi="Arial" w:cs="Arial"/>
          <w:i/>
          <w:sz w:val="22"/>
          <w:szCs w:val="22"/>
        </w:rPr>
        <w:t>stabile</w:t>
      </w:r>
      <w:r w:rsidRPr="00322CF5">
        <w:rPr>
          <w:rFonts w:ascii="Arial" w:hAnsi="Arial" w:cs="Arial"/>
          <w:i/>
          <w:sz w:val="22"/>
          <w:szCs w:val="22"/>
        </w:rPr>
        <w:t xml:space="preserve"> Übertragung größerer Ströme in Zählern</w:t>
      </w:r>
    </w:p>
    <w:p w14:paraId="3E4E789F" w14:textId="7EDF5DE1" w:rsidR="00736DDC" w:rsidRPr="00262C8A" w:rsidRDefault="0067689E" w:rsidP="00262C8A">
      <w:pPr>
        <w:spacing w:line="360" w:lineRule="auto"/>
        <w:jc w:val="both"/>
        <w:rPr>
          <w:rFonts w:ascii="Arial" w:hAnsi="Arial" w:cs="Arial"/>
          <w:sz w:val="22"/>
          <w:szCs w:val="22"/>
        </w:rPr>
      </w:pPr>
      <w:r w:rsidRPr="00322CF5">
        <w:rPr>
          <w:rFonts w:ascii="Arial" w:hAnsi="Arial" w:cs="Arial"/>
          <w:b/>
          <w:sz w:val="22"/>
          <w:szCs w:val="22"/>
        </w:rPr>
        <w:t>Hanau, im</w:t>
      </w:r>
      <w:r w:rsidR="00E806A4" w:rsidRPr="00322CF5">
        <w:rPr>
          <w:rFonts w:ascii="Arial" w:hAnsi="Arial" w:cs="Arial"/>
          <w:b/>
          <w:sz w:val="22"/>
          <w:szCs w:val="22"/>
        </w:rPr>
        <w:t xml:space="preserve"> </w:t>
      </w:r>
      <w:r w:rsidR="00586F73">
        <w:rPr>
          <w:rFonts w:ascii="Arial" w:hAnsi="Arial" w:cs="Arial"/>
          <w:b/>
          <w:sz w:val="22"/>
          <w:szCs w:val="22"/>
        </w:rPr>
        <w:t>Dez</w:t>
      </w:r>
      <w:r w:rsidR="001F677D" w:rsidRPr="00322CF5">
        <w:rPr>
          <w:rFonts w:ascii="Arial" w:hAnsi="Arial" w:cs="Arial"/>
          <w:b/>
          <w:sz w:val="22"/>
          <w:szCs w:val="22"/>
        </w:rPr>
        <w:t>ember</w:t>
      </w:r>
      <w:r w:rsidRPr="00322CF5">
        <w:rPr>
          <w:rFonts w:ascii="Arial" w:hAnsi="Arial" w:cs="Arial"/>
          <w:b/>
          <w:sz w:val="22"/>
          <w:szCs w:val="22"/>
        </w:rPr>
        <w:t xml:space="preserve"> 202</w:t>
      </w:r>
      <w:r w:rsidR="001F677D" w:rsidRPr="00322CF5">
        <w:rPr>
          <w:rFonts w:ascii="Arial" w:hAnsi="Arial" w:cs="Arial"/>
          <w:b/>
          <w:sz w:val="22"/>
          <w:szCs w:val="22"/>
        </w:rPr>
        <w:t>3</w:t>
      </w:r>
      <w:r w:rsidRPr="00322CF5">
        <w:rPr>
          <w:rFonts w:ascii="Arial" w:hAnsi="Arial" w:cs="Arial"/>
          <w:b/>
          <w:sz w:val="22"/>
          <w:szCs w:val="22"/>
        </w:rPr>
        <w:t xml:space="preserve"> – </w:t>
      </w:r>
      <w:r w:rsidR="00F756EE" w:rsidRPr="00322CF5">
        <w:rPr>
          <w:rFonts w:ascii="Arial" w:hAnsi="Arial" w:cs="Arial"/>
          <w:color w:val="000000"/>
          <w:sz w:val="22"/>
          <w:szCs w:val="22"/>
        </w:rPr>
        <w:t xml:space="preserve">Die </w:t>
      </w:r>
      <w:r w:rsidR="00F756EE" w:rsidRPr="00322CF5">
        <w:rPr>
          <w:rFonts w:ascii="Arial" w:hAnsi="Arial" w:cs="Arial"/>
          <w:sz w:val="22"/>
          <w:szCs w:val="22"/>
        </w:rPr>
        <w:t>WECO Contact GmbH, Hersteller von Verbindungselementen für d</w:t>
      </w:r>
      <w:r w:rsidR="00082AC3" w:rsidRPr="00322CF5">
        <w:rPr>
          <w:rFonts w:ascii="Arial" w:hAnsi="Arial" w:cs="Arial"/>
          <w:sz w:val="22"/>
          <w:szCs w:val="22"/>
        </w:rPr>
        <w:t xml:space="preserve">en </w:t>
      </w:r>
      <w:r w:rsidR="00F756EE" w:rsidRPr="00322CF5">
        <w:rPr>
          <w:rFonts w:ascii="Arial" w:hAnsi="Arial" w:cs="Arial"/>
          <w:sz w:val="22"/>
          <w:szCs w:val="22"/>
        </w:rPr>
        <w:t>Elektronik</w:t>
      </w:r>
      <w:r w:rsidR="00082AC3" w:rsidRPr="00322CF5">
        <w:rPr>
          <w:rFonts w:ascii="Arial" w:hAnsi="Arial" w:cs="Arial"/>
          <w:sz w:val="22"/>
          <w:szCs w:val="22"/>
        </w:rPr>
        <w:t>-</w:t>
      </w:r>
      <w:r w:rsidR="00F756EE" w:rsidRPr="00322CF5">
        <w:rPr>
          <w:rFonts w:ascii="Arial" w:hAnsi="Arial" w:cs="Arial"/>
          <w:sz w:val="22"/>
          <w:szCs w:val="22"/>
        </w:rPr>
        <w:t xml:space="preserve"> und Elektrotechnik</w:t>
      </w:r>
      <w:r w:rsidR="00082AC3" w:rsidRPr="00322CF5">
        <w:rPr>
          <w:rFonts w:ascii="Arial" w:hAnsi="Arial" w:cs="Arial"/>
          <w:sz w:val="22"/>
          <w:szCs w:val="22"/>
        </w:rPr>
        <w:t>-Bereich</w:t>
      </w:r>
      <w:r w:rsidR="00F756EE" w:rsidRPr="00322CF5">
        <w:rPr>
          <w:rFonts w:ascii="Arial" w:hAnsi="Arial" w:cs="Arial"/>
          <w:sz w:val="22"/>
          <w:szCs w:val="22"/>
        </w:rPr>
        <w:t xml:space="preserve">, </w:t>
      </w:r>
      <w:r w:rsidR="006070CC" w:rsidRPr="00322CF5">
        <w:rPr>
          <w:rFonts w:ascii="Arial" w:hAnsi="Arial" w:cs="Arial"/>
          <w:sz w:val="22"/>
          <w:szCs w:val="22"/>
        </w:rPr>
        <w:t xml:space="preserve">hat ein neue weitreichende Kooperation </w:t>
      </w:r>
      <w:r w:rsidR="00963472" w:rsidRPr="00322CF5">
        <w:rPr>
          <w:rFonts w:ascii="Arial" w:hAnsi="Arial" w:cs="Arial"/>
          <w:sz w:val="22"/>
          <w:szCs w:val="22"/>
        </w:rPr>
        <w:t xml:space="preserve">mit der eBZ GmbH aus Bielefeld </w:t>
      </w:r>
      <w:r w:rsidR="006070CC" w:rsidRPr="00322CF5">
        <w:rPr>
          <w:rFonts w:ascii="Arial" w:hAnsi="Arial" w:cs="Arial"/>
          <w:sz w:val="22"/>
          <w:szCs w:val="22"/>
        </w:rPr>
        <w:t>geschlossen</w:t>
      </w:r>
      <w:r w:rsidR="00963472" w:rsidRPr="00322CF5">
        <w:rPr>
          <w:rFonts w:ascii="Arial" w:hAnsi="Arial" w:cs="Arial"/>
          <w:sz w:val="22"/>
          <w:szCs w:val="22"/>
        </w:rPr>
        <w:t>. Der Spezialist für moderne Messeinrichtungen rüstet Haushalte deutschlandweit mit neuen digitalen Stromzählern aus.</w:t>
      </w:r>
      <w:r w:rsidR="006070CC" w:rsidRPr="00322CF5">
        <w:rPr>
          <w:rFonts w:ascii="Arial" w:hAnsi="Arial" w:cs="Arial"/>
          <w:sz w:val="22"/>
          <w:szCs w:val="22"/>
        </w:rPr>
        <w:t xml:space="preserve"> </w:t>
      </w:r>
      <w:r w:rsidR="00963472" w:rsidRPr="00322CF5">
        <w:rPr>
          <w:rFonts w:ascii="Arial" w:hAnsi="Arial" w:cs="Arial"/>
          <w:sz w:val="22"/>
          <w:szCs w:val="22"/>
        </w:rPr>
        <w:t xml:space="preserve">Notwendig wird dies durch die </w:t>
      </w:r>
      <w:r w:rsidR="006070CC" w:rsidRPr="00322CF5">
        <w:rPr>
          <w:rFonts w:ascii="Arial" w:hAnsi="Arial" w:cs="Arial"/>
          <w:sz w:val="22"/>
          <w:szCs w:val="22"/>
        </w:rPr>
        <w:t>Umstellung von mechanischen auf neue digitale Stromzähler</w:t>
      </w:r>
      <w:r w:rsidR="003D3BD0" w:rsidRPr="00322CF5">
        <w:rPr>
          <w:rFonts w:ascii="Arial" w:hAnsi="Arial" w:cs="Arial"/>
          <w:sz w:val="22"/>
          <w:szCs w:val="22"/>
        </w:rPr>
        <w:t>, die bis 20</w:t>
      </w:r>
      <w:r w:rsidR="00AE0FDE" w:rsidRPr="00322CF5">
        <w:rPr>
          <w:rFonts w:ascii="Arial" w:hAnsi="Arial" w:cs="Arial"/>
          <w:sz w:val="22"/>
          <w:szCs w:val="22"/>
        </w:rPr>
        <w:t>3</w:t>
      </w:r>
      <w:r w:rsidR="003D3BD0" w:rsidRPr="00322CF5">
        <w:rPr>
          <w:rFonts w:ascii="Arial" w:hAnsi="Arial" w:cs="Arial"/>
          <w:sz w:val="22"/>
          <w:szCs w:val="22"/>
        </w:rPr>
        <w:t>2 abgeschlossen sein</w:t>
      </w:r>
      <w:r w:rsidR="003D3BD0">
        <w:rPr>
          <w:rFonts w:ascii="Arial" w:hAnsi="Arial" w:cs="Arial"/>
          <w:sz w:val="22"/>
          <w:szCs w:val="22"/>
        </w:rPr>
        <w:t xml:space="preserve"> soll.</w:t>
      </w:r>
      <w:r w:rsidR="006070CC" w:rsidRPr="00262C8A">
        <w:rPr>
          <w:rFonts w:ascii="Arial" w:hAnsi="Arial" w:cs="Arial"/>
          <w:sz w:val="22"/>
          <w:szCs w:val="22"/>
        </w:rPr>
        <w:t xml:space="preserve"> </w:t>
      </w:r>
      <w:r w:rsidR="00C85311">
        <w:rPr>
          <w:rFonts w:ascii="Arial" w:hAnsi="Arial" w:cs="Arial"/>
          <w:sz w:val="22"/>
          <w:szCs w:val="22"/>
        </w:rPr>
        <w:t xml:space="preserve">Hier liefert </w:t>
      </w:r>
      <w:r w:rsidR="00C85311" w:rsidRPr="00262C8A">
        <w:rPr>
          <w:rFonts w:ascii="Arial" w:hAnsi="Arial" w:cs="Arial"/>
          <w:sz w:val="22"/>
          <w:szCs w:val="22"/>
        </w:rPr>
        <w:t xml:space="preserve">WECO </w:t>
      </w:r>
      <w:r w:rsidR="00C85311">
        <w:rPr>
          <w:rFonts w:ascii="Arial" w:hAnsi="Arial" w:cs="Arial"/>
          <w:sz w:val="22"/>
          <w:szCs w:val="22"/>
        </w:rPr>
        <w:t xml:space="preserve">an </w:t>
      </w:r>
      <w:proofErr w:type="spellStart"/>
      <w:r w:rsidR="00C85311">
        <w:rPr>
          <w:rFonts w:ascii="Arial" w:hAnsi="Arial" w:cs="Arial"/>
          <w:sz w:val="22"/>
          <w:szCs w:val="22"/>
        </w:rPr>
        <w:t>eBZ</w:t>
      </w:r>
      <w:proofErr w:type="spellEnd"/>
      <w:r w:rsidR="00C85311">
        <w:rPr>
          <w:rFonts w:ascii="Arial" w:hAnsi="Arial" w:cs="Arial"/>
          <w:sz w:val="22"/>
          <w:szCs w:val="22"/>
        </w:rPr>
        <w:t xml:space="preserve"> </w:t>
      </w:r>
      <w:r w:rsidR="006070CC" w:rsidRPr="00262C8A">
        <w:rPr>
          <w:rFonts w:ascii="Arial" w:hAnsi="Arial" w:cs="Arial"/>
          <w:sz w:val="22"/>
          <w:szCs w:val="22"/>
        </w:rPr>
        <w:t>robuste Fahrstuhlklemmen</w:t>
      </w:r>
      <w:r w:rsidR="00E64C02" w:rsidRPr="00262C8A">
        <w:rPr>
          <w:rFonts w:ascii="Arial" w:hAnsi="Arial" w:cs="Arial"/>
          <w:sz w:val="22"/>
          <w:szCs w:val="22"/>
        </w:rPr>
        <w:t xml:space="preserve"> für </w:t>
      </w:r>
      <w:r w:rsidR="00C85311">
        <w:rPr>
          <w:rFonts w:ascii="Arial" w:hAnsi="Arial" w:cs="Arial"/>
          <w:sz w:val="22"/>
          <w:szCs w:val="22"/>
        </w:rPr>
        <w:t xml:space="preserve">die zuverlässige Übertragung der Stromverbrauchsdaten von den </w:t>
      </w:r>
      <w:r w:rsidR="00E64C02" w:rsidRPr="00262C8A">
        <w:rPr>
          <w:rFonts w:ascii="Arial" w:hAnsi="Arial" w:cs="Arial"/>
          <w:sz w:val="22"/>
          <w:szCs w:val="22"/>
        </w:rPr>
        <w:t>entsprechenden Stromzähler</w:t>
      </w:r>
      <w:r w:rsidR="00C85311">
        <w:rPr>
          <w:rFonts w:ascii="Arial" w:hAnsi="Arial" w:cs="Arial"/>
          <w:sz w:val="22"/>
          <w:szCs w:val="22"/>
        </w:rPr>
        <w:t>n</w:t>
      </w:r>
      <w:r w:rsidR="00E64C02" w:rsidRPr="00262C8A">
        <w:rPr>
          <w:rFonts w:ascii="Arial" w:hAnsi="Arial" w:cs="Arial"/>
          <w:sz w:val="22"/>
          <w:szCs w:val="22"/>
        </w:rPr>
        <w:t xml:space="preserve"> </w:t>
      </w:r>
      <w:r w:rsidR="00C85311">
        <w:rPr>
          <w:rFonts w:ascii="Arial" w:hAnsi="Arial" w:cs="Arial"/>
          <w:sz w:val="22"/>
          <w:szCs w:val="22"/>
        </w:rPr>
        <w:t xml:space="preserve">an den </w:t>
      </w:r>
      <w:r w:rsidR="00164F6B">
        <w:rPr>
          <w:rFonts w:ascii="Arial" w:hAnsi="Arial" w:cs="Arial"/>
          <w:sz w:val="22"/>
          <w:szCs w:val="22"/>
        </w:rPr>
        <w:t>Energieversorger</w:t>
      </w:r>
      <w:r w:rsidR="00E64C02" w:rsidRPr="00262C8A">
        <w:rPr>
          <w:rFonts w:ascii="Arial" w:hAnsi="Arial" w:cs="Arial"/>
          <w:sz w:val="22"/>
          <w:szCs w:val="22"/>
        </w:rPr>
        <w:t>.</w:t>
      </w:r>
    </w:p>
    <w:p w14:paraId="4D24E1ED" w14:textId="77777777" w:rsidR="00736DDC" w:rsidRPr="00262C8A" w:rsidRDefault="00736DDC" w:rsidP="00262C8A">
      <w:pPr>
        <w:spacing w:line="360" w:lineRule="auto"/>
        <w:jc w:val="both"/>
        <w:rPr>
          <w:rFonts w:ascii="Arial" w:hAnsi="Arial" w:cs="Arial"/>
          <w:sz w:val="22"/>
          <w:szCs w:val="22"/>
        </w:rPr>
      </w:pPr>
    </w:p>
    <w:p w14:paraId="338F3410" w14:textId="6C79CA0E" w:rsidR="002F0ECE" w:rsidRPr="00322CF5" w:rsidRDefault="004D195C" w:rsidP="00262C8A">
      <w:pPr>
        <w:spacing w:line="360" w:lineRule="auto"/>
        <w:jc w:val="both"/>
        <w:rPr>
          <w:rFonts w:ascii="Arial" w:hAnsi="Arial" w:cs="Arial"/>
          <w:sz w:val="22"/>
          <w:szCs w:val="22"/>
        </w:rPr>
      </w:pPr>
      <w:r w:rsidRPr="00262C8A">
        <w:rPr>
          <w:rFonts w:ascii="Arial" w:hAnsi="Arial" w:cs="Arial"/>
          <w:sz w:val="22"/>
          <w:szCs w:val="22"/>
        </w:rPr>
        <w:t xml:space="preserve">Stromzähler sind in jedem Haushalt installiert und messen die </w:t>
      </w:r>
      <w:r w:rsidRPr="00322CF5">
        <w:rPr>
          <w:rFonts w:ascii="Arial" w:hAnsi="Arial" w:cs="Arial"/>
          <w:sz w:val="22"/>
          <w:szCs w:val="22"/>
        </w:rPr>
        <w:t>elektrische Energie, die der Endverbraucher aus dem Stromnetz bezieht</w:t>
      </w:r>
      <w:r w:rsidR="00AE0FDE" w:rsidRPr="00322CF5">
        <w:rPr>
          <w:rFonts w:ascii="Arial" w:hAnsi="Arial" w:cs="Arial"/>
          <w:sz w:val="22"/>
          <w:szCs w:val="22"/>
        </w:rPr>
        <w:t xml:space="preserve"> oder einspeist</w:t>
      </w:r>
      <w:r w:rsidRPr="00322CF5">
        <w:rPr>
          <w:rFonts w:ascii="Arial" w:hAnsi="Arial" w:cs="Arial"/>
          <w:sz w:val="22"/>
          <w:szCs w:val="22"/>
        </w:rPr>
        <w:t>. In den meisten Haushalten sind noch mechanische Zähler im Einsatz. Diese haben den Nachteil, dass der Zählerstand nur am Zählwerk und nicht an einer Datenschnittstelle verfügbar ist. Im September 2016 hat der Deutsche Bundestag das Gesetz zur Digitalisierung der Energiewende beschlossen. Kernstück des Gesetzes ist das neue Messstellenbetriebsgesetz (</w:t>
      </w:r>
      <w:proofErr w:type="spellStart"/>
      <w:r w:rsidRPr="00322CF5">
        <w:rPr>
          <w:rFonts w:ascii="Arial" w:hAnsi="Arial" w:cs="Arial"/>
          <w:sz w:val="22"/>
          <w:szCs w:val="22"/>
        </w:rPr>
        <w:t>MsbG</w:t>
      </w:r>
      <w:proofErr w:type="spellEnd"/>
      <w:r w:rsidRPr="00322CF5">
        <w:rPr>
          <w:rFonts w:ascii="Arial" w:hAnsi="Arial" w:cs="Arial"/>
          <w:sz w:val="22"/>
          <w:szCs w:val="22"/>
        </w:rPr>
        <w:t xml:space="preserve">), </w:t>
      </w:r>
      <w:r w:rsidR="003D3BD0" w:rsidRPr="00322CF5">
        <w:rPr>
          <w:rFonts w:ascii="Arial" w:hAnsi="Arial" w:cs="Arial"/>
          <w:sz w:val="22"/>
          <w:szCs w:val="22"/>
        </w:rPr>
        <w:t>das</w:t>
      </w:r>
      <w:r w:rsidRPr="00322CF5">
        <w:rPr>
          <w:rFonts w:ascii="Arial" w:hAnsi="Arial" w:cs="Arial"/>
          <w:sz w:val="22"/>
          <w:szCs w:val="22"/>
        </w:rPr>
        <w:t xml:space="preserve"> die Vorgaben für das Messwesen und den Messstellenbetrieb zusammenfasst. Es regelt die technischen Anforderungen, die Finanzierung sowie die Datenkommunikation und legt damit die Grundlage für die Einführung der neuen elektronischen Zähler.</w:t>
      </w:r>
    </w:p>
    <w:p w14:paraId="0BEF597F" w14:textId="77777777" w:rsidR="00262C8A" w:rsidRPr="00322CF5" w:rsidRDefault="00262C8A" w:rsidP="00262C8A">
      <w:pPr>
        <w:spacing w:line="360" w:lineRule="auto"/>
        <w:jc w:val="both"/>
        <w:rPr>
          <w:rFonts w:ascii="Arial" w:hAnsi="Arial" w:cs="Arial"/>
          <w:sz w:val="22"/>
          <w:szCs w:val="22"/>
        </w:rPr>
      </w:pPr>
    </w:p>
    <w:p w14:paraId="0D74DBEA" w14:textId="362FFD6B" w:rsidR="00376AA8" w:rsidRPr="00376AA8" w:rsidRDefault="00376AA8" w:rsidP="00262C8A">
      <w:pPr>
        <w:spacing w:line="360" w:lineRule="auto"/>
        <w:jc w:val="both"/>
        <w:rPr>
          <w:rFonts w:ascii="Arial" w:hAnsi="Arial" w:cs="Arial"/>
          <w:b/>
          <w:bCs/>
          <w:sz w:val="22"/>
          <w:szCs w:val="22"/>
        </w:rPr>
      </w:pPr>
      <w:proofErr w:type="spellStart"/>
      <w:r w:rsidRPr="00322CF5">
        <w:rPr>
          <w:rFonts w:ascii="Arial" w:hAnsi="Arial" w:cs="Arial"/>
          <w:b/>
          <w:bCs/>
          <w:sz w:val="22"/>
          <w:szCs w:val="22"/>
        </w:rPr>
        <w:t>eBZ</w:t>
      </w:r>
      <w:proofErr w:type="spellEnd"/>
      <w:r w:rsidRPr="00322CF5">
        <w:rPr>
          <w:rFonts w:ascii="Arial" w:hAnsi="Arial" w:cs="Arial"/>
          <w:b/>
          <w:bCs/>
          <w:sz w:val="22"/>
          <w:szCs w:val="22"/>
        </w:rPr>
        <w:t xml:space="preserve"> liefert </w:t>
      </w:r>
      <w:r w:rsidR="00AE0FDE" w:rsidRPr="00322CF5">
        <w:rPr>
          <w:rFonts w:ascii="Arial" w:hAnsi="Arial" w:cs="Arial"/>
          <w:b/>
          <w:bCs/>
          <w:sz w:val="22"/>
          <w:szCs w:val="22"/>
        </w:rPr>
        <w:t>moderne Messeinrichtungen</w:t>
      </w:r>
    </w:p>
    <w:p w14:paraId="27C46D30" w14:textId="64A613A4" w:rsidR="004D195C" w:rsidRDefault="000B765A" w:rsidP="00262C8A">
      <w:pPr>
        <w:spacing w:line="360" w:lineRule="auto"/>
        <w:jc w:val="both"/>
        <w:rPr>
          <w:rFonts w:ascii="Arial" w:hAnsi="Arial" w:cs="Arial"/>
          <w:sz w:val="22"/>
          <w:szCs w:val="22"/>
        </w:rPr>
      </w:pPr>
      <w:r w:rsidRPr="000B765A">
        <w:rPr>
          <w:rFonts w:ascii="Arial" w:hAnsi="Arial" w:cs="Arial"/>
          <w:sz w:val="22"/>
          <w:szCs w:val="22"/>
        </w:rPr>
        <w:t xml:space="preserve">Diese werden zukünftig von eBZ geliefert. Das Unternehmen wurde 2014 gegründet und hat seitdem das Kernprodukt, den </w:t>
      </w:r>
      <w:proofErr w:type="spellStart"/>
      <w:r w:rsidRPr="000B765A">
        <w:rPr>
          <w:rFonts w:ascii="Arial" w:hAnsi="Arial" w:cs="Arial"/>
          <w:sz w:val="22"/>
          <w:szCs w:val="22"/>
        </w:rPr>
        <w:t>eBZ</w:t>
      </w:r>
      <w:proofErr w:type="spellEnd"/>
      <w:r w:rsidRPr="000B765A">
        <w:rPr>
          <w:rFonts w:ascii="Arial" w:hAnsi="Arial" w:cs="Arial"/>
          <w:sz w:val="22"/>
          <w:szCs w:val="22"/>
        </w:rPr>
        <w:t>-Basiszähler DD3, vom Prototyp bis zum serienreifen Produkt mit MID-Zulassung entwickelt. Der eBZ-Basiszähler ist als klassischer Dreipunktzähler für den Ersatz herkömmlicher Ferraris</w:t>
      </w:r>
      <w:r w:rsidR="003D3BD0">
        <w:rPr>
          <w:rFonts w:ascii="Arial" w:hAnsi="Arial" w:cs="Arial"/>
          <w:sz w:val="22"/>
          <w:szCs w:val="22"/>
        </w:rPr>
        <w:t>-Z</w:t>
      </w:r>
      <w:r w:rsidRPr="000B765A">
        <w:rPr>
          <w:rFonts w:ascii="Arial" w:hAnsi="Arial" w:cs="Arial"/>
          <w:sz w:val="22"/>
          <w:szCs w:val="22"/>
        </w:rPr>
        <w:t xml:space="preserve">ähler vorgesehen und gilt als </w:t>
      </w:r>
      <w:r w:rsidRPr="00322CF5">
        <w:rPr>
          <w:rFonts w:ascii="Arial" w:hAnsi="Arial" w:cs="Arial"/>
          <w:sz w:val="22"/>
          <w:szCs w:val="22"/>
        </w:rPr>
        <w:t>moderne Messeinrichtung (</w:t>
      </w:r>
      <w:proofErr w:type="spellStart"/>
      <w:r w:rsidRPr="00322CF5">
        <w:rPr>
          <w:rFonts w:ascii="Arial" w:hAnsi="Arial" w:cs="Arial"/>
          <w:sz w:val="22"/>
          <w:szCs w:val="22"/>
        </w:rPr>
        <w:t>mME</w:t>
      </w:r>
      <w:proofErr w:type="spellEnd"/>
      <w:r w:rsidRPr="00322CF5">
        <w:rPr>
          <w:rFonts w:ascii="Arial" w:hAnsi="Arial" w:cs="Arial"/>
          <w:sz w:val="22"/>
          <w:szCs w:val="22"/>
        </w:rPr>
        <w:t xml:space="preserve">) im Sinne des neuen </w:t>
      </w:r>
      <w:r w:rsidRPr="00322CF5">
        <w:rPr>
          <w:rFonts w:ascii="Arial" w:hAnsi="Arial" w:cs="Arial"/>
          <w:sz w:val="22"/>
          <w:szCs w:val="22"/>
        </w:rPr>
        <w:lastRenderedPageBreak/>
        <w:t xml:space="preserve">Messstellenbetriebsgesetzes. Er kann durch </w:t>
      </w:r>
      <w:r w:rsidR="00AE0FDE" w:rsidRPr="00322CF5">
        <w:rPr>
          <w:rFonts w:ascii="Arial" w:hAnsi="Arial" w:cs="Arial"/>
          <w:sz w:val="22"/>
          <w:szCs w:val="22"/>
        </w:rPr>
        <w:t>Anschluss eine</w:t>
      </w:r>
      <w:r w:rsidR="00322CF5" w:rsidRPr="00322CF5">
        <w:rPr>
          <w:rFonts w:ascii="Arial" w:hAnsi="Arial" w:cs="Arial"/>
          <w:sz w:val="22"/>
          <w:szCs w:val="22"/>
        </w:rPr>
        <w:t>s</w:t>
      </w:r>
      <w:r w:rsidR="00AE0FDE" w:rsidRPr="00322CF5">
        <w:rPr>
          <w:rFonts w:ascii="Arial" w:hAnsi="Arial" w:cs="Arial"/>
          <w:sz w:val="22"/>
          <w:szCs w:val="22"/>
        </w:rPr>
        <w:t xml:space="preserve"> Kommunikationsadapter</w:t>
      </w:r>
      <w:r w:rsidR="00322CF5" w:rsidRPr="00322CF5">
        <w:rPr>
          <w:rFonts w:ascii="Arial" w:hAnsi="Arial" w:cs="Arial"/>
          <w:sz w:val="22"/>
          <w:szCs w:val="22"/>
        </w:rPr>
        <w:t>s</w:t>
      </w:r>
      <w:r w:rsidR="00AE0FDE" w:rsidRPr="00322CF5">
        <w:rPr>
          <w:rFonts w:ascii="Arial" w:hAnsi="Arial" w:cs="Arial"/>
          <w:sz w:val="22"/>
          <w:szCs w:val="22"/>
        </w:rPr>
        <w:t xml:space="preserve"> die Daten zum Smart Meter Gateway leiten um somit </w:t>
      </w:r>
      <w:r w:rsidRPr="00322CF5">
        <w:rPr>
          <w:rFonts w:ascii="Arial" w:hAnsi="Arial" w:cs="Arial"/>
          <w:sz w:val="22"/>
          <w:szCs w:val="22"/>
        </w:rPr>
        <w:t>zu einem intelligenten Messsystem (</w:t>
      </w:r>
      <w:proofErr w:type="spellStart"/>
      <w:r w:rsidRPr="00322CF5">
        <w:rPr>
          <w:rFonts w:ascii="Arial" w:hAnsi="Arial" w:cs="Arial"/>
          <w:sz w:val="22"/>
          <w:szCs w:val="22"/>
        </w:rPr>
        <w:t>iMsys</w:t>
      </w:r>
      <w:proofErr w:type="spellEnd"/>
      <w:r w:rsidRPr="00322CF5">
        <w:rPr>
          <w:rFonts w:ascii="Arial" w:hAnsi="Arial" w:cs="Arial"/>
          <w:sz w:val="22"/>
          <w:szCs w:val="22"/>
        </w:rPr>
        <w:t>) erweitert werden.</w:t>
      </w:r>
    </w:p>
    <w:p w14:paraId="783DC1A1" w14:textId="77777777" w:rsidR="000B765A" w:rsidRDefault="000B765A" w:rsidP="00262C8A">
      <w:pPr>
        <w:spacing w:line="360" w:lineRule="auto"/>
        <w:jc w:val="both"/>
        <w:rPr>
          <w:rFonts w:ascii="Arial" w:hAnsi="Arial" w:cs="Arial"/>
          <w:sz w:val="22"/>
          <w:szCs w:val="22"/>
        </w:rPr>
      </w:pPr>
    </w:p>
    <w:p w14:paraId="2C8AE00C" w14:textId="7C97A389" w:rsidR="00376AA8" w:rsidRPr="00376AA8" w:rsidRDefault="00376AA8" w:rsidP="00262C8A">
      <w:pPr>
        <w:spacing w:line="360" w:lineRule="auto"/>
        <w:jc w:val="both"/>
        <w:rPr>
          <w:rFonts w:ascii="Arial" w:hAnsi="Arial" w:cs="Arial"/>
          <w:b/>
          <w:bCs/>
          <w:sz w:val="22"/>
          <w:szCs w:val="22"/>
        </w:rPr>
      </w:pPr>
      <w:r w:rsidRPr="00376AA8">
        <w:rPr>
          <w:rFonts w:ascii="Arial" w:hAnsi="Arial" w:cs="Arial"/>
          <w:b/>
          <w:bCs/>
          <w:sz w:val="22"/>
          <w:szCs w:val="22"/>
        </w:rPr>
        <w:t>Robust und langlebig: Klemmen von WECO</w:t>
      </w:r>
    </w:p>
    <w:p w14:paraId="0951AC94" w14:textId="4367A9CC" w:rsidR="00736DDC" w:rsidRPr="00262C8A" w:rsidRDefault="00262C8A" w:rsidP="00262C8A">
      <w:pPr>
        <w:spacing w:line="360" w:lineRule="auto"/>
        <w:jc w:val="both"/>
        <w:rPr>
          <w:rFonts w:ascii="Arial" w:hAnsi="Arial" w:cs="Arial"/>
          <w:sz w:val="22"/>
          <w:szCs w:val="22"/>
        </w:rPr>
      </w:pPr>
      <w:r w:rsidRPr="00262C8A">
        <w:rPr>
          <w:rFonts w:ascii="Arial" w:hAnsi="Arial" w:cs="Arial"/>
          <w:sz w:val="22"/>
          <w:szCs w:val="22"/>
        </w:rPr>
        <w:t xml:space="preserve">eBZ hat sich im Rahmen der Lieferung für eine kundenspezifische Ausführung der Fahrstuhlklemmen 145-A und 150-B von WECO entschieden, um neben Langlebigkeit und Robustheit auch die bestmögliche Übertragung der </w:t>
      </w:r>
      <w:r w:rsidR="00C85311">
        <w:rPr>
          <w:rFonts w:ascii="Arial" w:hAnsi="Arial" w:cs="Arial"/>
          <w:sz w:val="22"/>
          <w:szCs w:val="22"/>
        </w:rPr>
        <w:t>Datenströme zu</w:t>
      </w:r>
      <w:r w:rsidRPr="00262C8A">
        <w:rPr>
          <w:rFonts w:ascii="Arial" w:hAnsi="Arial" w:cs="Arial"/>
          <w:sz w:val="22"/>
          <w:szCs w:val="22"/>
        </w:rPr>
        <w:t xml:space="preserve"> gewährleisten. </w:t>
      </w:r>
      <w:r w:rsidR="00C85311">
        <w:rPr>
          <w:rFonts w:ascii="Arial" w:hAnsi="Arial" w:cs="Arial"/>
          <w:sz w:val="22"/>
          <w:szCs w:val="22"/>
        </w:rPr>
        <w:t>Bei der Herstellung des Gesamtproduktes wurde insbesondere die Spannungsfähigkeit durch den Vergu</w:t>
      </w:r>
      <w:r w:rsidR="00164F6B">
        <w:rPr>
          <w:rFonts w:ascii="Arial" w:hAnsi="Arial" w:cs="Arial"/>
          <w:sz w:val="22"/>
          <w:szCs w:val="22"/>
        </w:rPr>
        <w:t>ss</w:t>
      </w:r>
      <w:r w:rsidR="00C85311">
        <w:rPr>
          <w:rFonts w:ascii="Arial" w:hAnsi="Arial" w:cs="Arial"/>
          <w:sz w:val="22"/>
          <w:szCs w:val="22"/>
        </w:rPr>
        <w:t xml:space="preserve"> der Platine betrachtet. Die WECO</w:t>
      </w:r>
      <w:r w:rsidR="00164F6B">
        <w:rPr>
          <w:rFonts w:ascii="Arial" w:hAnsi="Arial" w:cs="Arial"/>
          <w:sz w:val="22"/>
          <w:szCs w:val="22"/>
        </w:rPr>
        <w:t>-</w:t>
      </w:r>
      <w:r w:rsidR="00C85311">
        <w:rPr>
          <w:rFonts w:ascii="Arial" w:hAnsi="Arial" w:cs="Arial"/>
          <w:sz w:val="22"/>
          <w:szCs w:val="22"/>
        </w:rPr>
        <w:t>Produkte wurden speziell für diese Anwendung designt und erlauben der Vergu</w:t>
      </w:r>
      <w:r w:rsidR="00164F6B">
        <w:rPr>
          <w:rFonts w:ascii="Arial" w:hAnsi="Arial" w:cs="Arial"/>
          <w:sz w:val="22"/>
          <w:szCs w:val="22"/>
        </w:rPr>
        <w:t>ss</w:t>
      </w:r>
      <w:r w:rsidR="00C85311">
        <w:rPr>
          <w:rFonts w:ascii="Arial" w:hAnsi="Arial" w:cs="Arial"/>
          <w:sz w:val="22"/>
          <w:szCs w:val="22"/>
        </w:rPr>
        <w:t xml:space="preserve">masse auch unter die </w:t>
      </w:r>
      <w:r w:rsidR="00C85311" w:rsidRPr="00262C8A">
        <w:rPr>
          <w:rFonts w:ascii="Arial" w:hAnsi="Arial" w:cs="Arial"/>
          <w:sz w:val="22"/>
          <w:szCs w:val="22"/>
        </w:rPr>
        <w:t>Fahrstuhlklemmen</w:t>
      </w:r>
      <w:r w:rsidR="00C85311">
        <w:rPr>
          <w:rFonts w:ascii="Arial" w:hAnsi="Arial" w:cs="Arial"/>
          <w:sz w:val="22"/>
          <w:szCs w:val="22"/>
        </w:rPr>
        <w:t xml:space="preserve"> zu fließen.</w:t>
      </w:r>
      <w:r w:rsidR="00C85311" w:rsidRPr="00262C8A">
        <w:rPr>
          <w:rFonts w:ascii="Arial" w:hAnsi="Arial" w:cs="Arial"/>
          <w:sz w:val="22"/>
          <w:szCs w:val="22"/>
        </w:rPr>
        <w:t xml:space="preserve"> </w:t>
      </w:r>
      <w:r w:rsidR="00C85311">
        <w:rPr>
          <w:rFonts w:ascii="Arial" w:hAnsi="Arial" w:cs="Arial"/>
          <w:sz w:val="22"/>
          <w:szCs w:val="22"/>
        </w:rPr>
        <w:t xml:space="preserve">Die </w:t>
      </w:r>
      <w:r w:rsidRPr="00262C8A">
        <w:rPr>
          <w:rFonts w:ascii="Arial" w:hAnsi="Arial" w:cs="Arial"/>
          <w:sz w:val="22"/>
          <w:szCs w:val="22"/>
        </w:rPr>
        <w:t xml:space="preserve">Fahrstuhlklemmen </w:t>
      </w:r>
      <w:r w:rsidR="00836BEA">
        <w:rPr>
          <w:rFonts w:ascii="Arial" w:hAnsi="Arial" w:cs="Arial"/>
          <w:sz w:val="22"/>
          <w:szCs w:val="22"/>
        </w:rPr>
        <w:t>haben</w:t>
      </w:r>
      <w:r w:rsidR="00836BEA" w:rsidRPr="00262C8A">
        <w:rPr>
          <w:rFonts w:ascii="Arial" w:hAnsi="Arial" w:cs="Arial"/>
          <w:sz w:val="22"/>
          <w:szCs w:val="22"/>
        </w:rPr>
        <w:t xml:space="preserve"> </w:t>
      </w:r>
      <w:r w:rsidRPr="00262C8A">
        <w:rPr>
          <w:rFonts w:ascii="Arial" w:hAnsi="Arial" w:cs="Arial"/>
          <w:sz w:val="22"/>
          <w:szCs w:val="22"/>
        </w:rPr>
        <w:t xml:space="preserve">einen massiven Bügel, der </w:t>
      </w:r>
      <w:r w:rsidR="00836BEA">
        <w:rPr>
          <w:rFonts w:ascii="Arial" w:hAnsi="Arial" w:cs="Arial"/>
          <w:sz w:val="22"/>
          <w:szCs w:val="22"/>
        </w:rPr>
        <w:t xml:space="preserve">durch </w:t>
      </w:r>
      <w:r w:rsidR="00164F6B">
        <w:rPr>
          <w:rFonts w:ascii="Arial" w:hAnsi="Arial" w:cs="Arial"/>
          <w:sz w:val="22"/>
          <w:szCs w:val="22"/>
        </w:rPr>
        <w:t>H</w:t>
      </w:r>
      <w:r w:rsidR="00836BEA">
        <w:rPr>
          <w:rFonts w:ascii="Arial" w:hAnsi="Arial" w:cs="Arial"/>
          <w:sz w:val="22"/>
          <w:szCs w:val="22"/>
        </w:rPr>
        <w:t>ochdrehen der Buchse, den Leiter entsprechend festklemmt</w:t>
      </w:r>
      <w:r w:rsidR="00164F6B">
        <w:rPr>
          <w:rFonts w:ascii="Arial" w:hAnsi="Arial" w:cs="Arial"/>
          <w:sz w:val="22"/>
          <w:szCs w:val="22"/>
        </w:rPr>
        <w:t>,</w:t>
      </w:r>
      <w:r w:rsidR="00836BEA">
        <w:rPr>
          <w:rFonts w:ascii="Arial" w:hAnsi="Arial" w:cs="Arial"/>
          <w:sz w:val="22"/>
          <w:szCs w:val="22"/>
        </w:rPr>
        <w:t xml:space="preserve"> ohne ihn zu beschädigen, daher „Fahrstuhlprinzip“</w:t>
      </w:r>
      <w:r w:rsidRPr="00262C8A">
        <w:rPr>
          <w:rFonts w:ascii="Arial" w:hAnsi="Arial" w:cs="Arial"/>
          <w:sz w:val="22"/>
          <w:szCs w:val="22"/>
        </w:rPr>
        <w:t>. Dadurch können flexible Litzenleiter ohne Aderendhülse direkt geklemmt werden, ohne dass die Schraube beim Klemmvorgang die Einzeldrähte beschädigt.</w:t>
      </w:r>
    </w:p>
    <w:p w14:paraId="17C4E85C" w14:textId="77777777" w:rsidR="00736DDC" w:rsidRDefault="00736DDC" w:rsidP="00262C8A">
      <w:pPr>
        <w:spacing w:line="360" w:lineRule="auto"/>
        <w:jc w:val="both"/>
        <w:rPr>
          <w:rFonts w:ascii="Arial" w:hAnsi="Arial" w:cs="Arial"/>
          <w:sz w:val="22"/>
          <w:szCs w:val="22"/>
        </w:rPr>
      </w:pPr>
    </w:p>
    <w:p w14:paraId="511B6772" w14:textId="4245A618" w:rsidR="00376AA8" w:rsidRPr="00376AA8" w:rsidRDefault="00376AA8" w:rsidP="00262C8A">
      <w:pPr>
        <w:spacing w:line="360" w:lineRule="auto"/>
        <w:jc w:val="both"/>
        <w:rPr>
          <w:rFonts w:ascii="Arial" w:hAnsi="Arial" w:cs="Arial"/>
          <w:b/>
          <w:bCs/>
          <w:sz w:val="22"/>
          <w:szCs w:val="22"/>
        </w:rPr>
      </w:pPr>
      <w:r w:rsidRPr="00376AA8">
        <w:rPr>
          <w:rFonts w:ascii="Arial" w:hAnsi="Arial" w:cs="Arial"/>
          <w:b/>
          <w:bCs/>
          <w:sz w:val="22"/>
          <w:szCs w:val="22"/>
        </w:rPr>
        <w:t>Serie 145-A und 150-B in besonderer Ausführung</w:t>
      </w:r>
    </w:p>
    <w:p w14:paraId="3AB45E90" w14:textId="2C2F942C" w:rsidR="00262C8A" w:rsidRDefault="000B765A" w:rsidP="00262C8A">
      <w:pPr>
        <w:spacing w:line="360" w:lineRule="auto"/>
        <w:jc w:val="both"/>
        <w:rPr>
          <w:rFonts w:ascii="Arial" w:hAnsi="Arial" w:cs="Arial"/>
          <w:sz w:val="22"/>
          <w:szCs w:val="22"/>
        </w:rPr>
      </w:pPr>
      <w:r w:rsidRPr="000B765A">
        <w:rPr>
          <w:rFonts w:ascii="Arial" w:hAnsi="Arial" w:cs="Arial"/>
          <w:sz w:val="22"/>
          <w:szCs w:val="22"/>
        </w:rPr>
        <w:t xml:space="preserve">Die Standardklemme 145-A-111 hat eine erhöhte Ausführung, verlängerte Rippen im Drahteinführungsbereich, umlaufende Rippen und keine Schwalbenschwanzverbindung (nicht </w:t>
      </w:r>
      <w:proofErr w:type="spellStart"/>
      <w:r w:rsidRPr="000B765A">
        <w:rPr>
          <w:rFonts w:ascii="Arial" w:hAnsi="Arial" w:cs="Arial"/>
          <w:sz w:val="22"/>
          <w:szCs w:val="22"/>
        </w:rPr>
        <w:t>verrastbar</w:t>
      </w:r>
      <w:proofErr w:type="spellEnd"/>
      <w:r w:rsidRPr="000B765A">
        <w:rPr>
          <w:rFonts w:ascii="Arial" w:hAnsi="Arial" w:cs="Arial"/>
          <w:sz w:val="22"/>
          <w:szCs w:val="22"/>
        </w:rPr>
        <w:t>). Durch den verlängerten Drahteinführungsbereich und die umlaufenden Rippen werden größere Luft- und Kriechstrecken und damit eine höhere Bemessungsstoßspannung von 6 KV erreicht. Die Klemme 150-B-111 hat dagegen bodenseitige Vergussöffnungen, die ein Unterfließen des Bauteils mit Vergussmasse ermöglichen.</w:t>
      </w:r>
    </w:p>
    <w:p w14:paraId="10572033" w14:textId="77777777" w:rsidR="000B765A" w:rsidRDefault="000B765A" w:rsidP="00262C8A">
      <w:pPr>
        <w:spacing w:line="360" w:lineRule="auto"/>
        <w:jc w:val="both"/>
        <w:rPr>
          <w:rFonts w:ascii="Arial" w:hAnsi="Arial" w:cs="Arial"/>
          <w:sz w:val="22"/>
          <w:szCs w:val="22"/>
        </w:rPr>
      </w:pPr>
    </w:p>
    <w:p w14:paraId="2E92C7A4" w14:textId="66406ED1" w:rsidR="00376AA8" w:rsidRPr="00376AA8" w:rsidRDefault="00376AA8" w:rsidP="00262C8A">
      <w:pPr>
        <w:spacing w:line="360" w:lineRule="auto"/>
        <w:jc w:val="both"/>
        <w:rPr>
          <w:rFonts w:ascii="Arial" w:hAnsi="Arial" w:cs="Arial"/>
          <w:b/>
          <w:bCs/>
          <w:sz w:val="22"/>
          <w:szCs w:val="22"/>
        </w:rPr>
      </w:pPr>
      <w:r w:rsidRPr="00376AA8">
        <w:rPr>
          <w:rFonts w:ascii="Arial" w:hAnsi="Arial" w:cs="Arial"/>
          <w:b/>
          <w:bCs/>
          <w:sz w:val="22"/>
          <w:szCs w:val="22"/>
        </w:rPr>
        <w:t>UL-Zertifikat in Arbeit</w:t>
      </w:r>
    </w:p>
    <w:p w14:paraId="5A6A7CC2" w14:textId="037F2EDC" w:rsidR="00262C8A" w:rsidRPr="00262C8A" w:rsidRDefault="000B765A" w:rsidP="00262C8A">
      <w:pPr>
        <w:spacing w:line="360" w:lineRule="auto"/>
        <w:jc w:val="both"/>
        <w:rPr>
          <w:rFonts w:ascii="Arial" w:hAnsi="Arial" w:cs="Arial"/>
          <w:sz w:val="22"/>
          <w:szCs w:val="22"/>
        </w:rPr>
      </w:pPr>
      <w:r>
        <w:rPr>
          <w:rFonts w:ascii="Arial" w:hAnsi="Arial" w:cs="Arial"/>
          <w:sz w:val="22"/>
          <w:szCs w:val="22"/>
        </w:rPr>
        <w:t>„</w:t>
      </w:r>
      <w:r w:rsidRPr="000B765A">
        <w:rPr>
          <w:rFonts w:ascii="Arial" w:hAnsi="Arial" w:cs="Arial"/>
          <w:sz w:val="22"/>
          <w:szCs w:val="22"/>
        </w:rPr>
        <w:t xml:space="preserve">Derzeit </w:t>
      </w:r>
      <w:r w:rsidR="000D7A90">
        <w:rPr>
          <w:rFonts w:ascii="Arial" w:hAnsi="Arial" w:cs="Arial"/>
          <w:sz w:val="22"/>
          <w:szCs w:val="22"/>
        </w:rPr>
        <w:t>ist das fertige Endprodukt von eBZ</w:t>
      </w:r>
      <w:r w:rsidRPr="000B765A">
        <w:rPr>
          <w:rFonts w:ascii="Arial" w:hAnsi="Arial" w:cs="Arial"/>
          <w:sz w:val="22"/>
          <w:szCs w:val="22"/>
        </w:rPr>
        <w:t xml:space="preserve"> bei </w:t>
      </w:r>
      <w:r>
        <w:rPr>
          <w:rFonts w:ascii="Arial" w:hAnsi="Arial" w:cs="Arial"/>
          <w:sz w:val="22"/>
          <w:szCs w:val="22"/>
        </w:rPr>
        <w:t>den Underwriters Laboratories (</w:t>
      </w:r>
      <w:r w:rsidRPr="000B765A">
        <w:rPr>
          <w:rFonts w:ascii="Arial" w:hAnsi="Arial" w:cs="Arial"/>
          <w:sz w:val="22"/>
          <w:szCs w:val="22"/>
        </w:rPr>
        <w:t>UL</w:t>
      </w:r>
      <w:r>
        <w:rPr>
          <w:rFonts w:ascii="Arial" w:hAnsi="Arial" w:cs="Arial"/>
          <w:sz w:val="22"/>
          <w:szCs w:val="22"/>
        </w:rPr>
        <w:t>)</w:t>
      </w:r>
      <w:r w:rsidRPr="000B765A">
        <w:rPr>
          <w:rFonts w:ascii="Arial" w:hAnsi="Arial" w:cs="Arial"/>
          <w:sz w:val="22"/>
          <w:szCs w:val="22"/>
        </w:rPr>
        <w:t xml:space="preserve"> zur Prüfung eingereicht. Das Zertifikat gilt als Nachweis, dass die geltenden Normen und Anforderungen in Bezug auf potenzielle Brandgefahr, elektrischen Schlag und mechanische Gefährdung erfüllt sind. Das Zertifikat </w:t>
      </w:r>
      <w:r w:rsidR="00425E62">
        <w:rPr>
          <w:rFonts w:ascii="Arial" w:hAnsi="Arial" w:cs="Arial"/>
          <w:sz w:val="22"/>
          <w:szCs w:val="22"/>
        </w:rPr>
        <w:t>wird</w:t>
      </w:r>
      <w:r w:rsidR="00425E62" w:rsidRPr="000B765A">
        <w:rPr>
          <w:rFonts w:ascii="Arial" w:hAnsi="Arial" w:cs="Arial"/>
          <w:sz w:val="22"/>
          <w:szCs w:val="22"/>
        </w:rPr>
        <w:t xml:space="preserve"> </w:t>
      </w:r>
      <w:r w:rsidRPr="000B765A">
        <w:rPr>
          <w:rFonts w:ascii="Arial" w:hAnsi="Arial" w:cs="Arial"/>
          <w:sz w:val="22"/>
          <w:szCs w:val="22"/>
        </w:rPr>
        <w:t xml:space="preserve">bis Ende des Jahres vorliegen, sodass die </w:t>
      </w:r>
      <w:r w:rsidR="000D7A90">
        <w:rPr>
          <w:rFonts w:ascii="Arial" w:hAnsi="Arial" w:cs="Arial"/>
          <w:sz w:val="22"/>
          <w:szCs w:val="22"/>
        </w:rPr>
        <w:t>Stromzähler</w:t>
      </w:r>
      <w:r w:rsidRPr="000B765A">
        <w:rPr>
          <w:rFonts w:ascii="Arial" w:hAnsi="Arial" w:cs="Arial"/>
          <w:sz w:val="22"/>
          <w:szCs w:val="22"/>
        </w:rPr>
        <w:t xml:space="preserve"> im Jahr 2024 an die Kunden </w:t>
      </w:r>
      <w:r w:rsidRPr="000B765A">
        <w:rPr>
          <w:rFonts w:ascii="Arial" w:hAnsi="Arial" w:cs="Arial"/>
          <w:sz w:val="22"/>
          <w:szCs w:val="22"/>
        </w:rPr>
        <w:lastRenderedPageBreak/>
        <w:t>ausgeliefert werden können“, so Detlef Fritsch, Geschäftsführer der WECO Contact GmbH.</w:t>
      </w:r>
    </w:p>
    <w:p w14:paraId="63AE8839" w14:textId="77777777" w:rsidR="00993138" w:rsidRPr="002513B2" w:rsidRDefault="00993138" w:rsidP="002513B2">
      <w:pPr>
        <w:spacing w:line="360" w:lineRule="auto"/>
        <w:jc w:val="both"/>
        <w:rPr>
          <w:rStyle w:val="Fett"/>
          <w:rFonts w:ascii="Arial" w:hAnsi="Arial" w:cs="Arial"/>
          <w:b w:val="0"/>
          <w:bCs w:val="0"/>
          <w:sz w:val="22"/>
          <w:szCs w:val="22"/>
        </w:rPr>
      </w:pP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4B391771" w:rsidR="001D50A9" w:rsidRPr="001A3CF3" w:rsidRDefault="001A3CF3" w:rsidP="004822AD">
      <w:pPr>
        <w:spacing w:line="360" w:lineRule="auto"/>
        <w:jc w:val="both"/>
      </w:pPr>
      <w:r>
        <w:rPr>
          <w:rFonts w:ascii="Arial" w:hAnsi="Arial" w:cs="Arial"/>
          <w:iCs/>
          <w:color w:val="000000"/>
          <w:sz w:val="18"/>
          <w:szCs w:val="18"/>
        </w:rPr>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default" r:id="rId11"/>
      <w:footerReference w:type="even" r:id="rId12"/>
      <w:footerReference w:type="default" r:id="rId13"/>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06BB" w14:textId="77777777" w:rsidR="007074D5" w:rsidRDefault="007074D5">
      <w:r>
        <w:separator/>
      </w:r>
    </w:p>
  </w:endnote>
  <w:endnote w:type="continuationSeparator" w:id="0">
    <w:p w14:paraId="07885BF7" w14:textId="77777777" w:rsidR="007074D5" w:rsidRDefault="0070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w:altName w:val="Arial"/>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altName w:val="Times New Roman"/>
    <w:panose1 w:val="00000500000000020000"/>
    <w:charset w:val="00"/>
    <w:family w:val="auto"/>
    <w:pitch w:val="variable"/>
    <w:sig w:usb0="E00002FF" w:usb1="5000205A" w:usb2="00000000" w:usb3="00000000" w:csb0="0000019F" w:csb1="00000000"/>
  </w:font>
  <w:font w:name="Helvetica Neue LT Light">
    <w:altName w:val="Arial"/>
    <w:panose1 w:val="02000403000000020004"/>
    <w:charset w:val="00"/>
    <w:family w:val="auto"/>
    <w:pitch w:val="variable"/>
    <w:sig w:usb0="A00000AF" w:usb1="4000204A" w:usb2="00000000" w:usb3="00000000" w:csb0="00000111" w:csb1="00000000"/>
  </w:font>
  <w:font w:name="Libre Franklin Light">
    <w:panose1 w:val="00000000000000000000"/>
    <w:charset w:val="00"/>
    <w:family w:val="auto"/>
    <w:pitch w:val="variable"/>
    <w:sig w:usb0="A00000FF" w:usb1="4000205B" w:usb2="00000000" w:usb3="00000000" w:csb0="000001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0203A758">
              <wp:simplePos x="0" y="0"/>
              <wp:positionH relativeFrom="column">
                <wp:posOffset>4876165</wp:posOffset>
              </wp:positionH>
              <wp:positionV relativeFrom="paragraph">
                <wp:posOffset>-3473450</wp:posOffset>
              </wp:positionV>
              <wp:extent cx="1905000" cy="2286000"/>
              <wp:effectExtent l="0" t="0" r="0" b="0"/>
              <wp:wrapTight wrapText="bothSides">
                <wp:wrapPolygon edited="0">
                  <wp:start x="720" y="600"/>
                  <wp:lineTo x="720" y="20880"/>
                  <wp:lineTo x="20736" y="20880"/>
                  <wp:lineTo x="20736" y="600"/>
                  <wp:lineTo x="720" y="60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1D80D" w14:textId="77777777" w:rsidR="001A3CF3" w:rsidRDefault="001A3CF3" w:rsidP="004641B7">
                          <w:pPr>
                            <w:widowControl w:val="0"/>
                            <w:autoSpaceDE w:val="0"/>
                            <w:autoSpaceDN w:val="0"/>
                            <w:adjustRightInd w:val="0"/>
                            <w:spacing w:line="200" w:lineRule="exact"/>
                            <w:rPr>
                              <w:rFonts w:ascii="Arial" w:hAnsi="Arial" w:cs="Arial"/>
                              <w:bCs/>
                              <w:sz w:val="16"/>
                              <w:szCs w:val="16"/>
                              <w:lang w:val="en-US"/>
                            </w:rPr>
                          </w:pPr>
                          <w:r w:rsidRPr="00190474">
                            <w:rPr>
                              <w:rFonts w:ascii="Arial" w:hAnsi="Arial" w:cs="Arial"/>
                              <w:b/>
                              <w:bCs/>
                              <w:sz w:val="16"/>
                              <w:szCs w:val="16"/>
                              <w:lang w:val="en-US"/>
                            </w:rPr>
                            <w:t>WECO Contact</w:t>
                          </w:r>
                          <w:r w:rsidR="00B813CA" w:rsidRPr="00190474">
                            <w:rPr>
                              <w:rFonts w:ascii="Arial" w:hAnsi="Arial" w:cs="Arial"/>
                              <w:b/>
                              <w:bCs/>
                              <w:sz w:val="16"/>
                              <w:szCs w:val="16"/>
                              <w:lang w:val="en-US"/>
                            </w:rPr>
                            <w:t xml:space="preserve"> GmbH</w:t>
                          </w:r>
                          <w:r w:rsidR="00B813CA" w:rsidRPr="001A3CF3">
                            <w:rPr>
                              <w:rFonts w:ascii="Arial" w:hAnsi="Arial" w:cs="Arial"/>
                              <w:bCs/>
                              <w:sz w:val="16"/>
                              <w:szCs w:val="16"/>
                              <w:lang w:val="en-US"/>
                            </w:rPr>
                            <w:br/>
                          </w:r>
                          <w:r w:rsidRPr="001A3CF3">
                            <w:rPr>
                              <w:rFonts w:ascii="Arial" w:hAnsi="Arial" w:cs="Arial"/>
                              <w:bCs/>
                              <w:sz w:val="16"/>
                              <w:szCs w:val="16"/>
                              <w:lang w:val="en-US"/>
                            </w:rPr>
                            <w:t>Marcu</w:t>
                          </w:r>
                          <w:r>
                            <w:rPr>
                              <w:rFonts w:ascii="Arial" w:hAnsi="Arial" w:cs="Arial"/>
                              <w:bCs/>
                              <w:sz w:val="16"/>
                              <w:szCs w:val="16"/>
                              <w:lang w:val="en-US"/>
                            </w:rPr>
                            <w:t>s Busch</w:t>
                          </w:r>
                        </w:p>
                        <w:p w14:paraId="613B0414" w14:textId="573B26CE" w:rsidR="00B813CA" w:rsidRPr="00CA7182" w:rsidRDefault="001A3CF3" w:rsidP="004641B7">
                          <w:pPr>
                            <w:widowControl w:val="0"/>
                            <w:autoSpaceDE w:val="0"/>
                            <w:autoSpaceDN w:val="0"/>
                            <w:adjustRightInd w:val="0"/>
                            <w:spacing w:line="200" w:lineRule="exact"/>
                            <w:rPr>
                              <w:rFonts w:ascii="Arial" w:hAnsi="Arial" w:cs="Arial"/>
                              <w:sz w:val="16"/>
                              <w:szCs w:val="16"/>
                              <w:lang w:val="en-US"/>
                            </w:rPr>
                          </w:pPr>
                          <w:r w:rsidRPr="00CA7182">
                            <w:rPr>
                              <w:rFonts w:ascii="Arial" w:hAnsi="Arial" w:cs="Arial"/>
                              <w:bCs/>
                              <w:sz w:val="16"/>
                              <w:szCs w:val="16"/>
                              <w:lang w:val="en-US"/>
                            </w:rPr>
                            <w:t xml:space="preserve">Marketing </w:t>
                          </w:r>
                          <w:r w:rsidR="00B813CA" w:rsidRPr="00CA7182">
                            <w:rPr>
                              <w:rFonts w:ascii="Arial" w:hAnsi="Arial" w:cs="Arial"/>
                              <w:bCs/>
                              <w:sz w:val="16"/>
                              <w:szCs w:val="16"/>
                              <w:lang w:val="en-US"/>
                            </w:rPr>
                            <w:br/>
                          </w:r>
                          <w:proofErr w:type="spellStart"/>
                          <w:r w:rsidRPr="00CA7182">
                            <w:rPr>
                              <w:rFonts w:ascii="Arial" w:hAnsi="Arial" w:cs="Arial"/>
                              <w:bCs/>
                              <w:sz w:val="16"/>
                              <w:szCs w:val="16"/>
                              <w:lang w:val="en-US"/>
                            </w:rPr>
                            <w:t>Donaustraße</w:t>
                          </w:r>
                          <w:proofErr w:type="spellEnd"/>
                          <w:r w:rsidRPr="00CA7182">
                            <w:rPr>
                              <w:rFonts w:ascii="Arial" w:hAnsi="Arial" w:cs="Arial"/>
                              <w:bCs/>
                              <w:sz w:val="16"/>
                              <w:szCs w:val="16"/>
                              <w:lang w:val="en-US"/>
                            </w:rPr>
                            <w:t xml:space="preserve"> 15</w:t>
                          </w:r>
                          <w:r w:rsidR="00B813CA" w:rsidRPr="00CA7182">
                            <w:rPr>
                              <w:rFonts w:ascii="Arial" w:hAnsi="Arial" w:cs="Arial"/>
                              <w:bCs/>
                              <w:sz w:val="16"/>
                              <w:szCs w:val="16"/>
                              <w:lang w:val="en-US"/>
                            </w:rPr>
                            <w:br/>
                          </w:r>
                          <w:r w:rsidRPr="00CA7182">
                            <w:rPr>
                              <w:rFonts w:ascii="Arial" w:hAnsi="Arial" w:cs="Arial"/>
                              <w:bCs/>
                              <w:sz w:val="16"/>
                              <w:szCs w:val="16"/>
                              <w:lang w:val="en-US"/>
                            </w:rPr>
                            <w:t>63452 Hanau</w:t>
                          </w:r>
                          <w:r w:rsidR="00B813CA" w:rsidRPr="00CA7182">
                            <w:rPr>
                              <w:rFonts w:ascii="Arial" w:hAnsi="Arial" w:cs="Arial"/>
                              <w:bCs/>
                              <w:sz w:val="16"/>
                              <w:szCs w:val="16"/>
                              <w:lang w:val="en-US"/>
                            </w:rPr>
                            <w:t xml:space="preserve"> </w:t>
                          </w:r>
                          <w:r w:rsidR="00B813CA" w:rsidRPr="00CA7182">
                            <w:rPr>
                              <w:rFonts w:ascii="Arial" w:hAnsi="Arial" w:cs="Arial"/>
                              <w:sz w:val="16"/>
                              <w:szCs w:val="16"/>
                              <w:lang w:val="en-US"/>
                            </w:rPr>
                            <w:br/>
                          </w:r>
                          <w:r w:rsidR="006B350E" w:rsidRPr="00CA7182">
                            <w:rPr>
                              <w:rFonts w:ascii="Arial" w:hAnsi="Arial" w:cs="Arial"/>
                              <w:sz w:val="16"/>
                              <w:szCs w:val="16"/>
                              <w:lang w:val="en-US"/>
                            </w:rPr>
                            <w:t>marcusbusch@wecoconnectors.com</w:t>
                          </w:r>
                        </w:p>
                        <w:p w14:paraId="71CEE48F" w14:textId="77777777" w:rsidR="001A3CF3" w:rsidRPr="00CA7182" w:rsidRDefault="001A3CF3" w:rsidP="004641B7">
                          <w:pPr>
                            <w:widowControl w:val="0"/>
                            <w:autoSpaceDE w:val="0"/>
                            <w:autoSpaceDN w:val="0"/>
                            <w:adjustRightInd w:val="0"/>
                            <w:spacing w:line="200" w:lineRule="exact"/>
                            <w:rPr>
                              <w:rFonts w:ascii="Arial" w:hAnsi="Arial" w:cs="Arial"/>
                              <w:bCs/>
                              <w:sz w:val="16"/>
                              <w:szCs w:val="16"/>
                              <w:lang w:val="en-US"/>
                            </w:rPr>
                          </w:pPr>
                        </w:p>
                        <w:p w14:paraId="34495D52" w14:textId="77777777" w:rsidR="00B813CA" w:rsidRPr="00190474" w:rsidRDefault="00B813CA" w:rsidP="004641B7">
                          <w:pPr>
                            <w:widowControl w:val="0"/>
                            <w:autoSpaceDE w:val="0"/>
                            <w:autoSpaceDN w:val="0"/>
                            <w:adjustRightInd w:val="0"/>
                            <w:spacing w:line="200" w:lineRule="exact"/>
                            <w:rPr>
                              <w:rFonts w:ascii="Arial" w:hAnsi="Arial" w:cs="Arial"/>
                              <w:b/>
                              <w:sz w:val="16"/>
                              <w:szCs w:val="16"/>
                              <w:lang w:val="en-US"/>
                            </w:rPr>
                          </w:pPr>
                          <w:proofErr w:type="spellStart"/>
                          <w:r w:rsidRPr="00190474">
                            <w:rPr>
                              <w:rFonts w:ascii="Arial" w:hAnsi="Arial" w:cs="Arial"/>
                              <w:b/>
                              <w:bCs/>
                              <w:sz w:val="16"/>
                              <w:szCs w:val="16"/>
                              <w:lang w:val="en-US"/>
                            </w:rPr>
                            <w:t>Profil</w:t>
                          </w:r>
                          <w:proofErr w:type="spellEnd"/>
                          <w:r w:rsidRPr="00190474">
                            <w:rPr>
                              <w:rFonts w:ascii="Arial" w:hAnsi="Arial" w:cs="Arial"/>
                              <w:b/>
                              <w:bCs/>
                              <w:sz w:val="16"/>
                              <w:szCs w:val="16"/>
                              <w:lang w:val="en-US"/>
                            </w:rPr>
                            <w:t xml:space="preserve"> Marketing OHG</w:t>
                          </w:r>
                        </w:p>
                        <w:p w14:paraId="7D8DD9BE" w14:textId="3BDA2669" w:rsidR="00B813CA" w:rsidRPr="003F10A8" w:rsidRDefault="00190474" w:rsidP="004641B7">
                          <w:pPr>
                            <w:spacing w:line="200" w:lineRule="exact"/>
                            <w:jc w:val="both"/>
                            <w:rPr>
                              <w:rFonts w:ascii="Arial" w:hAnsi="Arial" w:cs="Arial"/>
                              <w:sz w:val="16"/>
                              <w:szCs w:val="16"/>
                            </w:rPr>
                          </w:pPr>
                          <w:r w:rsidRPr="003F10A8">
                            <w:rPr>
                              <w:rFonts w:ascii="Arial" w:hAnsi="Arial" w:cs="Arial"/>
                              <w:sz w:val="16"/>
                              <w:szCs w:val="16"/>
                            </w:rPr>
                            <w:t>Martin Farjah</w:t>
                          </w:r>
                          <w:r w:rsidR="001A3CF3" w:rsidRPr="003F10A8">
                            <w:rPr>
                              <w:rFonts w:ascii="Arial" w:hAnsi="Arial" w:cs="Arial"/>
                              <w:sz w:val="16"/>
                              <w:szCs w:val="16"/>
                            </w:rPr>
                            <w:t xml:space="preserve"> </w:t>
                          </w:r>
                        </w:p>
                        <w:p w14:paraId="45E74EC0" w14:textId="77777777" w:rsidR="00B813CA" w:rsidRPr="003F10A8" w:rsidRDefault="00B813CA" w:rsidP="004641B7">
                          <w:pPr>
                            <w:spacing w:line="200" w:lineRule="exact"/>
                            <w:jc w:val="both"/>
                            <w:rPr>
                              <w:rFonts w:ascii="Arial" w:hAnsi="Arial" w:cs="Arial"/>
                              <w:sz w:val="16"/>
                              <w:szCs w:val="16"/>
                            </w:rPr>
                          </w:pPr>
                          <w:r w:rsidRPr="003F10A8">
                            <w:rPr>
                              <w:rFonts w:ascii="Arial" w:hAnsi="Arial" w:cs="Arial"/>
                              <w:sz w:val="16"/>
                              <w:szCs w:val="16"/>
                            </w:rPr>
                            <w:t>Humboldtstr. 21</w:t>
                          </w:r>
                        </w:p>
                        <w:p w14:paraId="55C4F7FC" w14:textId="77777777" w:rsidR="00B813CA" w:rsidRPr="003F10A8" w:rsidRDefault="00B813CA" w:rsidP="004641B7">
                          <w:pPr>
                            <w:spacing w:line="200" w:lineRule="exact"/>
                            <w:jc w:val="both"/>
                            <w:rPr>
                              <w:rFonts w:ascii="Arial" w:hAnsi="Arial" w:cs="Arial"/>
                              <w:sz w:val="16"/>
                              <w:szCs w:val="16"/>
                            </w:rPr>
                          </w:pPr>
                          <w:r w:rsidRPr="003F10A8">
                            <w:rPr>
                              <w:rFonts w:ascii="Arial" w:hAnsi="Arial" w:cs="Arial"/>
                              <w:sz w:val="16"/>
                              <w:szCs w:val="16"/>
                            </w:rPr>
                            <w:t>38106 Braunschweig</w:t>
                          </w:r>
                        </w:p>
                        <w:p w14:paraId="006A6F65" w14:textId="62397CEC" w:rsidR="00B813CA" w:rsidRPr="003F10A8" w:rsidRDefault="00B813CA" w:rsidP="004641B7">
                          <w:pPr>
                            <w:spacing w:line="200" w:lineRule="exact"/>
                            <w:jc w:val="both"/>
                            <w:rPr>
                              <w:rFonts w:ascii="Arial" w:hAnsi="Arial" w:cs="Arial"/>
                              <w:sz w:val="16"/>
                              <w:szCs w:val="16"/>
                            </w:rPr>
                          </w:pPr>
                          <w:r w:rsidRPr="003F10A8">
                            <w:rPr>
                              <w:rFonts w:ascii="Arial" w:hAnsi="Arial" w:cs="Arial"/>
                              <w:sz w:val="16"/>
                              <w:szCs w:val="16"/>
                            </w:rPr>
                            <w:t xml:space="preserve">Tel.: +49 531 387 33 </w:t>
                          </w:r>
                          <w:r w:rsidR="00190474" w:rsidRPr="003F10A8">
                            <w:rPr>
                              <w:rFonts w:ascii="Arial" w:hAnsi="Arial" w:cs="Arial"/>
                              <w:sz w:val="16"/>
                              <w:szCs w:val="16"/>
                            </w:rPr>
                            <w:t>22</w:t>
                          </w:r>
                        </w:p>
                        <w:p w14:paraId="4BE3060A" w14:textId="1459ED53" w:rsidR="00B813CA" w:rsidRPr="001B3662" w:rsidRDefault="00190474" w:rsidP="00DE3F38">
                          <w:pPr>
                            <w:spacing w:line="200" w:lineRule="exact"/>
                            <w:jc w:val="both"/>
                            <w:rPr>
                              <w:rFonts w:ascii="Arial" w:hAnsi="Arial"/>
                              <w:sz w:val="20"/>
                            </w:rPr>
                          </w:pPr>
                          <w:r>
                            <w:rPr>
                              <w:rFonts w:ascii="Arial" w:hAnsi="Arial" w:cs="Arial"/>
                              <w:sz w:val="16"/>
                              <w:szCs w:val="16"/>
                            </w:rPr>
                            <w:t>m.farjah</w:t>
                          </w:r>
                          <w:r w:rsidR="00B813CA" w:rsidRPr="00203BAB">
                            <w:rPr>
                              <w:rFonts w:ascii="Arial" w:hAnsi="Arial" w:cs="Arial"/>
                              <w:sz w:val="16"/>
                              <w:szCs w:val="16"/>
                            </w:rPr>
                            <w:t>@profil-marketing.com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83.95pt;margin-top:-273.5pt;width:150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" filled="f" stroked="f">
              <v:textbox inset=",7.2pt,,7.2pt">
                <w:txbxContent>
                  <w:p w14:paraId="7941D80D" w14:textId="77777777" w:rsidR="001A3CF3" w:rsidRDefault="001A3CF3" w:rsidP="004641B7">
                    <w:pPr>
                      <w:widowControl w:val="0"/>
                      <w:autoSpaceDE w:val="0"/>
                      <w:autoSpaceDN w:val="0"/>
                      <w:adjustRightInd w:val="0"/>
                      <w:spacing w:line="200" w:lineRule="exact"/>
                      <w:rPr>
                        <w:rFonts w:ascii="Arial" w:hAnsi="Arial" w:cs="Arial"/>
                        <w:bCs/>
                        <w:sz w:val="16"/>
                        <w:szCs w:val="16"/>
                        <w:lang w:val="en-US"/>
                      </w:rPr>
                    </w:pPr>
                    <w:r w:rsidRPr="00190474">
                      <w:rPr>
                        <w:rFonts w:ascii="Arial" w:hAnsi="Arial" w:cs="Arial"/>
                        <w:b/>
                        <w:bCs/>
                        <w:sz w:val="16"/>
                        <w:szCs w:val="16"/>
                        <w:lang w:val="en-US"/>
                      </w:rPr>
                      <w:t>WECO Contact</w:t>
                    </w:r>
                    <w:r w:rsidR="00B813CA" w:rsidRPr="00190474">
                      <w:rPr>
                        <w:rFonts w:ascii="Arial" w:hAnsi="Arial" w:cs="Arial"/>
                        <w:b/>
                        <w:bCs/>
                        <w:sz w:val="16"/>
                        <w:szCs w:val="16"/>
                        <w:lang w:val="en-US"/>
                      </w:rPr>
                      <w:t xml:space="preserve"> GmbH</w:t>
                    </w:r>
                    <w:r w:rsidR="00B813CA" w:rsidRPr="001A3CF3">
                      <w:rPr>
                        <w:rFonts w:ascii="Arial" w:hAnsi="Arial" w:cs="Arial"/>
                        <w:bCs/>
                        <w:sz w:val="16"/>
                        <w:szCs w:val="16"/>
                        <w:lang w:val="en-US"/>
                      </w:rPr>
                      <w:br/>
                    </w:r>
                    <w:r w:rsidRPr="001A3CF3">
                      <w:rPr>
                        <w:rFonts w:ascii="Arial" w:hAnsi="Arial" w:cs="Arial"/>
                        <w:bCs/>
                        <w:sz w:val="16"/>
                        <w:szCs w:val="16"/>
                        <w:lang w:val="en-US"/>
                      </w:rPr>
                      <w:t>Marcu</w:t>
                    </w:r>
                    <w:r>
                      <w:rPr>
                        <w:rFonts w:ascii="Arial" w:hAnsi="Arial" w:cs="Arial"/>
                        <w:bCs/>
                        <w:sz w:val="16"/>
                        <w:szCs w:val="16"/>
                        <w:lang w:val="en-US"/>
                      </w:rPr>
                      <w:t>s Busch</w:t>
                    </w:r>
                  </w:p>
                  <w:p w14:paraId="613B0414" w14:textId="573B26CE" w:rsidR="00B813CA" w:rsidRPr="00CA7182" w:rsidRDefault="001A3CF3" w:rsidP="004641B7">
                    <w:pPr>
                      <w:widowControl w:val="0"/>
                      <w:autoSpaceDE w:val="0"/>
                      <w:autoSpaceDN w:val="0"/>
                      <w:adjustRightInd w:val="0"/>
                      <w:spacing w:line="200" w:lineRule="exact"/>
                      <w:rPr>
                        <w:rFonts w:ascii="Arial" w:hAnsi="Arial" w:cs="Arial"/>
                        <w:sz w:val="16"/>
                        <w:szCs w:val="16"/>
                        <w:lang w:val="en-US"/>
                      </w:rPr>
                    </w:pPr>
                    <w:r w:rsidRPr="00CA7182">
                      <w:rPr>
                        <w:rFonts w:ascii="Arial" w:hAnsi="Arial" w:cs="Arial"/>
                        <w:bCs/>
                        <w:sz w:val="16"/>
                        <w:szCs w:val="16"/>
                        <w:lang w:val="en-US"/>
                      </w:rPr>
                      <w:t xml:space="preserve">Marketing </w:t>
                    </w:r>
                    <w:r w:rsidR="00B813CA" w:rsidRPr="00CA7182">
                      <w:rPr>
                        <w:rFonts w:ascii="Arial" w:hAnsi="Arial" w:cs="Arial"/>
                        <w:bCs/>
                        <w:sz w:val="16"/>
                        <w:szCs w:val="16"/>
                        <w:lang w:val="en-US"/>
                      </w:rPr>
                      <w:br/>
                    </w:r>
                    <w:proofErr w:type="spellStart"/>
                    <w:r w:rsidRPr="00CA7182">
                      <w:rPr>
                        <w:rFonts w:ascii="Arial" w:hAnsi="Arial" w:cs="Arial"/>
                        <w:bCs/>
                        <w:sz w:val="16"/>
                        <w:szCs w:val="16"/>
                        <w:lang w:val="en-US"/>
                      </w:rPr>
                      <w:t>Donaustraße</w:t>
                    </w:r>
                    <w:proofErr w:type="spellEnd"/>
                    <w:r w:rsidRPr="00CA7182">
                      <w:rPr>
                        <w:rFonts w:ascii="Arial" w:hAnsi="Arial" w:cs="Arial"/>
                        <w:bCs/>
                        <w:sz w:val="16"/>
                        <w:szCs w:val="16"/>
                        <w:lang w:val="en-US"/>
                      </w:rPr>
                      <w:t xml:space="preserve"> 15</w:t>
                    </w:r>
                    <w:r w:rsidR="00B813CA" w:rsidRPr="00CA7182">
                      <w:rPr>
                        <w:rFonts w:ascii="Arial" w:hAnsi="Arial" w:cs="Arial"/>
                        <w:bCs/>
                        <w:sz w:val="16"/>
                        <w:szCs w:val="16"/>
                        <w:lang w:val="en-US"/>
                      </w:rPr>
                      <w:br/>
                    </w:r>
                    <w:r w:rsidRPr="00CA7182">
                      <w:rPr>
                        <w:rFonts w:ascii="Arial" w:hAnsi="Arial" w:cs="Arial"/>
                        <w:bCs/>
                        <w:sz w:val="16"/>
                        <w:szCs w:val="16"/>
                        <w:lang w:val="en-US"/>
                      </w:rPr>
                      <w:t>63452 Hanau</w:t>
                    </w:r>
                    <w:r w:rsidR="00B813CA" w:rsidRPr="00CA7182">
                      <w:rPr>
                        <w:rFonts w:ascii="Arial" w:hAnsi="Arial" w:cs="Arial"/>
                        <w:bCs/>
                        <w:sz w:val="16"/>
                        <w:szCs w:val="16"/>
                        <w:lang w:val="en-US"/>
                      </w:rPr>
                      <w:t xml:space="preserve"> </w:t>
                    </w:r>
                    <w:r w:rsidR="00B813CA" w:rsidRPr="00CA7182">
                      <w:rPr>
                        <w:rFonts w:ascii="Arial" w:hAnsi="Arial" w:cs="Arial"/>
                        <w:sz w:val="16"/>
                        <w:szCs w:val="16"/>
                        <w:lang w:val="en-US"/>
                      </w:rPr>
                      <w:br/>
                    </w:r>
                    <w:r w:rsidR="006B350E" w:rsidRPr="00CA7182">
                      <w:rPr>
                        <w:rFonts w:ascii="Arial" w:hAnsi="Arial" w:cs="Arial"/>
                        <w:sz w:val="16"/>
                        <w:szCs w:val="16"/>
                        <w:lang w:val="en-US"/>
                      </w:rPr>
                      <w:t>marcusbusch@wecoconnectors.com</w:t>
                    </w:r>
                  </w:p>
                  <w:p w14:paraId="71CEE48F" w14:textId="77777777" w:rsidR="001A3CF3" w:rsidRPr="00CA7182" w:rsidRDefault="001A3CF3" w:rsidP="004641B7">
                    <w:pPr>
                      <w:widowControl w:val="0"/>
                      <w:autoSpaceDE w:val="0"/>
                      <w:autoSpaceDN w:val="0"/>
                      <w:adjustRightInd w:val="0"/>
                      <w:spacing w:line="200" w:lineRule="exact"/>
                      <w:rPr>
                        <w:rFonts w:ascii="Arial" w:hAnsi="Arial" w:cs="Arial"/>
                        <w:bCs/>
                        <w:sz w:val="16"/>
                        <w:szCs w:val="16"/>
                        <w:lang w:val="en-US"/>
                      </w:rPr>
                    </w:pPr>
                  </w:p>
                  <w:p w14:paraId="34495D52" w14:textId="77777777" w:rsidR="00B813CA" w:rsidRPr="00190474" w:rsidRDefault="00B813CA" w:rsidP="004641B7">
                    <w:pPr>
                      <w:widowControl w:val="0"/>
                      <w:autoSpaceDE w:val="0"/>
                      <w:autoSpaceDN w:val="0"/>
                      <w:adjustRightInd w:val="0"/>
                      <w:spacing w:line="200" w:lineRule="exact"/>
                      <w:rPr>
                        <w:rFonts w:ascii="Arial" w:hAnsi="Arial" w:cs="Arial"/>
                        <w:b/>
                        <w:sz w:val="16"/>
                        <w:szCs w:val="16"/>
                        <w:lang w:val="en-US"/>
                      </w:rPr>
                    </w:pPr>
                    <w:proofErr w:type="spellStart"/>
                    <w:r w:rsidRPr="00190474">
                      <w:rPr>
                        <w:rFonts w:ascii="Arial" w:hAnsi="Arial" w:cs="Arial"/>
                        <w:b/>
                        <w:bCs/>
                        <w:sz w:val="16"/>
                        <w:szCs w:val="16"/>
                        <w:lang w:val="en-US"/>
                      </w:rPr>
                      <w:t>Profil</w:t>
                    </w:r>
                    <w:proofErr w:type="spellEnd"/>
                    <w:r w:rsidRPr="00190474">
                      <w:rPr>
                        <w:rFonts w:ascii="Arial" w:hAnsi="Arial" w:cs="Arial"/>
                        <w:b/>
                        <w:bCs/>
                        <w:sz w:val="16"/>
                        <w:szCs w:val="16"/>
                        <w:lang w:val="en-US"/>
                      </w:rPr>
                      <w:t xml:space="preserve"> Marketing OHG</w:t>
                    </w:r>
                  </w:p>
                  <w:p w14:paraId="7D8DD9BE" w14:textId="3BDA2669" w:rsidR="00B813CA" w:rsidRPr="003F10A8" w:rsidRDefault="00190474" w:rsidP="004641B7">
                    <w:pPr>
                      <w:spacing w:line="200" w:lineRule="exact"/>
                      <w:jc w:val="both"/>
                      <w:rPr>
                        <w:rFonts w:ascii="Arial" w:hAnsi="Arial" w:cs="Arial"/>
                        <w:sz w:val="16"/>
                        <w:szCs w:val="16"/>
                      </w:rPr>
                    </w:pPr>
                    <w:r w:rsidRPr="003F10A8">
                      <w:rPr>
                        <w:rFonts w:ascii="Arial" w:hAnsi="Arial" w:cs="Arial"/>
                        <w:sz w:val="16"/>
                        <w:szCs w:val="16"/>
                      </w:rPr>
                      <w:t>Martin Farjah</w:t>
                    </w:r>
                    <w:r w:rsidR="001A3CF3" w:rsidRPr="003F10A8">
                      <w:rPr>
                        <w:rFonts w:ascii="Arial" w:hAnsi="Arial" w:cs="Arial"/>
                        <w:sz w:val="16"/>
                        <w:szCs w:val="16"/>
                      </w:rPr>
                      <w:t xml:space="preserve"> </w:t>
                    </w:r>
                  </w:p>
                  <w:p w14:paraId="45E74EC0" w14:textId="77777777" w:rsidR="00B813CA" w:rsidRPr="003F10A8" w:rsidRDefault="00B813CA" w:rsidP="004641B7">
                    <w:pPr>
                      <w:spacing w:line="200" w:lineRule="exact"/>
                      <w:jc w:val="both"/>
                      <w:rPr>
                        <w:rFonts w:ascii="Arial" w:hAnsi="Arial" w:cs="Arial"/>
                        <w:sz w:val="16"/>
                        <w:szCs w:val="16"/>
                      </w:rPr>
                    </w:pPr>
                    <w:r w:rsidRPr="003F10A8">
                      <w:rPr>
                        <w:rFonts w:ascii="Arial" w:hAnsi="Arial" w:cs="Arial"/>
                        <w:sz w:val="16"/>
                        <w:szCs w:val="16"/>
                      </w:rPr>
                      <w:t>Humboldtstr. 21</w:t>
                    </w:r>
                  </w:p>
                  <w:p w14:paraId="55C4F7FC" w14:textId="77777777" w:rsidR="00B813CA" w:rsidRPr="003F10A8" w:rsidRDefault="00B813CA" w:rsidP="004641B7">
                    <w:pPr>
                      <w:spacing w:line="200" w:lineRule="exact"/>
                      <w:jc w:val="both"/>
                      <w:rPr>
                        <w:rFonts w:ascii="Arial" w:hAnsi="Arial" w:cs="Arial"/>
                        <w:sz w:val="16"/>
                        <w:szCs w:val="16"/>
                      </w:rPr>
                    </w:pPr>
                    <w:r w:rsidRPr="003F10A8">
                      <w:rPr>
                        <w:rFonts w:ascii="Arial" w:hAnsi="Arial" w:cs="Arial"/>
                        <w:sz w:val="16"/>
                        <w:szCs w:val="16"/>
                      </w:rPr>
                      <w:t>38106 Braunschweig</w:t>
                    </w:r>
                  </w:p>
                  <w:p w14:paraId="006A6F65" w14:textId="62397CEC" w:rsidR="00B813CA" w:rsidRPr="003F10A8" w:rsidRDefault="00B813CA" w:rsidP="004641B7">
                    <w:pPr>
                      <w:spacing w:line="200" w:lineRule="exact"/>
                      <w:jc w:val="both"/>
                      <w:rPr>
                        <w:rFonts w:ascii="Arial" w:hAnsi="Arial" w:cs="Arial"/>
                        <w:sz w:val="16"/>
                        <w:szCs w:val="16"/>
                      </w:rPr>
                    </w:pPr>
                    <w:r w:rsidRPr="003F10A8">
                      <w:rPr>
                        <w:rFonts w:ascii="Arial" w:hAnsi="Arial" w:cs="Arial"/>
                        <w:sz w:val="16"/>
                        <w:szCs w:val="16"/>
                      </w:rPr>
                      <w:t xml:space="preserve">Tel.: +49 531 387 33 </w:t>
                    </w:r>
                    <w:r w:rsidR="00190474" w:rsidRPr="003F10A8">
                      <w:rPr>
                        <w:rFonts w:ascii="Arial" w:hAnsi="Arial" w:cs="Arial"/>
                        <w:sz w:val="16"/>
                        <w:szCs w:val="16"/>
                      </w:rPr>
                      <w:t>22</w:t>
                    </w:r>
                  </w:p>
                  <w:p w14:paraId="4BE3060A" w14:textId="1459ED53" w:rsidR="00B813CA" w:rsidRPr="001B3662" w:rsidRDefault="00190474" w:rsidP="00DE3F38">
                    <w:pPr>
                      <w:spacing w:line="200" w:lineRule="exact"/>
                      <w:jc w:val="both"/>
                      <w:rPr>
                        <w:rFonts w:ascii="Arial" w:hAnsi="Arial"/>
                        <w:sz w:val="20"/>
                      </w:rPr>
                    </w:pPr>
                    <w:r>
                      <w:rPr>
                        <w:rFonts w:ascii="Arial" w:hAnsi="Arial" w:cs="Arial"/>
                        <w:sz w:val="16"/>
                        <w:szCs w:val="16"/>
                      </w:rPr>
                      <w:t>m.farjah</w:t>
                    </w:r>
                    <w:r w:rsidR="00B813CA" w:rsidRPr="00203BAB">
                      <w:rPr>
                        <w:rFonts w:ascii="Arial" w:hAnsi="Arial" w:cs="Arial"/>
                        <w:sz w:val="16"/>
                        <w:szCs w:val="16"/>
                      </w:rPr>
                      <w:t>@profil-marketing.com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ECA08" w14:textId="77777777" w:rsidR="007074D5" w:rsidRDefault="007074D5">
      <w:r>
        <w:separator/>
      </w:r>
    </w:p>
  </w:footnote>
  <w:footnote w:type="continuationSeparator" w:id="0">
    <w:p w14:paraId="08AAF83F" w14:textId="77777777" w:rsidR="007074D5" w:rsidRDefault="00707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DDD5D9F"/>
    <w:multiLevelType w:val="hybridMultilevel"/>
    <w:tmpl w:val="E5D0E9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834BF"/>
    <w:multiLevelType w:val="hybridMultilevel"/>
    <w:tmpl w:val="9FF4E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3B098C"/>
    <w:multiLevelType w:val="hybridMultilevel"/>
    <w:tmpl w:val="F2C04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21B5FED"/>
    <w:multiLevelType w:val="hybridMultilevel"/>
    <w:tmpl w:val="8F3A4A4A"/>
    <w:lvl w:ilvl="0" w:tplc="46D862F6">
      <w:start w:val="1"/>
      <w:numFmt w:val="bullet"/>
      <w:pStyle w:val="02CInhaltAuflistung"/>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DD7C51"/>
    <w:multiLevelType w:val="hybridMultilevel"/>
    <w:tmpl w:val="DFF66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9700292">
    <w:abstractNumId w:val="2"/>
  </w:num>
  <w:num w:numId="2" w16cid:durableId="1390156141">
    <w:abstractNumId w:val="9"/>
  </w:num>
  <w:num w:numId="3" w16cid:durableId="1716470924">
    <w:abstractNumId w:val="5"/>
  </w:num>
  <w:num w:numId="4" w16cid:durableId="1604995350">
    <w:abstractNumId w:val="8"/>
  </w:num>
  <w:num w:numId="5" w16cid:durableId="396057089">
    <w:abstractNumId w:val="0"/>
  </w:num>
  <w:num w:numId="6" w16cid:durableId="424419884">
    <w:abstractNumId w:val="4"/>
  </w:num>
  <w:num w:numId="7" w16cid:durableId="1458379777">
    <w:abstractNumId w:val="12"/>
  </w:num>
  <w:num w:numId="8" w16cid:durableId="1457719449">
    <w:abstractNumId w:val="1"/>
  </w:num>
  <w:num w:numId="9" w16cid:durableId="1072199811">
    <w:abstractNumId w:val="3"/>
  </w:num>
  <w:num w:numId="10" w16cid:durableId="755634519">
    <w:abstractNumId w:val="11"/>
  </w:num>
  <w:num w:numId="11" w16cid:durableId="1385442924">
    <w:abstractNumId w:val="6"/>
  </w:num>
  <w:num w:numId="12" w16cid:durableId="75782354">
    <w:abstractNumId w:val="7"/>
  </w:num>
  <w:num w:numId="13" w16cid:durableId="17603692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activeWritingStyle w:appName="MSWord" w:lang="nb-N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2B7C"/>
    <w:rsid w:val="0002321C"/>
    <w:rsid w:val="00023970"/>
    <w:rsid w:val="00024C52"/>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3488"/>
    <w:rsid w:val="00063E5E"/>
    <w:rsid w:val="0006426D"/>
    <w:rsid w:val="00066A1D"/>
    <w:rsid w:val="00067280"/>
    <w:rsid w:val="000708A6"/>
    <w:rsid w:val="00072C6B"/>
    <w:rsid w:val="00072FAC"/>
    <w:rsid w:val="000732D7"/>
    <w:rsid w:val="00073C1E"/>
    <w:rsid w:val="00074D45"/>
    <w:rsid w:val="0007724E"/>
    <w:rsid w:val="000772B1"/>
    <w:rsid w:val="00080242"/>
    <w:rsid w:val="00080A27"/>
    <w:rsid w:val="00082AC3"/>
    <w:rsid w:val="00083BFB"/>
    <w:rsid w:val="0008582B"/>
    <w:rsid w:val="0008593F"/>
    <w:rsid w:val="00085B83"/>
    <w:rsid w:val="000863C9"/>
    <w:rsid w:val="00091AD2"/>
    <w:rsid w:val="00091FA1"/>
    <w:rsid w:val="00095C43"/>
    <w:rsid w:val="000A01B7"/>
    <w:rsid w:val="000A08A6"/>
    <w:rsid w:val="000A1807"/>
    <w:rsid w:val="000A5529"/>
    <w:rsid w:val="000A5621"/>
    <w:rsid w:val="000A7343"/>
    <w:rsid w:val="000B126F"/>
    <w:rsid w:val="000B13C7"/>
    <w:rsid w:val="000B259C"/>
    <w:rsid w:val="000B29AF"/>
    <w:rsid w:val="000B3160"/>
    <w:rsid w:val="000B5EF9"/>
    <w:rsid w:val="000B68CE"/>
    <w:rsid w:val="000B765A"/>
    <w:rsid w:val="000C0B69"/>
    <w:rsid w:val="000C2475"/>
    <w:rsid w:val="000C275F"/>
    <w:rsid w:val="000C3F63"/>
    <w:rsid w:val="000C5542"/>
    <w:rsid w:val="000C5B44"/>
    <w:rsid w:val="000C70AF"/>
    <w:rsid w:val="000D2D73"/>
    <w:rsid w:val="000D2D87"/>
    <w:rsid w:val="000D66FF"/>
    <w:rsid w:val="000D67D8"/>
    <w:rsid w:val="000D78E8"/>
    <w:rsid w:val="000D7A90"/>
    <w:rsid w:val="000E0161"/>
    <w:rsid w:val="000E1912"/>
    <w:rsid w:val="000E2CAA"/>
    <w:rsid w:val="000E2D14"/>
    <w:rsid w:val="000E30E2"/>
    <w:rsid w:val="000E31E5"/>
    <w:rsid w:val="000E6231"/>
    <w:rsid w:val="000E6362"/>
    <w:rsid w:val="000F0E3B"/>
    <w:rsid w:val="000F1F00"/>
    <w:rsid w:val="000F3062"/>
    <w:rsid w:val="000F6BC6"/>
    <w:rsid w:val="00101FDC"/>
    <w:rsid w:val="00105CF1"/>
    <w:rsid w:val="0010792C"/>
    <w:rsid w:val="0011298D"/>
    <w:rsid w:val="00114EB8"/>
    <w:rsid w:val="0011639C"/>
    <w:rsid w:val="001168BE"/>
    <w:rsid w:val="00116E89"/>
    <w:rsid w:val="0012001B"/>
    <w:rsid w:val="00122707"/>
    <w:rsid w:val="001265E9"/>
    <w:rsid w:val="001276AC"/>
    <w:rsid w:val="00127B6B"/>
    <w:rsid w:val="00130461"/>
    <w:rsid w:val="001307DC"/>
    <w:rsid w:val="00132DC5"/>
    <w:rsid w:val="001344FF"/>
    <w:rsid w:val="00135B3D"/>
    <w:rsid w:val="001365DD"/>
    <w:rsid w:val="00136BAB"/>
    <w:rsid w:val="00140A09"/>
    <w:rsid w:val="001422A4"/>
    <w:rsid w:val="0014278D"/>
    <w:rsid w:val="00144C59"/>
    <w:rsid w:val="00145C3B"/>
    <w:rsid w:val="00147469"/>
    <w:rsid w:val="00151609"/>
    <w:rsid w:val="001537D2"/>
    <w:rsid w:val="001560BF"/>
    <w:rsid w:val="00157D10"/>
    <w:rsid w:val="00157F09"/>
    <w:rsid w:val="0016038D"/>
    <w:rsid w:val="00161B77"/>
    <w:rsid w:val="001624B8"/>
    <w:rsid w:val="00164B32"/>
    <w:rsid w:val="00164F6B"/>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4C94"/>
    <w:rsid w:val="001A7571"/>
    <w:rsid w:val="001B3F61"/>
    <w:rsid w:val="001B41CD"/>
    <w:rsid w:val="001B47FB"/>
    <w:rsid w:val="001B536B"/>
    <w:rsid w:val="001B7217"/>
    <w:rsid w:val="001C1BFF"/>
    <w:rsid w:val="001C2815"/>
    <w:rsid w:val="001C3CB5"/>
    <w:rsid w:val="001C3FE8"/>
    <w:rsid w:val="001C4BBA"/>
    <w:rsid w:val="001C74AE"/>
    <w:rsid w:val="001D0115"/>
    <w:rsid w:val="001D1579"/>
    <w:rsid w:val="001D4B55"/>
    <w:rsid w:val="001D50A9"/>
    <w:rsid w:val="001D64C2"/>
    <w:rsid w:val="001D6B51"/>
    <w:rsid w:val="001E0576"/>
    <w:rsid w:val="001E13F1"/>
    <w:rsid w:val="001E3CBE"/>
    <w:rsid w:val="001E5B6C"/>
    <w:rsid w:val="001E5E3D"/>
    <w:rsid w:val="001F025B"/>
    <w:rsid w:val="001F17CD"/>
    <w:rsid w:val="001F1940"/>
    <w:rsid w:val="001F56CD"/>
    <w:rsid w:val="001F677D"/>
    <w:rsid w:val="00202C24"/>
    <w:rsid w:val="00203BAB"/>
    <w:rsid w:val="00203BC5"/>
    <w:rsid w:val="0020466E"/>
    <w:rsid w:val="00207B8C"/>
    <w:rsid w:val="00210931"/>
    <w:rsid w:val="00212BC9"/>
    <w:rsid w:val="00214C06"/>
    <w:rsid w:val="002160EC"/>
    <w:rsid w:val="002176E4"/>
    <w:rsid w:val="00222F08"/>
    <w:rsid w:val="002252F1"/>
    <w:rsid w:val="00233AB5"/>
    <w:rsid w:val="00233CFF"/>
    <w:rsid w:val="002376EA"/>
    <w:rsid w:val="00240A3D"/>
    <w:rsid w:val="002416AC"/>
    <w:rsid w:val="00246777"/>
    <w:rsid w:val="00247C1F"/>
    <w:rsid w:val="002513B2"/>
    <w:rsid w:val="002522F3"/>
    <w:rsid w:val="002531D7"/>
    <w:rsid w:val="002557B6"/>
    <w:rsid w:val="00255AC9"/>
    <w:rsid w:val="00257E10"/>
    <w:rsid w:val="00261D32"/>
    <w:rsid w:val="00262C8A"/>
    <w:rsid w:val="0027011A"/>
    <w:rsid w:val="00270221"/>
    <w:rsid w:val="00273B35"/>
    <w:rsid w:val="0027664B"/>
    <w:rsid w:val="002801D9"/>
    <w:rsid w:val="0028246B"/>
    <w:rsid w:val="00285E6C"/>
    <w:rsid w:val="002909CB"/>
    <w:rsid w:val="00290FA1"/>
    <w:rsid w:val="00291DF2"/>
    <w:rsid w:val="00292974"/>
    <w:rsid w:val="002934B3"/>
    <w:rsid w:val="002937BA"/>
    <w:rsid w:val="002940B0"/>
    <w:rsid w:val="00295CF9"/>
    <w:rsid w:val="00296275"/>
    <w:rsid w:val="0029779C"/>
    <w:rsid w:val="002A1CE0"/>
    <w:rsid w:val="002A3048"/>
    <w:rsid w:val="002A341F"/>
    <w:rsid w:val="002A3B3B"/>
    <w:rsid w:val="002B045C"/>
    <w:rsid w:val="002B4A3F"/>
    <w:rsid w:val="002B4DC4"/>
    <w:rsid w:val="002B57C7"/>
    <w:rsid w:val="002B5DC3"/>
    <w:rsid w:val="002B796F"/>
    <w:rsid w:val="002C0D78"/>
    <w:rsid w:val="002C2583"/>
    <w:rsid w:val="002C4BEB"/>
    <w:rsid w:val="002C7F45"/>
    <w:rsid w:val="002D1566"/>
    <w:rsid w:val="002D25DE"/>
    <w:rsid w:val="002D3AB9"/>
    <w:rsid w:val="002D4A16"/>
    <w:rsid w:val="002D67D5"/>
    <w:rsid w:val="002E19CC"/>
    <w:rsid w:val="002E2359"/>
    <w:rsid w:val="002E2E2B"/>
    <w:rsid w:val="002E5643"/>
    <w:rsid w:val="002F0ECE"/>
    <w:rsid w:val="002F274B"/>
    <w:rsid w:val="002F66F2"/>
    <w:rsid w:val="002F69AA"/>
    <w:rsid w:val="003038E5"/>
    <w:rsid w:val="00303DC8"/>
    <w:rsid w:val="003049D8"/>
    <w:rsid w:val="003059CF"/>
    <w:rsid w:val="00305F48"/>
    <w:rsid w:val="00310E80"/>
    <w:rsid w:val="0031151D"/>
    <w:rsid w:val="0031152D"/>
    <w:rsid w:val="00313ADC"/>
    <w:rsid w:val="00314CCA"/>
    <w:rsid w:val="00314DF7"/>
    <w:rsid w:val="003151F5"/>
    <w:rsid w:val="003157F1"/>
    <w:rsid w:val="00315A07"/>
    <w:rsid w:val="003166E7"/>
    <w:rsid w:val="003179BD"/>
    <w:rsid w:val="00322CF5"/>
    <w:rsid w:val="003250EA"/>
    <w:rsid w:val="00325701"/>
    <w:rsid w:val="0033025A"/>
    <w:rsid w:val="00331238"/>
    <w:rsid w:val="00332887"/>
    <w:rsid w:val="00332C2A"/>
    <w:rsid w:val="00333054"/>
    <w:rsid w:val="003364E6"/>
    <w:rsid w:val="0033699D"/>
    <w:rsid w:val="00337CA4"/>
    <w:rsid w:val="00337E87"/>
    <w:rsid w:val="00337FC1"/>
    <w:rsid w:val="00340E7A"/>
    <w:rsid w:val="0034393B"/>
    <w:rsid w:val="003465A6"/>
    <w:rsid w:val="003474D2"/>
    <w:rsid w:val="00347F22"/>
    <w:rsid w:val="00350819"/>
    <w:rsid w:val="00350C70"/>
    <w:rsid w:val="00350FE2"/>
    <w:rsid w:val="0035181E"/>
    <w:rsid w:val="003522D1"/>
    <w:rsid w:val="00354EA0"/>
    <w:rsid w:val="00355535"/>
    <w:rsid w:val="003569F8"/>
    <w:rsid w:val="00356DCE"/>
    <w:rsid w:val="00362425"/>
    <w:rsid w:val="003631CB"/>
    <w:rsid w:val="00365DED"/>
    <w:rsid w:val="00367144"/>
    <w:rsid w:val="0037193B"/>
    <w:rsid w:val="00374A25"/>
    <w:rsid w:val="00375CC2"/>
    <w:rsid w:val="00376AA8"/>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A503D"/>
    <w:rsid w:val="003A6720"/>
    <w:rsid w:val="003B0132"/>
    <w:rsid w:val="003B2156"/>
    <w:rsid w:val="003B2775"/>
    <w:rsid w:val="003B6628"/>
    <w:rsid w:val="003B74BA"/>
    <w:rsid w:val="003C4187"/>
    <w:rsid w:val="003D0C36"/>
    <w:rsid w:val="003D1CF2"/>
    <w:rsid w:val="003D1DCC"/>
    <w:rsid w:val="003D3BD0"/>
    <w:rsid w:val="003D3E49"/>
    <w:rsid w:val="003D3F6C"/>
    <w:rsid w:val="003D4DDC"/>
    <w:rsid w:val="003D65C0"/>
    <w:rsid w:val="003E0D48"/>
    <w:rsid w:val="003E20E0"/>
    <w:rsid w:val="003E3D6C"/>
    <w:rsid w:val="003E4240"/>
    <w:rsid w:val="003E5060"/>
    <w:rsid w:val="003E6658"/>
    <w:rsid w:val="003E7523"/>
    <w:rsid w:val="003F10A8"/>
    <w:rsid w:val="003F1198"/>
    <w:rsid w:val="003F1BF9"/>
    <w:rsid w:val="003F5ACD"/>
    <w:rsid w:val="004012F4"/>
    <w:rsid w:val="004031DE"/>
    <w:rsid w:val="00403B52"/>
    <w:rsid w:val="00404F82"/>
    <w:rsid w:val="00405630"/>
    <w:rsid w:val="00405634"/>
    <w:rsid w:val="00410115"/>
    <w:rsid w:val="00412BEC"/>
    <w:rsid w:val="0041318A"/>
    <w:rsid w:val="00413436"/>
    <w:rsid w:val="00414A12"/>
    <w:rsid w:val="00420BCA"/>
    <w:rsid w:val="00422204"/>
    <w:rsid w:val="0042235C"/>
    <w:rsid w:val="00422AB2"/>
    <w:rsid w:val="00422D49"/>
    <w:rsid w:val="004247DB"/>
    <w:rsid w:val="00425E62"/>
    <w:rsid w:val="004274C4"/>
    <w:rsid w:val="00427572"/>
    <w:rsid w:val="0043167D"/>
    <w:rsid w:val="00433C5C"/>
    <w:rsid w:val="00435560"/>
    <w:rsid w:val="00435F16"/>
    <w:rsid w:val="00441E36"/>
    <w:rsid w:val="0044682B"/>
    <w:rsid w:val="00446933"/>
    <w:rsid w:val="00450680"/>
    <w:rsid w:val="00452205"/>
    <w:rsid w:val="00452459"/>
    <w:rsid w:val="00452E97"/>
    <w:rsid w:val="0045346D"/>
    <w:rsid w:val="0045583E"/>
    <w:rsid w:val="004563AC"/>
    <w:rsid w:val="0045686C"/>
    <w:rsid w:val="004569CD"/>
    <w:rsid w:val="00457CC9"/>
    <w:rsid w:val="00463AE8"/>
    <w:rsid w:val="00463D23"/>
    <w:rsid w:val="004641B7"/>
    <w:rsid w:val="004652DB"/>
    <w:rsid w:val="00467C72"/>
    <w:rsid w:val="004711E0"/>
    <w:rsid w:val="00472333"/>
    <w:rsid w:val="004729FA"/>
    <w:rsid w:val="00472D2E"/>
    <w:rsid w:val="00472D9A"/>
    <w:rsid w:val="00475DCA"/>
    <w:rsid w:val="00481478"/>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B6961"/>
    <w:rsid w:val="004C15C2"/>
    <w:rsid w:val="004C19B9"/>
    <w:rsid w:val="004C2615"/>
    <w:rsid w:val="004C3875"/>
    <w:rsid w:val="004C5AB6"/>
    <w:rsid w:val="004C694D"/>
    <w:rsid w:val="004D0229"/>
    <w:rsid w:val="004D12FC"/>
    <w:rsid w:val="004D195C"/>
    <w:rsid w:val="004D1A1F"/>
    <w:rsid w:val="004D6513"/>
    <w:rsid w:val="004D6B69"/>
    <w:rsid w:val="004E0F11"/>
    <w:rsid w:val="004E547A"/>
    <w:rsid w:val="004E6CAC"/>
    <w:rsid w:val="004F1867"/>
    <w:rsid w:val="004F37BB"/>
    <w:rsid w:val="004F3C0E"/>
    <w:rsid w:val="004F46B0"/>
    <w:rsid w:val="004F6FB5"/>
    <w:rsid w:val="00500614"/>
    <w:rsid w:val="005027AF"/>
    <w:rsid w:val="005050D8"/>
    <w:rsid w:val="00506287"/>
    <w:rsid w:val="00506950"/>
    <w:rsid w:val="00510B24"/>
    <w:rsid w:val="005113A0"/>
    <w:rsid w:val="00512097"/>
    <w:rsid w:val="00514612"/>
    <w:rsid w:val="00514F68"/>
    <w:rsid w:val="00515573"/>
    <w:rsid w:val="0051610C"/>
    <w:rsid w:val="00516DE9"/>
    <w:rsid w:val="00517392"/>
    <w:rsid w:val="005174D0"/>
    <w:rsid w:val="0051764E"/>
    <w:rsid w:val="0052005C"/>
    <w:rsid w:val="00521C52"/>
    <w:rsid w:val="0052375C"/>
    <w:rsid w:val="005240D0"/>
    <w:rsid w:val="0052568F"/>
    <w:rsid w:val="00527114"/>
    <w:rsid w:val="005302BA"/>
    <w:rsid w:val="005302FC"/>
    <w:rsid w:val="005329D0"/>
    <w:rsid w:val="0053519C"/>
    <w:rsid w:val="005442F6"/>
    <w:rsid w:val="00545FCA"/>
    <w:rsid w:val="00550434"/>
    <w:rsid w:val="00550B59"/>
    <w:rsid w:val="00550F69"/>
    <w:rsid w:val="00554007"/>
    <w:rsid w:val="00555996"/>
    <w:rsid w:val="005561F6"/>
    <w:rsid w:val="0056381A"/>
    <w:rsid w:val="00565029"/>
    <w:rsid w:val="0056559E"/>
    <w:rsid w:val="00566627"/>
    <w:rsid w:val="00567658"/>
    <w:rsid w:val="00570B49"/>
    <w:rsid w:val="00570C42"/>
    <w:rsid w:val="005714BB"/>
    <w:rsid w:val="0057300E"/>
    <w:rsid w:val="0057403C"/>
    <w:rsid w:val="00574071"/>
    <w:rsid w:val="00574E25"/>
    <w:rsid w:val="00575802"/>
    <w:rsid w:val="005765E2"/>
    <w:rsid w:val="00576A16"/>
    <w:rsid w:val="00580FBA"/>
    <w:rsid w:val="0058242F"/>
    <w:rsid w:val="00583063"/>
    <w:rsid w:val="00584CCF"/>
    <w:rsid w:val="00586497"/>
    <w:rsid w:val="00586F73"/>
    <w:rsid w:val="00590905"/>
    <w:rsid w:val="005922E6"/>
    <w:rsid w:val="005942FD"/>
    <w:rsid w:val="00595D53"/>
    <w:rsid w:val="00595E7D"/>
    <w:rsid w:val="0059689B"/>
    <w:rsid w:val="00597E06"/>
    <w:rsid w:val="005A0F8B"/>
    <w:rsid w:val="005A1D63"/>
    <w:rsid w:val="005A2E12"/>
    <w:rsid w:val="005A45C8"/>
    <w:rsid w:val="005A5A1C"/>
    <w:rsid w:val="005B2F91"/>
    <w:rsid w:val="005B39CB"/>
    <w:rsid w:val="005B3FFE"/>
    <w:rsid w:val="005B4521"/>
    <w:rsid w:val="005B4A59"/>
    <w:rsid w:val="005B5CA7"/>
    <w:rsid w:val="005B5F17"/>
    <w:rsid w:val="005C4774"/>
    <w:rsid w:val="005C4BF9"/>
    <w:rsid w:val="005C79EA"/>
    <w:rsid w:val="005C7FEE"/>
    <w:rsid w:val="005D111D"/>
    <w:rsid w:val="005D1A27"/>
    <w:rsid w:val="005D4E6C"/>
    <w:rsid w:val="005D5ED4"/>
    <w:rsid w:val="005D7947"/>
    <w:rsid w:val="005E22E2"/>
    <w:rsid w:val="005E44A2"/>
    <w:rsid w:val="005E5498"/>
    <w:rsid w:val="005E5965"/>
    <w:rsid w:val="005E7057"/>
    <w:rsid w:val="005F4983"/>
    <w:rsid w:val="00600903"/>
    <w:rsid w:val="00601E5B"/>
    <w:rsid w:val="00602E08"/>
    <w:rsid w:val="0060364F"/>
    <w:rsid w:val="00604257"/>
    <w:rsid w:val="006051D9"/>
    <w:rsid w:val="00605511"/>
    <w:rsid w:val="006070CC"/>
    <w:rsid w:val="006075F8"/>
    <w:rsid w:val="00607C1D"/>
    <w:rsid w:val="00607DEF"/>
    <w:rsid w:val="006121C5"/>
    <w:rsid w:val="0061226D"/>
    <w:rsid w:val="00612C90"/>
    <w:rsid w:val="00613DB1"/>
    <w:rsid w:val="00615283"/>
    <w:rsid w:val="00616532"/>
    <w:rsid w:val="00622CC8"/>
    <w:rsid w:val="00624716"/>
    <w:rsid w:val="00626E94"/>
    <w:rsid w:val="006302AC"/>
    <w:rsid w:val="0063235F"/>
    <w:rsid w:val="006329CF"/>
    <w:rsid w:val="0063369E"/>
    <w:rsid w:val="00634281"/>
    <w:rsid w:val="00634E40"/>
    <w:rsid w:val="006368A1"/>
    <w:rsid w:val="00637F3E"/>
    <w:rsid w:val="0064311A"/>
    <w:rsid w:val="0064315B"/>
    <w:rsid w:val="006431B0"/>
    <w:rsid w:val="00644ED7"/>
    <w:rsid w:val="00645A6C"/>
    <w:rsid w:val="00646BA7"/>
    <w:rsid w:val="006504B0"/>
    <w:rsid w:val="006513D2"/>
    <w:rsid w:val="00651C88"/>
    <w:rsid w:val="00653263"/>
    <w:rsid w:val="0065338D"/>
    <w:rsid w:val="00655087"/>
    <w:rsid w:val="00655BED"/>
    <w:rsid w:val="006627B9"/>
    <w:rsid w:val="006704C6"/>
    <w:rsid w:val="0067689E"/>
    <w:rsid w:val="00676BFB"/>
    <w:rsid w:val="006816A2"/>
    <w:rsid w:val="00683352"/>
    <w:rsid w:val="00685174"/>
    <w:rsid w:val="00685925"/>
    <w:rsid w:val="00686113"/>
    <w:rsid w:val="00686837"/>
    <w:rsid w:val="00691046"/>
    <w:rsid w:val="00692512"/>
    <w:rsid w:val="00697CAE"/>
    <w:rsid w:val="006A251D"/>
    <w:rsid w:val="006A3DB4"/>
    <w:rsid w:val="006A4729"/>
    <w:rsid w:val="006A50CF"/>
    <w:rsid w:val="006A5EE0"/>
    <w:rsid w:val="006B0A2D"/>
    <w:rsid w:val="006B1544"/>
    <w:rsid w:val="006B350E"/>
    <w:rsid w:val="006B436F"/>
    <w:rsid w:val="006B508D"/>
    <w:rsid w:val="006B53E3"/>
    <w:rsid w:val="006B6CC9"/>
    <w:rsid w:val="006B7620"/>
    <w:rsid w:val="006C10FD"/>
    <w:rsid w:val="006C12DC"/>
    <w:rsid w:val="006C1DDD"/>
    <w:rsid w:val="006C2976"/>
    <w:rsid w:val="006C3323"/>
    <w:rsid w:val="006C51ED"/>
    <w:rsid w:val="006C6021"/>
    <w:rsid w:val="006D164F"/>
    <w:rsid w:val="006D1921"/>
    <w:rsid w:val="006D22C1"/>
    <w:rsid w:val="006D4657"/>
    <w:rsid w:val="006D70F8"/>
    <w:rsid w:val="006D76D6"/>
    <w:rsid w:val="006D7A1F"/>
    <w:rsid w:val="006E012C"/>
    <w:rsid w:val="006E680A"/>
    <w:rsid w:val="006F04B4"/>
    <w:rsid w:val="006F0B36"/>
    <w:rsid w:val="006F2A7F"/>
    <w:rsid w:val="006F6177"/>
    <w:rsid w:val="006F6952"/>
    <w:rsid w:val="00701D31"/>
    <w:rsid w:val="00702A3B"/>
    <w:rsid w:val="00702D51"/>
    <w:rsid w:val="00703BAF"/>
    <w:rsid w:val="00705C38"/>
    <w:rsid w:val="007074D5"/>
    <w:rsid w:val="00715A19"/>
    <w:rsid w:val="007223EE"/>
    <w:rsid w:val="00722D0D"/>
    <w:rsid w:val="0072433A"/>
    <w:rsid w:val="00727AAD"/>
    <w:rsid w:val="0073060E"/>
    <w:rsid w:val="00732B6E"/>
    <w:rsid w:val="00732EC2"/>
    <w:rsid w:val="00733441"/>
    <w:rsid w:val="00733597"/>
    <w:rsid w:val="007361F1"/>
    <w:rsid w:val="0073696A"/>
    <w:rsid w:val="00736DDC"/>
    <w:rsid w:val="007400EC"/>
    <w:rsid w:val="0074277A"/>
    <w:rsid w:val="0074505C"/>
    <w:rsid w:val="00745B30"/>
    <w:rsid w:val="00751656"/>
    <w:rsid w:val="00753704"/>
    <w:rsid w:val="0075706C"/>
    <w:rsid w:val="0076292B"/>
    <w:rsid w:val="0076332B"/>
    <w:rsid w:val="00767F9C"/>
    <w:rsid w:val="00775E1F"/>
    <w:rsid w:val="0077639D"/>
    <w:rsid w:val="00777678"/>
    <w:rsid w:val="00780221"/>
    <w:rsid w:val="007826C4"/>
    <w:rsid w:val="00783202"/>
    <w:rsid w:val="007836A3"/>
    <w:rsid w:val="00785BA3"/>
    <w:rsid w:val="00791327"/>
    <w:rsid w:val="007920BF"/>
    <w:rsid w:val="00795C19"/>
    <w:rsid w:val="00797CA6"/>
    <w:rsid w:val="007A07AE"/>
    <w:rsid w:val="007A6CC5"/>
    <w:rsid w:val="007B01C7"/>
    <w:rsid w:val="007B1D5B"/>
    <w:rsid w:val="007B3F34"/>
    <w:rsid w:val="007B4424"/>
    <w:rsid w:val="007B6722"/>
    <w:rsid w:val="007B6EC9"/>
    <w:rsid w:val="007B78DB"/>
    <w:rsid w:val="007C3000"/>
    <w:rsid w:val="007D3F7F"/>
    <w:rsid w:val="007D60AC"/>
    <w:rsid w:val="007D664E"/>
    <w:rsid w:val="007D715A"/>
    <w:rsid w:val="007D715E"/>
    <w:rsid w:val="007D722D"/>
    <w:rsid w:val="007E0C22"/>
    <w:rsid w:val="007E0EF5"/>
    <w:rsid w:val="007E2CEA"/>
    <w:rsid w:val="007E4B5D"/>
    <w:rsid w:val="007E5342"/>
    <w:rsid w:val="007E5DB9"/>
    <w:rsid w:val="007E7189"/>
    <w:rsid w:val="007E74FB"/>
    <w:rsid w:val="007F0463"/>
    <w:rsid w:val="007F0C37"/>
    <w:rsid w:val="007F4417"/>
    <w:rsid w:val="007F5C24"/>
    <w:rsid w:val="00800234"/>
    <w:rsid w:val="008026B2"/>
    <w:rsid w:val="008032C9"/>
    <w:rsid w:val="00803976"/>
    <w:rsid w:val="00804969"/>
    <w:rsid w:val="0080499B"/>
    <w:rsid w:val="00804F47"/>
    <w:rsid w:val="0080675F"/>
    <w:rsid w:val="00806F49"/>
    <w:rsid w:val="0081008A"/>
    <w:rsid w:val="00814D99"/>
    <w:rsid w:val="008221D1"/>
    <w:rsid w:val="0082221A"/>
    <w:rsid w:val="008223CD"/>
    <w:rsid w:val="00822612"/>
    <w:rsid w:val="00824BC9"/>
    <w:rsid w:val="00826716"/>
    <w:rsid w:val="00826C51"/>
    <w:rsid w:val="00827BB6"/>
    <w:rsid w:val="00830020"/>
    <w:rsid w:val="0083051E"/>
    <w:rsid w:val="00830AE9"/>
    <w:rsid w:val="00831536"/>
    <w:rsid w:val="00834FAD"/>
    <w:rsid w:val="00835511"/>
    <w:rsid w:val="00836435"/>
    <w:rsid w:val="00836BEA"/>
    <w:rsid w:val="00840013"/>
    <w:rsid w:val="00841D5B"/>
    <w:rsid w:val="00842D4D"/>
    <w:rsid w:val="00843D13"/>
    <w:rsid w:val="0084423E"/>
    <w:rsid w:val="00844DFF"/>
    <w:rsid w:val="008474D5"/>
    <w:rsid w:val="00847789"/>
    <w:rsid w:val="0085059A"/>
    <w:rsid w:val="00851145"/>
    <w:rsid w:val="00854F67"/>
    <w:rsid w:val="00855453"/>
    <w:rsid w:val="00856198"/>
    <w:rsid w:val="008601B9"/>
    <w:rsid w:val="00860B6A"/>
    <w:rsid w:val="008633A4"/>
    <w:rsid w:val="00867AC0"/>
    <w:rsid w:val="008705B8"/>
    <w:rsid w:val="00873F5B"/>
    <w:rsid w:val="0087521B"/>
    <w:rsid w:val="00876619"/>
    <w:rsid w:val="0087722A"/>
    <w:rsid w:val="008805DD"/>
    <w:rsid w:val="00881933"/>
    <w:rsid w:val="00881B3E"/>
    <w:rsid w:val="00881B6B"/>
    <w:rsid w:val="00882210"/>
    <w:rsid w:val="00883C53"/>
    <w:rsid w:val="00884145"/>
    <w:rsid w:val="0088427C"/>
    <w:rsid w:val="00885624"/>
    <w:rsid w:val="00890471"/>
    <w:rsid w:val="00891DA7"/>
    <w:rsid w:val="00892862"/>
    <w:rsid w:val="00893C65"/>
    <w:rsid w:val="008949C0"/>
    <w:rsid w:val="00895635"/>
    <w:rsid w:val="00897928"/>
    <w:rsid w:val="008A2EF4"/>
    <w:rsid w:val="008A748E"/>
    <w:rsid w:val="008B16AD"/>
    <w:rsid w:val="008B736F"/>
    <w:rsid w:val="008C05AE"/>
    <w:rsid w:val="008C0DA6"/>
    <w:rsid w:val="008C10CE"/>
    <w:rsid w:val="008C1D6C"/>
    <w:rsid w:val="008C2711"/>
    <w:rsid w:val="008C51A6"/>
    <w:rsid w:val="008C559C"/>
    <w:rsid w:val="008C6A89"/>
    <w:rsid w:val="008D4019"/>
    <w:rsid w:val="008D7BDE"/>
    <w:rsid w:val="008E0BEA"/>
    <w:rsid w:val="008E3A88"/>
    <w:rsid w:val="008E6F08"/>
    <w:rsid w:val="008E74E4"/>
    <w:rsid w:val="008F11CC"/>
    <w:rsid w:val="008F1EDF"/>
    <w:rsid w:val="008F3E78"/>
    <w:rsid w:val="008F5FA7"/>
    <w:rsid w:val="00900385"/>
    <w:rsid w:val="00901CB5"/>
    <w:rsid w:val="00902158"/>
    <w:rsid w:val="00903B58"/>
    <w:rsid w:val="009041FA"/>
    <w:rsid w:val="00907AE1"/>
    <w:rsid w:val="00907D5D"/>
    <w:rsid w:val="00910046"/>
    <w:rsid w:val="00910BAC"/>
    <w:rsid w:val="00911B10"/>
    <w:rsid w:val="0091719C"/>
    <w:rsid w:val="0091724F"/>
    <w:rsid w:val="009202DE"/>
    <w:rsid w:val="00924092"/>
    <w:rsid w:val="00925919"/>
    <w:rsid w:val="00931218"/>
    <w:rsid w:val="00932E7A"/>
    <w:rsid w:val="00933174"/>
    <w:rsid w:val="00933A11"/>
    <w:rsid w:val="00937FD9"/>
    <w:rsid w:val="0094034A"/>
    <w:rsid w:val="00940999"/>
    <w:rsid w:val="00941D1F"/>
    <w:rsid w:val="00942A9E"/>
    <w:rsid w:val="00942BA7"/>
    <w:rsid w:val="0094569B"/>
    <w:rsid w:val="009469D3"/>
    <w:rsid w:val="00952977"/>
    <w:rsid w:val="00952D1A"/>
    <w:rsid w:val="00953135"/>
    <w:rsid w:val="00960A02"/>
    <w:rsid w:val="009619C0"/>
    <w:rsid w:val="00963472"/>
    <w:rsid w:val="00964A67"/>
    <w:rsid w:val="00967CC9"/>
    <w:rsid w:val="009701D2"/>
    <w:rsid w:val="00980C3C"/>
    <w:rsid w:val="00982BEA"/>
    <w:rsid w:val="0098330E"/>
    <w:rsid w:val="00985200"/>
    <w:rsid w:val="00990044"/>
    <w:rsid w:val="0099031F"/>
    <w:rsid w:val="00991573"/>
    <w:rsid w:val="00993032"/>
    <w:rsid w:val="00993138"/>
    <w:rsid w:val="00993BB1"/>
    <w:rsid w:val="00994977"/>
    <w:rsid w:val="00994A85"/>
    <w:rsid w:val="00994E31"/>
    <w:rsid w:val="00996588"/>
    <w:rsid w:val="00996615"/>
    <w:rsid w:val="00997BE8"/>
    <w:rsid w:val="009A0146"/>
    <w:rsid w:val="009A3D32"/>
    <w:rsid w:val="009A4B7E"/>
    <w:rsid w:val="009A7A03"/>
    <w:rsid w:val="009B0604"/>
    <w:rsid w:val="009B3AE7"/>
    <w:rsid w:val="009B44B7"/>
    <w:rsid w:val="009B4885"/>
    <w:rsid w:val="009B69BB"/>
    <w:rsid w:val="009B7B49"/>
    <w:rsid w:val="009C020E"/>
    <w:rsid w:val="009C03BE"/>
    <w:rsid w:val="009C03E4"/>
    <w:rsid w:val="009C3DA9"/>
    <w:rsid w:val="009C5005"/>
    <w:rsid w:val="009C6190"/>
    <w:rsid w:val="009C6334"/>
    <w:rsid w:val="009C7D9C"/>
    <w:rsid w:val="009D1D08"/>
    <w:rsid w:val="009D2072"/>
    <w:rsid w:val="009D2734"/>
    <w:rsid w:val="009D3D3F"/>
    <w:rsid w:val="009D404F"/>
    <w:rsid w:val="009D51B4"/>
    <w:rsid w:val="009D7910"/>
    <w:rsid w:val="009E06D7"/>
    <w:rsid w:val="009E0EDC"/>
    <w:rsid w:val="009E109F"/>
    <w:rsid w:val="009E14FA"/>
    <w:rsid w:val="009E3194"/>
    <w:rsid w:val="009E416C"/>
    <w:rsid w:val="009E5D3D"/>
    <w:rsid w:val="009E66C1"/>
    <w:rsid w:val="009F2CAD"/>
    <w:rsid w:val="009F68DF"/>
    <w:rsid w:val="009F79BB"/>
    <w:rsid w:val="009F7C02"/>
    <w:rsid w:val="00A03FFA"/>
    <w:rsid w:val="00A045C7"/>
    <w:rsid w:val="00A04F2E"/>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230C"/>
    <w:rsid w:val="00A54466"/>
    <w:rsid w:val="00A558F7"/>
    <w:rsid w:val="00A55DE6"/>
    <w:rsid w:val="00A569A2"/>
    <w:rsid w:val="00A57795"/>
    <w:rsid w:val="00A57F72"/>
    <w:rsid w:val="00A62FDC"/>
    <w:rsid w:val="00A63EE5"/>
    <w:rsid w:val="00A65C5A"/>
    <w:rsid w:val="00A702EB"/>
    <w:rsid w:val="00A74356"/>
    <w:rsid w:val="00A75AA9"/>
    <w:rsid w:val="00A766FC"/>
    <w:rsid w:val="00A76A56"/>
    <w:rsid w:val="00A773D2"/>
    <w:rsid w:val="00A775CF"/>
    <w:rsid w:val="00A909A7"/>
    <w:rsid w:val="00A90C50"/>
    <w:rsid w:val="00A9307F"/>
    <w:rsid w:val="00A94693"/>
    <w:rsid w:val="00A9527B"/>
    <w:rsid w:val="00A96254"/>
    <w:rsid w:val="00A96EC8"/>
    <w:rsid w:val="00A9704C"/>
    <w:rsid w:val="00AA2588"/>
    <w:rsid w:val="00AA2606"/>
    <w:rsid w:val="00AA7400"/>
    <w:rsid w:val="00AA74DA"/>
    <w:rsid w:val="00AB1AB2"/>
    <w:rsid w:val="00AB2881"/>
    <w:rsid w:val="00AB3422"/>
    <w:rsid w:val="00AB4518"/>
    <w:rsid w:val="00AB6C2D"/>
    <w:rsid w:val="00AC0120"/>
    <w:rsid w:val="00AC6F33"/>
    <w:rsid w:val="00AC7869"/>
    <w:rsid w:val="00AC7E21"/>
    <w:rsid w:val="00AD06B5"/>
    <w:rsid w:val="00AD0E69"/>
    <w:rsid w:val="00AD2BD0"/>
    <w:rsid w:val="00AD4D8C"/>
    <w:rsid w:val="00AD4E38"/>
    <w:rsid w:val="00AD7BA7"/>
    <w:rsid w:val="00AD7D36"/>
    <w:rsid w:val="00AE0FDE"/>
    <w:rsid w:val="00AE12EB"/>
    <w:rsid w:val="00AE3EEA"/>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1AC"/>
    <w:rsid w:val="00B33958"/>
    <w:rsid w:val="00B33D79"/>
    <w:rsid w:val="00B350B5"/>
    <w:rsid w:val="00B354B8"/>
    <w:rsid w:val="00B357D1"/>
    <w:rsid w:val="00B37EFF"/>
    <w:rsid w:val="00B429B3"/>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65DB1"/>
    <w:rsid w:val="00B67635"/>
    <w:rsid w:val="00B70110"/>
    <w:rsid w:val="00B708F7"/>
    <w:rsid w:val="00B70A64"/>
    <w:rsid w:val="00B71312"/>
    <w:rsid w:val="00B713C2"/>
    <w:rsid w:val="00B75B5C"/>
    <w:rsid w:val="00B76492"/>
    <w:rsid w:val="00B77929"/>
    <w:rsid w:val="00B80FB0"/>
    <w:rsid w:val="00B813CA"/>
    <w:rsid w:val="00B827BB"/>
    <w:rsid w:val="00B8300A"/>
    <w:rsid w:val="00B87441"/>
    <w:rsid w:val="00B908F7"/>
    <w:rsid w:val="00B93AC7"/>
    <w:rsid w:val="00B94C27"/>
    <w:rsid w:val="00BA1055"/>
    <w:rsid w:val="00BA1D58"/>
    <w:rsid w:val="00BA3868"/>
    <w:rsid w:val="00BB0BBB"/>
    <w:rsid w:val="00BB40C3"/>
    <w:rsid w:val="00BB512F"/>
    <w:rsid w:val="00BB60BD"/>
    <w:rsid w:val="00BC02A0"/>
    <w:rsid w:val="00BC2146"/>
    <w:rsid w:val="00BC2A93"/>
    <w:rsid w:val="00BC2FB2"/>
    <w:rsid w:val="00BC3A9F"/>
    <w:rsid w:val="00BC6540"/>
    <w:rsid w:val="00BD0106"/>
    <w:rsid w:val="00BD0A87"/>
    <w:rsid w:val="00BD0AE3"/>
    <w:rsid w:val="00BD47EC"/>
    <w:rsid w:val="00BD57F6"/>
    <w:rsid w:val="00BD712B"/>
    <w:rsid w:val="00BD7470"/>
    <w:rsid w:val="00BE19AA"/>
    <w:rsid w:val="00BE1D7E"/>
    <w:rsid w:val="00BE2C3D"/>
    <w:rsid w:val="00BE6E2F"/>
    <w:rsid w:val="00BF0B65"/>
    <w:rsid w:val="00BF3792"/>
    <w:rsid w:val="00BF61C5"/>
    <w:rsid w:val="00BF75C5"/>
    <w:rsid w:val="00C0007E"/>
    <w:rsid w:val="00C00CF3"/>
    <w:rsid w:val="00C01A05"/>
    <w:rsid w:val="00C02C64"/>
    <w:rsid w:val="00C030EB"/>
    <w:rsid w:val="00C0318F"/>
    <w:rsid w:val="00C057D5"/>
    <w:rsid w:val="00C06C2C"/>
    <w:rsid w:val="00C076DB"/>
    <w:rsid w:val="00C1187F"/>
    <w:rsid w:val="00C15092"/>
    <w:rsid w:val="00C15650"/>
    <w:rsid w:val="00C20F7F"/>
    <w:rsid w:val="00C22126"/>
    <w:rsid w:val="00C224AA"/>
    <w:rsid w:val="00C22EA5"/>
    <w:rsid w:val="00C3112A"/>
    <w:rsid w:val="00C35750"/>
    <w:rsid w:val="00C37FFC"/>
    <w:rsid w:val="00C4085F"/>
    <w:rsid w:val="00C40A76"/>
    <w:rsid w:val="00C4125B"/>
    <w:rsid w:val="00C416E9"/>
    <w:rsid w:val="00C4510F"/>
    <w:rsid w:val="00C4560E"/>
    <w:rsid w:val="00C46F98"/>
    <w:rsid w:val="00C55084"/>
    <w:rsid w:val="00C563B7"/>
    <w:rsid w:val="00C5697E"/>
    <w:rsid w:val="00C57A28"/>
    <w:rsid w:val="00C605C7"/>
    <w:rsid w:val="00C61BE2"/>
    <w:rsid w:val="00C61BE5"/>
    <w:rsid w:val="00C61E9B"/>
    <w:rsid w:val="00C632A2"/>
    <w:rsid w:val="00C65349"/>
    <w:rsid w:val="00C65716"/>
    <w:rsid w:val="00C67D6C"/>
    <w:rsid w:val="00C70E9C"/>
    <w:rsid w:val="00C735CE"/>
    <w:rsid w:val="00C808F6"/>
    <w:rsid w:val="00C85311"/>
    <w:rsid w:val="00C909B6"/>
    <w:rsid w:val="00C9199C"/>
    <w:rsid w:val="00C91AC6"/>
    <w:rsid w:val="00C9288C"/>
    <w:rsid w:val="00C930DB"/>
    <w:rsid w:val="00C9357E"/>
    <w:rsid w:val="00C94987"/>
    <w:rsid w:val="00C95170"/>
    <w:rsid w:val="00C967A5"/>
    <w:rsid w:val="00C974F4"/>
    <w:rsid w:val="00CA21F7"/>
    <w:rsid w:val="00CA2990"/>
    <w:rsid w:val="00CA55D8"/>
    <w:rsid w:val="00CA5737"/>
    <w:rsid w:val="00CA7182"/>
    <w:rsid w:val="00CA7909"/>
    <w:rsid w:val="00CB426B"/>
    <w:rsid w:val="00CB4787"/>
    <w:rsid w:val="00CC0807"/>
    <w:rsid w:val="00CC0C52"/>
    <w:rsid w:val="00CC1D1F"/>
    <w:rsid w:val="00CC3C6C"/>
    <w:rsid w:val="00CD1701"/>
    <w:rsid w:val="00CD3206"/>
    <w:rsid w:val="00CE39FD"/>
    <w:rsid w:val="00CE5FD2"/>
    <w:rsid w:val="00CE61E0"/>
    <w:rsid w:val="00CE665B"/>
    <w:rsid w:val="00CE68F0"/>
    <w:rsid w:val="00CE6DE9"/>
    <w:rsid w:val="00CE71E9"/>
    <w:rsid w:val="00CF0219"/>
    <w:rsid w:val="00CF1513"/>
    <w:rsid w:val="00CF2160"/>
    <w:rsid w:val="00CF2938"/>
    <w:rsid w:val="00CF2F15"/>
    <w:rsid w:val="00CF332D"/>
    <w:rsid w:val="00CF758A"/>
    <w:rsid w:val="00CF7C42"/>
    <w:rsid w:val="00D01C9A"/>
    <w:rsid w:val="00D06F08"/>
    <w:rsid w:val="00D10733"/>
    <w:rsid w:val="00D12727"/>
    <w:rsid w:val="00D143D1"/>
    <w:rsid w:val="00D14EF7"/>
    <w:rsid w:val="00D20CEB"/>
    <w:rsid w:val="00D225A9"/>
    <w:rsid w:val="00D25F81"/>
    <w:rsid w:val="00D267EE"/>
    <w:rsid w:val="00D27CE0"/>
    <w:rsid w:val="00D30355"/>
    <w:rsid w:val="00D30833"/>
    <w:rsid w:val="00D30EF9"/>
    <w:rsid w:val="00D32C23"/>
    <w:rsid w:val="00D33D25"/>
    <w:rsid w:val="00D34ACE"/>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5796B"/>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97A16"/>
    <w:rsid w:val="00DA4993"/>
    <w:rsid w:val="00DA5195"/>
    <w:rsid w:val="00DA6B94"/>
    <w:rsid w:val="00DA7365"/>
    <w:rsid w:val="00DB1BF4"/>
    <w:rsid w:val="00DB2816"/>
    <w:rsid w:val="00DB31FC"/>
    <w:rsid w:val="00DB4CEE"/>
    <w:rsid w:val="00DB6313"/>
    <w:rsid w:val="00DB683D"/>
    <w:rsid w:val="00DB7567"/>
    <w:rsid w:val="00DC071B"/>
    <w:rsid w:val="00DC0D6E"/>
    <w:rsid w:val="00DC22B6"/>
    <w:rsid w:val="00DC310E"/>
    <w:rsid w:val="00DC37E2"/>
    <w:rsid w:val="00DD1213"/>
    <w:rsid w:val="00DD1AF5"/>
    <w:rsid w:val="00DD2C72"/>
    <w:rsid w:val="00DD3D3B"/>
    <w:rsid w:val="00DD4B25"/>
    <w:rsid w:val="00DD4C7C"/>
    <w:rsid w:val="00DD5359"/>
    <w:rsid w:val="00DD5C02"/>
    <w:rsid w:val="00DE1295"/>
    <w:rsid w:val="00DE2AA6"/>
    <w:rsid w:val="00DE3E44"/>
    <w:rsid w:val="00DE3F38"/>
    <w:rsid w:val="00DE4870"/>
    <w:rsid w:val="00DF1559"/>
    <w:rsid w:val="00DF3026"/>
    <w:rsid w:val="00E00E59"/>
    <w:rsid w:val="00E01F95"/>
    <w:rsid w:val="00E02C1D"/>
    <w:rsid w:val="00E03266"/>
    <w:rsid w:val="00E03EC2"/>
    <w:rsid w:val="00E043C9"/>
    <w:rsid w:val="00E05769"/>
    <w:rsid w:val="00E0680A"/>
    <w:rsid w:val="00E107A1"/>
    <w:rsid w:val="00E12503"/>
    <w:rsid w:val="00E165F0"/>
    <w:rsid w:val="00E1677F"/>
    <w:rsid w:val="00E20E6A"/>
    <w:rsid w:val="00E23B1E"/>
    <w:rsid w:val="00E23E34"/>
    <w:rsid w:val="00E254F7"/>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47580"/>
    <w:rsid w:val="00E53B76"/>
    <w:rsid w:val="00E626FA"/>
    <w:rsid w:val="00E62D72"/>
    <w:rsid w:val="00E635C2"/>
    <w:rsid w:val="00E64687"/>
    <w:rsid w:val="00E64C02"/>
    <w:rsid w:val="00E6593F"/>
    <w:rsid w:val="00E66903"/>
    <w:rsid w:val="00E67660"/>
    <w:rsid w:val="00E679B6"/>
    <w:rsid w:val="00E7183E"/>
    <w:rsid w:val="00E71886"/>
    <w:rsid w:val="00E7306E"/>
    <w:rsid w:val="00E7480C"/>
    <w:rsid w:val="00E76B9E"/>
    <w:rsid w:val="00E806A4"/>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B0A4B"/>
    <w:rsid w:val="00EB1DCA"/>
    <w:rsid w:val="00EB7234"/>
    <w:rsid w:val="00EC2C89"/>
    <w:rsid w:val="00EC5CAD"/>
    <w:rsid w:val="00EC60B7"/>
    <w:rsid w:val="00EC79D5"/>
    <w:rsid w:val="00EC7A04"/>
    <w:rsid w:val="00ED16A0"/>
    <w:rsid w:val="00ED52EA"/>
    <w:rsid w:val="00ED5CA1"/>
    <w:rsid w:val="00ED7CC5"/>
    <w:rsid w:val="00EE2001"/>
    <w:rsid w:val="00EE34DE"/>
    <w:rsid w:val="00EE39B8"/>
    <w:rsid w:val="00EE676C"/>
    <w:rsid w:val="00EE7C65"/>
    <w:rsid w:val="00EF13DD"/>
    <w:rsid w:val="00EF336F"/>
    <w:rsid w:val="00EF3405"/>
    <w:rsid w:val="00EF451F"/>
    <w:rsid w:val="00EF52D9"/>
    <w:rsid w:val="00EF6EA3"/>
    <w:rsid w:val="00F01893"/>
    <w:rsid w:val="00F05090"/>
    <w:rsid w:val="00F12431"/>
    <w:rsid w:val="00F12F45"/>
    <w:rsid w:val="00F1319D"/>
    <w:rsid w:val="00F1471B"/>
    <w:rsid w:val="00F14884"/>
    <w:rsid w:val="00F15DB8"/>
    <w:rsid w:val="00F20992"/>
    <w:rsid w:val="00F22DBC"/>
    <w:rsid w:val="00F23775"/>
    <w:rsid w:val="00F23C64"/>
    <w:rsid w:val="00F23F59"/>
    <w:rsid w:val="00F241A5"/>
    <w:rsid w:val="00F2461A"/>
    <w:rsid w:val="00F26DD6"/>
    <w:rsid w:val="00F2707D"/>
    <w:rsid w:val="00F271EE"/>
    <w:rsid w:val="00F32332"/>
    <w:rsid w:val="00F32991"/>
    <w:rsid w:val="00F34632"/>
    <w:rsid w:val="00F371A8"/>
    <w:rsid w:val="00F40B1B"/>
    <w:rsid w:val="00F41C35"/>
    <w:rsid w:val="00F4234D"/>
    <w:rsid w:val="00F423ED"/>
    <w:rsid w:val="00F43233"/>
    <w:rsid w:val="00F4406D"/>
    <w:rsid w:val="00F452A3"/>
    <w:rsid w:val="00F46532"/>
    <w:rsid w:val="00F46FDF"/>
    <w:rsid w:val="00F51F55"/>
    <w:rsid w:val="00F522E7"/>
    <w:rsid w:val="00F567B2"/>
    <w:rsid w:val="00F56832"/>
    <w:rsid w:val="00F56B7B"/>
    <w:rsid w:val="00F57090"/>
    <w:rsid w:val="00F60843"/>
    <w:rsid w:val="00F60DE3"/>
    <w:rsid w:val="00F61629"/>
    <w:rsid w:val="00F61F3F"/>
    <w:rsid w:val="00F6440A"/>
    <w:rsid w:val="00F64D24"/>
    <w:rsid w:val="00F6558C"/>
    <w:rsid w:val="00F66735"/>
    <w:rsid w:val="00F70649"/>
    <w:rsid w:val="00F7370F"/>
    <w:rsid w:val="00F756EE"/>
    <w:rsid w:val="00F75E0A"/>
    <w:rsid w:val="00F8256B"/>
    <w:rsid w:val="00F8504E"/>
    <w:rsid w:val="00F871FC"/>
    <w:rsid w:val="00F91504"/>
    <w:rsid w:val="00F95E1B"/>
    <w:rsid w:val="00F9601C"/>
    <w:rsid w:val="00F9699F"/>
    <w:rsid w:val="00FA0B77"/>
    <w:rsid w:val="00FA7ADE"/>
    <w:rsid w:val="00FB01E4"/>
    <w:rsid w:val="00FB029B"/>
    <w:rsid w:val="00FB0898"/>
    <w:rsid w:val="00FB1FFE"/>
    <w:rsid w:val="00FB2300"/>
    <w:rsid w:val="00FB430C"/>
    <w:rsid w:val="00FC1FA8"/>
    <w:rsid w:val="00FC3C99"/>
    <w:rsid w:val="00FC43E6"/>
    <w:rsid w:val="00FC455D"/>
    <w:rsid w:val="00FC5572"/>
    <w:rsid w:val="00FC5AD8"/>
    <w:rsid w:val="00FD1A18"/>
    <w:rsid w:val="00FD7468"/>
    <w:rsid w:val="00FE021A"/>
    <w:rsid w:val="00FE0A59"/>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B23BE26B-BF29-7C45-A772-0040B934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paragraph" w:customStyle="1" w:styleId="WECOTextInhalt">
    <w:name w:val="WECO Text Inhalt"/>
    <w:basedOn w:val="Standard"/>
    <w:link w:val="WECOTextInhaltZchn"/>
    <w:rsid w:val="001E3CBE"/>
    <w:pPr>
      <w:spacing w:line="280" w:lineRule="auto"/>
      <w:jc w:val="both"/>
    </w:pPr>
    <w:rPr>
      <w:rFonts w:ascii="Helvetica Neue LT Light" w:hAnsi="Helvetica Neue LT Light" w:cs="Tahoma"/>
      <w:sz w:val="20"/>
      <w:szCs w:val="20"/>
    </w:rPr>
  </w:style>
  <w:style w:type="character" w:customStyle="1" w:styleId="WECOTextInhaltZchn">
    <w:name w:val="WECO Text Inhalt Zchn"/>
    <w:basedOn w:val="Absatz-Standardschriftart"/>
    <w:link w:val="WECOTextInhalt"/>
    <w:rsid w:val="001E3CBE"/>
    <w:rPr>
      <w:rFonts w:ascii="Helvetica Neue LT Light" w:hAnsi="Helvetica Neue LT Light" w:cs="Tahoma"/>
    </w:rPr>
  </w:style>
  <w:style w:type="table" w:styleId="Tabellenraster">
    <w:name w:val="Table Grid"/>
    <w:basedOn w:val="NormaleTabelle"/>
    <w:rsid w:val="001E3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rzfassg-Titel">
    <w:name w:val="Kurzfassg-Titel"/>
    <w:next w:val="Standard"/>
    <w:rsid w:val="00795C19"/>
    <w:pPr>
      <w:spacing w:before="960" w:after="240"/>
    </w:pPr>
    <w:rPr>
      <w:b/>
      <w:kern w:val="22"/>
      <w:sz w:val="28"/>
    </w:rPr>
  </w:style>
  <w:style w:type="character" w:customStyle="1" w:styleId="NichtaufgelsteErwhnung5">
    <w:name w:val="Nicht aufgelöste Erwähnung5"/>
    <w:basedOn w:val="Absatz-Standardschriftart"/>
    <w:uiPriority w:val="99"/>
    <w:semiHidden/>
    <w:unhideWhenUsed/>
    <w:rsid w:val="00897928"/>
    <w:rPr>
      <w:color w:val="605E5C"/>
      <w:shd w:val="clear" w:color="auto" w:fill="E1DFDD"/>
    </w:rPr>
  </w:style>
  <w:style w:type="paragraph" w:styleId="Listenabsatz">
    <w:name w:val="List Paragraph"/>
    <w:basedOn w:val="Standard"/>
    <w:qFormat/>
    <w:rsid w:val="007E4B5D"/>
    <w:pPr>
      <w:ind w:left="720"/>
      <w:contextualSpacing/>
    </w:pPr>
  </w:style>
  <w:style w:type="character" w:customStyle="1" w:styleId="hgkelc">
    <w:name w:val="hgkelc"/>
    <w:basedOn w:val="Absatz-Standardschriftart"/>
    <w:rsid w:val="004D195C"/>
  </w:style>
  <w:style w:type="paragraph" w:customStyle="1" w:styleId="02CInhaltAuflistung">
    <w:name w:val="02C.InhaltAuflistung"/>
    <w:basedOn w:val="Standard"/>
    <w:link w:val="02CInhaltAuflistungZchn"/>
    <w:qFormat/>
    <w:rsid w:val="00262C8A"/>
    <w:pPr>
      <w:numPr>
        <w:numId w:val="13"/>
      </w:numPr>
      <w:ind w:left="170" w:hanging="170"/>
      <w:jc w:val="both"/>
    </w:pPr>
    <w:rPr>
      <w:rFonts w:ascii="Libre Franklin Light" w:hAnsi="Libre Franklin Light" w:cs="Tahoma"/>
      <w:i/>
      <w:color w:val="4F81BD" w:themeColor="accent1"/>
      <w:sz w:val="20"/>
      <w:szCs w:val="20"/>
    </w:rPr>
  </w:style>
  <w:style w:type="character" w:customStyle="1" w:styleId="02CInhaltAuflistungZchn">
    <w:name w:val="02C.InhaltAuflistung Zchn"/>
    <w:basedOn w:val="Absatz-Standardschriftart"/>
    <w:link w:val="02CInhaltAuflistung"/>
    <w:rsid w:val="00262C8A"/>
    <w:rPr>
      <w:rFonts w:ascii="Libre Franklin Light" w:hAnsi="Libre Franklin Light" w:cs="Tahoma"/>
      <w:i/>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06534081">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58784690">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60963171">
      <w:bodyDiv w:val="1"/>
      <w:marLeft w:val="0"/>
      <w:marRight w:val="0"/>
      <w:marTop w:val="0"/>
      <w:marBottom w:val="0"/>
      <w:divBdr>
        <w:top w:val="none" w:sz="0" w:space="0" w:color="auto"/>
        <w:left w:val="none" w:sz="0" w:space="0" w:color="auto"/>
        <w:bottom w:val="none" w:sz="0" w:space="0" w:color="auto"/>
        <w:right w:val="none" w:sz="0" w:space="0" w:color="auto"/>
      </w:divBdr>
    </w:div>
    <w:div w:id="666130686">
      <w:bodyDiv w:val="1"/>
      <w:marLeft w:val="0"/>
      <w:marRight w:val="0"/>
      <w:marTop w:val="0"/>
      <w:marBottom w:val="0"/>
      <w:divBdr>
        <w:top w:val="none" w:sz="0" w:space="0" w:color="auto"/>
        <w:left w:val="none" w:sz="0" w:space="0" w:color="auto"/>
        <w:bottom w:val="none" w:sz="0" w:space="0" w:color="auto"/>
        <w:right w:val="none" w:sz="0" w:space="0" w:color="auto"/>
      </w:divBdr>
      <w:divsChild>
        <w:div w:id="2038194377">
          <w:marLeft w:val="0"/>
          <w:marRight w:val="0"/>
          <w:marTop w:val="0"/>
          <w:marBottom w:val="0"/>
          <w:divBdr>
            <w:top w:val="none" w:sz="0" w:space="0" w:color="auto"/>
            <w:left w:val="none" w:sz="0" w:space="0" w:color="auto"/>
            <w:bottom w:val="none" w:sz="0" w:space="0" w:color="auto"/>
            <w:right w:val="none" w:sz="0" w:space="0" w:color="auto"/>
          </w:divBdr>
          <w:divsChild>
            <w:div w:id="1558784950">
              <w:marLeft w:val="0"/>
              <w:marRight w:val="0"/>
              <w:marTop w:val="0"/>
              <w:marBottom w:val="0"/>
              <w:divBdr>
                <w:top w:val="none" w:sz="0" w:space="0" w:color="auto"/>
                <w:left w:val="none" w:sz="0" w:space="0" w:color="auto"/>
                <w:bottom w:val="none" w:sz="0" w:space="0" w:color="auto"/>
                <w:right w:val="none" w:sz="0" w:space="0" w:color="auto"/>
              </w:divBdr>
              <w:divsChild>
                <w:div w:id="1939216491">
                  <w:marLeft w:val="0"/>
                  <w:marRight w:val="0"/>
                  <w:marTop w:val="0"/>
                  <w:marBottom w:val="0"/>
                  <w:divBdr>
                    <w:top w:val="none" w:sz="0" w:space="0" w:color="auto"/>
                    <w:left w:val="none" w:sz="0" w:space="0" w:color="auto"/>
                    <w:bottom w:val="none" w:sz="0" w:space="0" w:color="auto"/>
                    <w:right w:val="none" w:sz="0" w:space="0" w:color="auto"/>
                  </w:divBdr>
                  <w:divsChild>
                    <w:div w:id="470366508">
                      <w:marLeft w:val="0"/>
                      <w:marRight w:val="0"/>
                      <w:marTop w:val="0"/>
                      <w:marBottom w:val="0"/>
                      <w:divBdr>
                        <w:top w:val="none" w:sz="0" w:space="0" w:color="auto"/>
                        <w:left w:val="none" w:sz="0" w:space="0" w:color="auto"/>
                        <w:bottom w:val="none" w:sz="0" w:space="0" w:color="auto"/>
                        <w:right w:val="none" w:sz="0" w:space="0" w:color="auto"/>
                      </w:divBdr>
                      <w:divsChild>
                        <w:div w:id="348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31007676">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85">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33372518">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89035673">
      <w:bodyDiv w:val="1"/>
      <w:marLeft w:val="0"/>
      <w:marRight w:val="0"/>
      <w:marTop w:val="0"/>
      <w:marBottom w:val="0"/>
      <w:divBdr>
        <w:top w:val="none" w:sz="0" w:space="0" w:color="auto"/>
        <w:left w:val="none" w:sz="0" w:space="0" w:color="auto"/>
        <w:bottom w:val="none" w:sz="0" w:space="0" w:color="auto"/>
        <w:right w:val="none" w:sz="0" w:space="0" w:color="auto"/>
      </w:divBdr>
      <w:divsChild>
        <w:div w:id="2077388991">
          <w:marLeft w:val="0"/>
          <w:marRight w:val="0"/>
          <w:marTop w:val="0"/>
          <w:marBottom w:val="0"/>
          <w:divBdr>
            <w:top w:val="none" w:sz="0" w:space="0" w:color="auto"/>
            <w:left w:val="none" w:sz="0" w:space="0" w:color="auto"/>
            <w:bottom w:val="none" w:sz="0" w:space="0" w:color="auto"/>
            <w:right w:val="none" w:sz="0" w:space="0" w:color="auto"/>
          </w:divBdr>
          <w:divsChild>
            <w:div w:id="1811049716">
              <w:marLeft w:val="0"/>
              <w:marRight w:val="0"/>
              <w:marTop w:val="0"/>
              <w:marBottom w:val="0"/>
              <w:divBdr>
                <w:top w:val="none" w:sz="0" w:space="0" w:color="auto"/>
                <w:left w:val="none" w:sz="0" w:space="0" w:color="auto"/>
                <w:bottom w:val="none" w:sz="0" w:space="0" w:color="auto"/>
                <w:right w:val="none" w:sz="0" w:space="0" w:color="auto"/>
              </w:divBdr>
              <w:divsChild>
                <w:div w:id="12740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 w:id="2121486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0BCF3D429AE464C9A448CCE54865EF3" ma:contentTypeVersion="3" ma:contentTypeDescription="Ein neues Dokument erstellen." ma:contentTypeScope="" ma:versionID="a85dd0eef70f8b46c820ef8b56dede64">
  <xsd:schema xmlns:xsd="http://www.w3.org/2001/XMLSchema" xmlns:xs="http://www.w3.org/2001/XMLSchema" xmlns:p="http://schemas.microsoft.com/office/2006/metadata/properties" xmlns:ns3="b6ad147d-f1b1-4c66-be5e-53cca7bad0e4" targetNamespace="http://schemas.microsoft.com/office/2006/metadata/properties" ma:root="true" ma:fieldsID="0d80e7bb90b838f4bb40022f229e4533" ns3:_="">
    <xsd:import namespace="b6ad147d-f1b1-4c66-be5e-53cca7bad0e4"/>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d147d-f1b1-4c66-be5e-53cca7bad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8D3648-ED09-4E8E-9827-FF50FF7D33EF}">
  <ds:schemaRefs>
    <ds:schemaRef ds:uri="http://schemas.microsoft.com/sharepoint/v3/contenttype/forms"/>
  </ds:schemaRefs>
</ds:datastoreItem>
</file>

<file path=customXml/itemProps2.xml><?xml version="1.0" encoding="utf-8"?>
<ds:datastoreItem xmlns:ds="http://schemas.openxmlformats.org/officeDocument/2006/customXml" ds:itemID="{122247CE-21F7-4D17-BCA1-3235A5F961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53DFF2-D492-444D-A29D-ECEBEB1A0D08}">
  <ds:schemaRefs>
    <ds:schemaRef ds:uri="http://schemas.openxmlformats.org/officeDocument/2006/bibliography"/>
  </ds:schemaRefs>
</ds:datastoreItem>
</file>

<file path=customXml/itemProps4.xml><?xml version="1.0" encoding="utf-8"?>
<ds:datastoreItem xmlns:ds="http://schemas.openxmlformats.org/officeDocument/2006/customXml" ds:itemID="{A016A309-B06F-4A78-984A-D3AA39FEE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d147d-f1b1-4c66-be5e-53cca7bad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4287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4958</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3</cp:revision>
  <cp:lastPrinted>2020-09-08T10:37:00Z</cp:lastPrinted>
  <dcterms:created xsi:type="dcterms:W3CDTF">2023-12-06T12:45:00Z</dcterms:created>
  <dcterms:modified xsi:type="dcterms:W3CDTF">2023-12-07T11:38:00Z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0x01010050BCF3D429AE464C9A448CCE54865EF3</vt:lpwstr>
  </property>
</Properties>
</file>