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983" w14:textId="4FA2FD60" w:rsidR="003806EF" w:rsidRPr="003806EF" w:rsidRDefault="00983C58" w:rsidP="00F5110B">
      <w:pPr>
        <w:pStyle w:val="Titel"/>
        <w:suppressAutoHyphens/>
      </w:pPr>
      <w:r>
        <w:t xml:space="preserve">DaaS </w:t>
      </w:r>
      <w:r w:rsidR="00FE430C">
        <w:t>als</w:t>
      </w:r>
      <w:r w:rsidR="00861A35">
        <w:t xml:space="preserve"> Mietmodell der Zukunft?</w:t>
      </w:r>
    </w:p>
    <w:p w14:paraId="0782E056" w14:textId="51248BD5" w:rsidR="00135341" w:rsidRDefault="00861A35" w:rsidP="00F5110B">
      <w:pPr>
        <w:pStyle w:val="Untertitel"/>
        <w:suppressAutoHyphens/>
      </w:pPr>
      <w:r>
        <w:t xml:space="preserve">Harte Fakten und Zahlen </w:t>
      </w:r>
      <w:r w:rsidR="006535B4">
        <w:t>zu Device as a Service</w:t>
      </w:r>
    </w:p>
    <w:p w14:paraId="71085D89" w14:textId="77777777" w:rsidR="00BA4BBC" w:rsidRDefault="00BA4BBC" w:rsidP="00F5110B">
      <w:pPr>
        <w:suppressAutoHyphens/>
      </w:pPr>
    </w:p>
    <w:p w14:paraId="3A082929" w14:textId="1C46CDE3" w:rsidR="00292CB2" w:rsidRDefault="00FE6EE9" w:rsidP="00F5110B">
      <w:pPr>
        <w:suppressAutoHyphens/>
      </w:pPr>
      <w:r w:rsidRPr="001E5BEF">
        <w:rPr>
          <w:rFonts w:asciiTheme="minorHAnsi" w:hAnsiTheme="minorHAnsi" w:cstheme="minorHAnsi"/>
          <w:b/>
          <w:bCs/>
        </w:rPr>
        <w:t>Ravensburg im August 2023</w:t>
      </w:r>
      <w:r w:rsidRPr="001E5BEF">
        <w:rPr>
          <w:rFonts w:asciiTheme="minorHAnsi" w:hAnsiTheme="minorHAnsi" w:cstheme="minorHAnsi"/>
          <w:b/>
          <w:bCs/>
          <w:color w:val="000000" w:themeColor="text1"/>
          <w:sz w:val="21"/>
          <w:szCs w:val="21"/>
        </w:rPr>
        <w:t xml:space="preserve"> -</w:t>
      </w:r>
      <w:r>
        <w:rPr>
          <w:rFonts w:asciiTheme="minorHAnsi" w:hAnsiTheme="minorHAnsi" w:cstheme="minorHAnsi"/>
          <w:b/>
          <w:bCs/>
          <w:color w:val="000000" w:themeColor="text1"/>
          <w:sz w:val="21"/>
          <w:szCs w:val="21"/>
        </w:rPr>
        <w:t xml:space="preserve"> </w:t>
      </w:r>
      <w:r w:rsidR="00BD416E">
        <w:t xml:space="preserve">Modern Device </w:t>
      </w:r>
      <w:r w:rsidR="000F7D40">
        <w:t xml:space="preserve">Management (MDM/UEM) </w:t>
      </w:r>
      <w:r>
        <w:t>bezeichnet</w:t>
      </w:r>
      <w:r w:rsidR="00292CB2">
        <w:t xml:space="preserve"> die automatisierte Bereitstellung</w:t>
      </w:r>
      <w:r w:rsidR="007D4FCC">
        <w:t xml:space="preserve"> von Software und Updates sowie die sichere Verwaltung der Bestandsgeräte eines Unternehmens. </w:t>
      </w:r>
      <w:r w:rsidR="00292CB2">
        <w:t xml:space="preserve">Device </w:t>
      </w:r>
      <w:proofErr w:type="spellStart"/>
      <w:r w:rsidR="00292CB2">
        <w:t>as</w:t>
      </w:r>
      <w:proofErr w:type="spellEnd"/>
      <w:r w:rsidR="00292CB2">
        <w:t xml:space="preserve"> a Service </w:t>
      </w:r>
      <w:r>
        <w:t>(</w:t>
      </w:r>
      <w:proofErr w:type="spellStart"/>
      <w:r>
        <w:t>DaaS</w:t>
      </w:r>
      <w:proofErr w:type="spellEnd"/>
      <w:r>
        <w:t>) hingegen ergänzt diesen Ansatz:</w:t>
      </w:r>
      <w:r w:rsidR="00292CB2">
        <w:t xml:space="preserve"> Denn </w:t>
      </w:r>
      <w:proofErr w:type="spellStart"/>
      <w:r w:rsidR="008731B7" w:rsidRPr="00762D72">
        <w:t>DaaS</w:t>
      </w:r>
      <w:proofErr w:type="spellEnd"/>
      <w:r>
        <w:t xml:space="preserve"> </w:t>
      </w:r>
      <w:r w:rsidR="008731B7" w:rsidRPr="00762D72">
        <w:t xml:space="preserve">ermöglicht </w:t>
      </w:r>
      <w:r w:rsidR="00E87C57">
        <w:t xml:space="preserve">es </w:t>
      </w:r>
      <w:r w:rsidR="008731B7" w:rsidRPr="00762D72">
        <w:t xml:space="preserve">Unternehmen, </w:t>
      </w:r>
      <w:r w:rsidR="008731B7">
        <w:t xml:space="preserve">ganze </w:t>
      </w:r>
      <w:r w:rsidR="008731B7" w:rsidRPr="00762D72">
        <w:t xml:space="preserve">IT-Arbeitsplätze zu mieten. </w:t>
      </w:r>
      <w:r w:rsidR="008731B7">
        <w:t>P</w:t>
      </w:r>
      <w:r w:rsidR="008731B7" w:rsidRPr="00762D72">
        <w:t>ro Mitarbeitende</w:t>
      </w:r>
      <w:r w:rsidR="009336AA">
        <w:t>n</w:t>
      </w:r>
      <w:r w:rsidR="008731B7" w:rsidRPr="00762D72">
        <w:t xml:space="preserve"> und pro Monat</w:t>
      </w:r>
      <w:r w:rsidR="008731B7">
        <w:t xml:space="preserve"> im Abo-Modell. </w:t>
      </w:r>
      <w:r w:rsidR="00A82398">
        <w:t xml:space="preserve">Im Vergleich zu </w:t>
      </w:r>
      <w:r w:rsidR="003C419A">
        <w:t>Modern Device Management kommt</w:t>
      </w:r>
      <w:r w:rsidR="009D462F">
        <w:t xml:space="preserve"> bei DaaS</w:t>
      </w:r>
      <w:r w:rsidR="003C419A">
        <w:t xml:space="preserve"> noch die Beschaffung und der Austausch</w:t>
      </w:r>
      <w:r w:rsidR="00855450">
        <w:t>prozess</w:t>
      </w:r>
      <w:r w:rsidR="003C419A">
        <w:t xml:space="preserve"> (SWAP) hinzu. </w:t>
      </w:r>
      <w:r w:rsidR="003163D2">
        <w:t xml:space="preserve">Mit einer Einsparung von bis zu 40 % der Aufwände rund </w:t>
      </w:r>
      <w:r w:rsidR="00F948BA">
        <w:t xml:space="preserve">um die Arbeitsplatzbereitstellung, </w:t>
      </w:r>
      <w:r w:rsidR="00292CB2">
        <w:t xml:space="preserve">löst DaaS </w:t>
      </w:r>
      <w:r w:rsidR="009336AA">
        <w:t xml:space="preserve">aktuelle Herausforderungen wie </w:t>
      </w:r>
      <w:r w:rsidR="009336AA" w:rsidRPr="00762D72">
        <w:t>Fachkräftemangel, fehlendes Technologie-Know-how oder</w:t>
      </w:r>
      <w:r w:rsidR="009336AA">
        <w:t xml:space="preserve"> Kostendruck</w:t>
      </w:r>
      <w:r w:rsidR="00F948BA">
        <w:t xml:space="preserve"> auf einen Schlag. </w:t>
      </w:r>
    </w:p>
    <w:p w14:paraId="6A7380BA" w14:textId="22BE78FB" w:rsidR="00BC47A0" w:rsidRDefault="00BC47A0" w:rsidP="00F5110B">
      <w:pPr>
        <w:suppressAutoHyphens/>
        <w:rPr>
          <w:b/>
          <w:bCs/>
        </w:rPr>
      </w:pPr>
    </w:p>
    <w:p w14:paraId="16CC62E1" w14:textId="07358B49" w:rsidR="00BA4B8C" w:rsidRDefault="005C2231" w:rsidP="00F5110B">
      <w:pPr>
        <w:suppressAutoHyphens/>
        <w:rPr>
          <w:b/>
          <w:bCs/>
        </w:rPr>
      </w:pPr>
      <w:proofErr w:type="spellStart"/>
      <w:r>
        <w:rPr>
          <w:b/>
          <w:bCs/>
        </w:rPr>
        <w:t>DaaS</w:t>
      </w:r>
      <w:proofErr w:type="spellEnd"/>
      <w:r>
        <w:rPr>
          <w:b/>
          <w:bCs/>
        </w:rPr>
        <w:t xml:space="preserve"> – (k)ein </w:t>
      </w:r>
      <w:proofErr w:type="spellStart"/>
      <w:r>
        <w:rPr>
          <w:b/>
          <w:bCs/>
        </w:rPr>
        <w:t>K.O.</w:t>
      </w:r>
      <w:r w:rsidR="006D55C8">
        <w:rPr>
          <w:b/>
          <w:bCs/>
        </w:rPr>
        <w:t>sten</w:t>
      </w:r>
      <w:proofErr w:type="spellEnd"/>
      <w:r w:rsidR="006D55C8">
        <w:rPr>
          <w:b/>
          <w:bCs/>
        </w:rPr>
        <w:t>-Kriterium</w:t>
      </w:r>
    </w:p>
    <w:p w14:paraId="5A173291" w14:textId="52578D14" w:rsidR="00C003D0" w:rsidRDefault="00F54F41" w:rsidP="00F5110B">
      <w:pPr>
        <w:tabs>
          <w:tab w:val="left" w:pos="1365"/>
        </w:tabs>
        <w:suppressAutoHyphens/>
      </w:pPr>
      <w:r w:rsidRPr="00F54F41">
        <w:t>Mit DaaS</w:t>
      </w:r>
      <w:r w:rsidR="004E1663">
        <w:t xml:space="preserve"> lassen sich die Kosten für die Beschaffung, Installation, Verwaltung und den fortlaufenden Betrieb von IT-Arbeitsplätzen nachhaltig senken.</w:t>
      </w:r>
      <w:r w:rsidR="006865E8">
        <w:t xml:space="preserve"> Stellen Sie lediglich 1 FTE </w:t>
      </w:r>
      <w:r w:rsidR="0064538E">
        <w:t xml:space="preserve">(24 Monate x 4.000 Euro) </w:t>
      </w:r>
      <w:r w:rsidR="004B574B">
        <w:t xml:space="preserve">zusammen mit der Hardware </w:t>
      </w:r>
      <w:r w:rsidR="0064538E">
        <w:t>(Einkauf ca. 1.000 Euro</w:t>
      </w:r>
      <w:r w:rsidR="00E04DF9">
        <w:t xml:space="preserve"> x </w:t>
      </w:r>
      <w:r w:rsidR="00266E25">
        <w:t>Anzahl</w:t>
      </w:r>
      <w:r w:rsidR="00E04DF9">
        <w:t xml:space="preserve"> Geräte</w:t>
      </w:r>
      <w:r w:rsidR="0064538E">
        <w:t xml:space="preserve">) </w:t>
      </w:r>
      <w:r w:rsidR="006865E8">
        <w:t>den u.a. Preisen gegenüber</w:t>
      </w:r>
      <w:r w:rsidR="004B574B">
        <w:t>.</w:t>
      </w:r>
    </w:p>
    <w:p w14:paraId="2386DDDA" w14:textId="77777777" w:rsidR="00C971DF" w:rsidRDefault="00C971DF" w:rsidP="00F5110B">
      <w:pPr>
        <w:tabs>
          <w:tab w:val="left" w:pos="1365"/>
        </w:tabs>
        <w:suppressAutoHyphens/>
      </w:pPr>
    </w:p>
    <w:p w14:paraId="09832C95" w14:textId="6089B092" w:rsidR="00C971DF" w:rsidRDefault="00914B67" w:rsidP="00F5110B">
      <w:pPr>
        <w:tabs>
          <w:tab w:val="left" w:pos="1365"/>
        </w:tabs>
        <w:suppressAutoHyphens/>
        <w:ind w:right="-2"/>
        <w:rPr>
          <w:u w:val="single"/>
        </w:rPr>
      </w:pPr>
      <w:r w:rsidRPr="00A10399">
        <w:rPr>
          <w:u w:val="single"/>
        </w:rPr>
        <w:t>Preis-Szenario 150 Geräte</w:t>
      </w:r>
      <w:r w:rsidR="009A75F1">
        <w:rPr>
          <w:u w:val="single"/>
        </w:rPr>
        <w:t>:</w:t>
      </w:r>
      <w:r w:rsidR="00246A8A">
        <w:rPr>
          <w:u w:val="single"/>
        </w:rPr>
        <w:t xml:space="preserve"> ca. </w:t>
      </w:r>
      <w:r w:rsidR="7C162326" w:rsidRPr="334D67C9">
        <w:rPr>
          <w:u w:val="single"/>
        </w:rPr>
        <w:t>60</w:t>
      </w:r>
      <w:r w:rsidR="00246A8A">
        <w:rPr>
          <w:u w:val="single"/>
        </w:rPr>
        <w:t>,- Euro pro Device/Monat</w:t>
      </w:r>
      <w:r w:rsidR="003E774A">
        <w:rPr>
          <w:u w:val="single"/>
        </w:rPr>
        <w:t>*</w:t>
      </w:r>
    </w:p>
    <w:p w14:paraId="67954B66" w14:textId="19BB3B40" w:rsidR="003E774A" w:rsidRPr="003E774A" w:rsidRDefault="003E774A" w:rsidP="00F5110B">
      <w:pPr>
        <w:tabs>
          <w:tab w:val="left" w:pos="1365"/>
        </w:tabs>
        <w:suppressAutoHyphens/>
        <w:ind w:right="-2"/>
        <w:rPr>
          <w:i/>
          <w:iCs/>
        </w:rPr>
      </w:pPr>
      <w:r w:rsidRPr="003E774A">
        <w:rPr>
          <w:i/>
          <w:iCs/>
        </w:rPr>
        <w:t>*</w:t>
      </w:r>
      <w:r w:rsidR="009A75F1">
        <w:rPr>
          <w:i/>
          <w:iCs/>
        </w:rPr>
        <w:t>DaaS</w:t>
      </w:r>
      <w:r w:rsidRPr="003E774A">
        <w:rPr>
          <w:i/>
          <w:iCs/>
        </w:rPr>
        <w:t xml:space="preserve"> mit dem Dell Latitude Notebook </w:t>
      </w:r>
      <w:r w:rsidRPr="334D67C9">
        <w:rPr>
          <w:i/>
          <w:iCs/>
        </w:rPr>
        <w:t>55</w:t>
      </w:r>
      <w:r w:rsidR="140CF9FA" w:rsidRPr="334D67C9">
        <w:rPr>
          <w:i/>
          <w:iCs/>
        </w:rPr>
        <w:t>4</w:t>
      </w:r>
      <w:r w:rsidRPr="334D67C9">
        <w:rPr>
          <w:i/>
          <w:iCs/>
        </w:rPr>
        <w:t xml:space="preserve">0 </w:t>
      </w:r>
      <w:r w:rsidR="606B710D" w:rsidRPr="334D67C9">
        <w:rPr>
          <w:i/>
          <w:iCs/>
        </w:rPr>
        <w:t>i5 16</w:t>
      </w:r>
      <w:r w:rsidRPr="334D67C9">
        <w:rPr>
          <w:i/>
          <w:iCs/>
        </w:rPr>
        <w:t xml:space="preserve">GB </w:t>
      </w:r>
      <w:r w:rsidR="1F989BFA" w:rsidRPr="334D67C9">
        <w:rPr>
          <w:i/>
          <w:iCs/>
        </w:rPr>
        <w:t>512</w:t>
      </w:r>
      <w:r w:rsidRPr="334D67C9">
        <w:rPr>
          <w:i/>
          <w:iCs/>
        </w:rPr>
        <w:t>GB</w:t>
      </w:r>
      <w:r w:rsidRPr="003E774A">
        <w:rPr>
          <w:i/>
          <w:iCs/>
        </w:rPr>
        <w:t xml:space="preserve"> SSD bei einer Laufzeit von </w:t>
      </w:r>
      <w:r w:rsidR="16B93431" w:rsidRPr="334D67C9">
        <w:rPr>
          <w:i/>
          <w:iCs/>
        </w:rPr>
        <w:t>24</w:t>
      </w:r>
      <w:r w:rsidRPr="003E774A">
        <w:rPr>
          <w:i/>
          <w:iCs/>
        </w:rPr>
        <w:t xml:space="preserve"> Monaten</w:t>
      </w:r>
      <w:r>
        <w:rPr>
          <w:i/>
          <w:iCs/>
        </w:rPr>
        <w:t>.</w:t>
      </w:r>
    </w:p>
    <w:p w14:paraId="40D99317" w14:textId="77777777" w:rsidR="003E774A" w:rsidRDefault="003E774A" w:rsidP="00F5110B">
      <w:pPr>
        <w:tabs>
          <w:tab w:val="left" w:pos="1365"/>
        </w:tabs>
        <w:suppressAutoHyphens/>
        <w:ind w:right="-2"/>
      </w:pPr>
    </w:p>
    <w:p w14:paraId="33440587" w14:textId="15F49444" w:rsidR="00A10399" w:rsidRDefault="00A10399" w:rsidP="00F5110B">
      <w:pPr>
        <w:tabs>
          <w:tab w:val="left" w:pos="1365"/>
        </w:tabs>
        <w:suppressAutoHyphens/>
        <w:ind w:right="-2"/>
      </w:pPr>
      <w:r>
        <w:t xml:space="preserve">Hinter diesem </w:t>
      </w:r>
      <w:r w:rsidR="00D47F60">
        <w:t>Szenario</w:t>
      </w:r>
      <w:r>
        <w:t xml:space="preserve"> stehen die Anforderungen: Entlastung wichtiger Ressourcen im Einkauf,</w:t>
      </w:r>
      <w:r w:rsidR="005E77C1">
        <w:t xml:space="preserve"> </w:t>
      </w:r>
      <w:r>
        <w:t>Verwaltung und der IT, Planungssicherheit, Investitionen senken, Kurzfriste Bereitstellung von</w:t>
      </w:r>
      <w:r w:rsidR="005E77C1">
        <w:t xml:space="preserve"> </w:t>
      </w:r>
      <w:r>
        <w:t>neuen Arbeitsplätzen und weniger Komplexität in der Arbeitsplatzbereitstellung.</w:t>
      </w:r>
    </w:p>
    <w:p w14:paraId="26698DCE" w14:textId="77777777" w:rsidR="00A10399" w:rsidRDefault="00A10399" w:rsidP="00F5110B">
      <w:pPr>
        <w:tabs>
          <w:tab w:val="left" w:pos="1365"/>
        </w:tabs>
        <w:suppressAutoHyphens/>
        <w:ind w:right="-2"/>
      </w:pPr>
    </w:p>
    <w:p w14:paraId="129BDE3F" w14:textId="4FE9D187" w:rsidR="006D6100" w:rsidRDefault="006D6100" w:rsidP="00F5110B">
      <w:pPr>
        <w:tabs>
          <w:tab w:val="left" w:pos="1365"/>
        </w:tabs>
        <w:suppressAutoHyphens/>
        <w:ind w:right="-2"/>
        <w:rPr>
          <w:u w:val="single"/>
        </w:rPr>
      </w:pPr>
      <w:r w:rsidRPr="00A10399">
        <w:rPr>
          <w:u w:val="single"/>
        </w:rPr>
        <w:t>Preis-Szenario 1</w:t>
      </w:r>
      <w:r>
        <w:rPr>
          <w:u w:val="single"/>
        </w:rPr>
        <w:t>.00</w:t>
      </w:r>
      <w:r w:rsidRPr="00A10399">
        <w:rPr>
          <w:u w:val="single"/>
        </w:rPr>
        <w:t>0 Geräte</w:t>
      </w:r>
      <w:r w:rsidR="009A75F1">
        <w:rPr>
          <w:u w:val="single"/>
        </w:rPr>
        <w:t xml:space="preserve">: </w:t>
      </w:r>
      <w:r>
        <w:rPr>
          <w:u w:val="single"/>
        </w:rPr>
        <w:t xml:space="preserve">ca. </w:t>
      </w:r>
      <w:r w:rsidR="713FFA5F" w:rsidRPr="334D67C9">
        <w:rPr>
          <w:u w:val="single"/>
        </w:rPr>
        <w:t>67</w:t>
      </w:r>
      <w:r>
        <w:rPr>
          <w:u w:val="single"/>
        </w:rPr>
        <w:t>,- Euro pro Device/Monat*</w:t>
      </w:r>
    </w:p>
    <w:p w14:paraId="00A9DCF3" w14:textId="08814924" w:rsidR="006D6100" w:rsidRPr="003E774A" w:rsidRDefault="006D6100" w:rsidP="00F5110B">
      <w:pPr>
        <w:tabs>
          <w:tab w:val="left" w:pos="1365"/>
        </w:tabs>
        <w:suppressAutoHyphens/>
        <w:ind w:right="-2"/>
        <w:rPr>
          <w:i/>
          <w:iCs/>
        </w:rPr>
      </w:pPr>
      <w:r w:rsidRPr="009F5045">
        <w:rPr>
          <w:i/>
          <w:iCs/>
        </w:rPr>
        <w:t>*</w:t>
      </w:r>
      <w:r w:rsidR="009A75F1">
        <w:rPr>
          <w:i/>
          <w:iCs/>
        </w:rPr>
        <w:t>DaaS</w:t>
      </w:r>
      <w:r w:rsidRPr="009F5045">
        <w:rPr>
          <w:i/>
          <w:iCs/>
        </w:rPr>
        <w:t xml:space="preserve"> mit dem </w:t>
      </w:r>
      <w:r w:rsidR="589EF829" w:rsidRPr="334D67C9">
        <w:rPr>
          <w:i/>
          <w:iCs/>
        </w:rPr>
        <w:t>Microsoft Surface Pro 9</w:t>
      </w:r>
      <w:r w:rsidR="009F5045" w:rsidRPr="009F5045">
        <w:rPr>
          <w:i/>
          <w:iCs/>
        </w:rPr>
        <w:t xml:space="preserve"> 16GB RAM, </w:t>
      </w:r>
      <w:r w:rsidR="566C3B58" w:rsidRPr="334D67C9">
        <w:rPr>
          <w:i/>
          <w:iCs/>
        </w:rPr>
        <w:t>256</w:t>
      </w:r>
      <w:r w:rsidR="009F5045" w:rsidRPr="334D67C9">
        <w:rPr>
          <w:i/>
          <w:iCs/>
        </w:rPr>
        <w:t>GB</w:t>
      </w:r>
      <w:r w:rsidR="009F5045" w:rsidRPr="009F5045">
        <w:rPr>
          <w:i/>
          <w:iCs/>
        </w:rPr>
        <w:t xml:space="preserve"> SSD, bei einer Laufzeit von </w:t>
      </w:r>
      <w:r w:rsidR="6C95D1AD" w:rsidRPr="334D67C9">
        <w:rPr>
          <w:i/>
          <w:iCs/>
        </w:rPr>
        <w:t>24</w:t>
      </w:r>
      <w:r w:rsidR="009F5045" w:rsidRPr="009F5045">
        <w:rPr>
          <w:i/>
          <w:iCs/>
        </w:rPr>
        <w:t xml:space="preserve"> Monaten</w:t>
      </w:r>
      <w:r w:rsidR="009F5045">
        <w:rPr>
          <w:i/>
          <w:iCs/>
        </w:rPr>
        <w:t>.</w:t>
      </w:r>
    </w:p>
    <w:p w14:paraId="6AD0787B" w14:textId="77777777" w:rsidR="006D6100" w:rsidRDefault="006D6100" w:rsidP="00F5110B">
      <w:pPr>
        <w:tabs>
          <w:tab w:val="left" w:pos="1365"/>
        </w:tabs>
        <w:suppressAutoHyphens/>
        <w:ind w:right="-2"/>
      </w:pPr>
    </w:p>
    <w:p w14:paraId="119AF652" w14:textId="635539EE" w:rsidR="00BD310D" w:rsidRDefault="006D6100" w:rsidP="00F5110B">
      <w:pPr>
        <w:tabs>
          <w:tab w:val="left" w:pos="1365"/>
        </w:tabs>
        <w:suppressAutoHyphens/>
        <w:ind w:right="-2"/>
      </w:pPr>
      <w:r>
        <w:t xml:space="preserve">Hinter diesem </w:t>
      </w:r>
      <w:r w:rsidR="00D47F60">
        <w:t>Szenario</w:t>
      </w:r>
      <w:r>
        <w:t xml:space="preserve"> stehen die Anforderungen: Entlastung im Einkauf durch die Auslagerung der</w:t>
      </w:r>
      <w:r w:rsidR="005E77C1">
        <w:t xml:space="preserve"> </w:t>
      </w:r>
      <w:r>
        <w:t>IT-Beschaffung, Preisstabilität von Hard- und Software durch fest verhandelte Warenkörbe, Keine</w:t>
      </w:r>
      <w:r w:rsidR="005E77C1">
        <w:t xml:space="preserve"> </w:t>
      </w:r>
      <w:r>
        <w:t>Wartezeiten, Software und Features kommen automatisch ohne persönlichen Support und Digitaler</w:t>
      </w:r>
      <w:r w:rsidR="005E77C1">
        <w:t xml:space="preserve"> </w:t>
      </w:r>
      <w:r>
        <w:t>Arbeitsplatz mit Microsoft 365</w:t>
      </w:r>
      <w:r w:rsidR="00FE6EE9">
        <w:t>-</w:t>
      </w:r>
      <w:r>
        <w:t>Technologien.</w:t>
      </w:r>
    </w:p>
    <w:p w14:paraId="46E46258" w14:textId="26D3BCB3" w:rsidR="00914C6F" w:rsidRPr="00BA4BBC" w:rsidRDefault="00657972" w:rsidP="00F5110B">
      <w:pPr>
        <w:suppressAutoHyphens/>
      </w:pPr>
      <w:r>
        <w:rPr>
          <w:noProof/>
        </w:rPr>
        <w:object w:dxaOrig="8925" w:dyaOrig="6299" w14:anchorId="386E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85pt;height:198.2pt;mso-width-percent:0;mso-height-percent:0;mso-width-percent:0;mso-height-percent:0" o:ole="">
            <v:imagedata r:id="rId24" o:title=""/>
          </v:shape>
          <o:OLEObject Type="Embed" ProgID="Acrobat.Document.DC" ShapeID="_x0000_i1025" DrawAspect="Content" ObjectID="_1754141568" r:id="rId25"/>
        </w:object>
      </w:r>
    </w:p>
    <w:p w14:paraId="486EFAA0" w14:textId="77777777" w:rsidR="00E404D8" w:rsidRDefault="00E404D8" w:rsidP="00F5110B">
      <w:pPr>
        <w:suppressAutoHyphens/>
      </w:pPr>
      <w:r w:rsidRPr="000A4AA4">
        <w:t>Grafik 1: Aufgaben einer herkömmlichen Arbeitsplatzbereitstellung im Vergleich zu DaaS</w:t>
      </w:r>
    </w:p>
    <w:p w14:paraId="3F0261BD" w14:textId="77777777" w:rsidR="009A75F1" w:rsidRDefault="009A75F1" w:rsidP="00F5110B">
      <w:pPr>
        <w:suppressAutoHyphens/>
      </w:pPr>
    </w:p>
    <w:p w14:paraId="09BAC67F" w14:textId="77777777" w:rsidR="009A75F1" w:rsidRDefault="009A75F1" w:rsidP="00F5110B">
      <w:pPr>
        <w:tabs>
          <w:tab w:val="left" w:pos="1365"/>
        </w:tabs>
        <w:suppressAutoHyphens/>
      </w:pPr>
      <w:r>
        <w:lastRenderedPageBreak/>
        <w:t xml:space="preserve">Unternehmen sind gut beraten eine Kostenaufstellung anhand der Grafik 1 selbst durchzuführen und mit den o.a. Preisindikation ins Verhältnis zu setzen. So liegt der finanzielle Nutzen von DaaS auf der Hand. Insbesondere, wenn man zur o.a. Rechnung die Lohnnebenkosten, Kosten beteiligter Ressourcen, Ausfallzeiten und Weiterbildungskosten berücksichtigt. Die Auslagerung (as a Service) entlastet somit nicht nur die IT. Die Gesamtkosten (TCO) sinken. </w:t>
      </w:r>
    </w:p>
    <w:p w14:paraId="5D5DA5CA" w14:textId="77777777" w:rsidR="009A75F1" w:rsidRDefault="009A75F1" w:rsidP="00F5110B">
      <w:pPr>
        <w:suppressAutoHyphens/>
      </w:pPr>
    </w:p>
    <w:p w14:paraId="6CAE244D" w14:textId="77777777" w:rsidR="009A75F1" w:rsidRDefault="009A75F1" w:rsidP="00F5110B">
      <w:pPr>
        <w:suppressAutoHyphens/>
      </w:pPr>
      <w:r>
        <w:t>Mit DaaS wandeln sich Investitionskosten in laufende Kosten und das bei maximaler Flexibilität in Sachen Skalierbarkeit und gleichzeitiger Planungssicherheit. Das erhält den Liquiditätsspielraum für andere Projekte und schafft gleichzeitig Kostentransparenz.</w:t>
      </w:r>
    </w:p>
    <w:p w14:paraId="1D8A84AB" w14:textId="77777777" w:rsidR="00E404D8" w:rsidRDefault="00E404D8" w:rsidP="00F5110B">
      <w:pPr>
        <w:suppressAutoHyphens/>
        <w:rPr>
          <w:b/>
          <w:bCs/>
        </w:rPr>
      </w:pPr>
    </w:p>
    <w:p w14:paraId="549C5422" w14:textId="74F2B158" w:rsidR="00F32766" w:rsidRDefault="009F1934" w:rsidP="00F5110B">
      <w:pPr>
        <w:suppressAutoHyphens/>
        <w:rPr>
          <w:b/>
          <w:bCs/>
        </w:rPr>
      </w:pPr>
      <w:r>
        <w:rPr>
          <w:b/>
          <w:bCs/>
        </w:rPr>
        <w:t xml:space="preserve">DaaS – </w:t>
      </w:r>
      <w:r w:rsidR="004F0EEB">
        <w:rPr>
          <w:b/>
          <w:bCs/>
        </w:rPr>
        <w:t xml:space="preserve">Noch wenige </w:t>
      </w:r>
      <w:r>
        <w:rPr>
          <w:b/>
          <w:bCs/>
        </w:rPr>
        <w:t>Studien</w:t>
      </w:r>
      <w:r w:rsidR="00313F7E">
        <w:rPr>
          <w:b/>
          <w:bCs/>
        </w:rPr>
        <w:t xml:space="preserve"> -dafür- E</w:t>
      </w:r>
      <w:r>
        <w:rPr>
          <w:b/>
          <w:bCs/>
        </w:rPr>
        <w:t>rgebnisse</w:t>
      </w:r>
    </w:p>
    <w:p w14:paraId="26E5E479" w14:textId="335D2247" w:rsidR="00F32766" w:rsidRDefault="00011475" w:rsidP="00F5110B">
      <w:pPr>
        <w:suppressAutoHyphens/>
      </w:pPr>
      <w:r>
        <w:t>Die Bedeutung</w:t>
      </w:r>
      <w:r w:rsidR="00D66258">
        <w:t xml:space="preserve"> </w:t>
      </w:r>
      <w:r w:rsidR="00D71633">
        <w:t xml:space="preserve">von modernen </w:t>
      </w:r>
      <w:r w:rsidR="00D66258">
        <w:t xml:space="preserve">Arbeitsplatz-Bereitstellungszenarien ist gestiegen und wird weiter steigen. So </w:t>
      </w:r>
      <w:r w:rsidR="004B3550">
        <w:t xml:space="preserve">geht aus Studien wie der </w:t>
      </w:r>
      <w:r w:rsidR="00D2333B">
        <w:t>Fokus</w:t>
      </w:r>
      <w:r w:rsidR="00BA4BBC">
        <w:t xml:space="preserve"> </w:t>
      </w:r>
      <w:r w:rsidR="00D2333B">
        <w:t>Point</w:t>
      </w:r>
      <w:r w:rsidR="00BA4BBC">
        <w:t xml:space="preserve"> </w:t>
      </w:r>
      <w:r w:rsidR="00D2333B">
        <w:t xml:space="preserve">Medialine </w:t>
      </w:r>
      <w:r w:rsidR="000B6B2D">
        <w:t>zu DaaS</w:t>
      </w:r>
      <w:r w:rsidR="004B3550">
        <w:t xml:space="preserve"> beispielsweise hervor, dass über 80 % der </w:t>
      </w:r>
      <w:r w:rsidR="00D71633">
        <w:t>b</w:t>
      </w:r>
      <w:r w:rsidR="004B3550">
        <w:t>efragten Unternehmen Homeoffice un</w:t>
      </w:r>
      <w:r w:rsidR="0058083F">
        <w:t xml:space="preserve">d hybrides Arbeiten </w:t>
      </w:r>
      <w:r w:rsidR="00F668A1">
        <w:t>realisieren</w:t>
      </w:r>
      <w:r w:rsidR="00492326">
        <w:t xml:space="preserve">. Zudem steigt die </w:t>
      </w:r>
      <w:r w:rsidR="001E1316">
        <w:t xml:space="preserve">Relevanz </w:t>
      </w:r>
      <w:r w:rsidR="007E5F68">
        <w:t xml:space="preserve">smarter Software für die Zusammenarbeit und hochwertiger Hardware für sicheres, mobiles und performantes Arbeiten. </w:t>
      </w:r>
      <w:r w:rsidR="00430A4A">
        <w:t>Das führt zu einem hohen Druck auf die IT des Unternehmens.</w:t>
      </w:r>
      <w:r w:rsidR="00B90D0C">
        <w:t xml:space="preserve"> DaaS löst die Probleme </w:t>
      </w:r>
      <w:r w:rsidR="004259F9">
        <w:t>mit fertigen Konzepten</w:t>
      </w:r>
      <w:r w:rsidR="00ED3CC8">
        <w:t xml:space="preserve"> und</w:t>
      </w:r>
      <w:r w:rsidR="00B55390">
        <w:t xml:space="preserve"> </w:t>
      </w:r>
      <w:r w:rsidR="00ED3CC8">
        <w:t xml:space="preserve">durchdachten Services </w:t>
      </w:r>
      <w:r w:rsidR="004259F9">
        <w:t xml:space="preserve">rund um die Arbeitsplatzbereitstellung. </w:t>
      </w:r>
      <w:r w:rsidR="007E5F68">
        <w:t xml:space="preserve">Als die drei wichtigsten </w:t>
      </w:r>
      <w:r w:rsidR="00C74B10">
        <w:t xml:space="preserve">Vorteile </w:t>
      </w:r>
      <w:r w:rsidR="00925569">
        <w:t xml:space="preserve">von DaaS werden in dieser Studie </w:t>
      </w:r>
      <w:r w:rsidR="00B55390">
        <w:t xml:space="preserve">die </w:t>
      </w:r>
      <w:r w:rsidR="00DE3A06">
        <w:t>Koste</w:t>
      </w:r>
      <w:r w:rsidR="003E3E86">
        <w:t>ne</w:t>
      </w:r>
      <w:r w:rsidR="00DE3A06">
        <w:t>in</w:t>
      </w:r>
      <w:r w:rsidR="003E3E86">
        <w:t>s</w:t>
      </w:r>
      <w:r w:rsidR="00DE3A06">
        <w:t xml:space="preserve">parung (36 %), </w:t>
      </w:r>
      <w:r w:rsidR="00B55390">
        <w:t xml:space="preserve">die </w:t>
      </w:r>
      <w:r w:rsidR="00DE3A06">
        <w:t xml:space="preserve">Skalierbarkeit von Soft- und Hardware (33 %) und </w:t>
      </w:r>
      <w:r w:rsidR="00B55390">
        <w:t xml:space="preserve">die </w:t>
      </w:r>
      <w:r w:rsidR="003E3E86">
        <w:t>Unterstützung des digitalen Wandels (30 %) genannt.</w:t>
      </w:r>
    </w:p>
    <w:p w14:paraId="0851D4B1" w14:textId="77777777" w:rsidR="00F32766" w:rsidRDefault="00F32766" w:rsidP="00F5110B">
      <w:pPr>
        <w:suppressAutoHyphens/>
        <w:rPr>
          <w:b/>
          <w:bCs/>
        </w:rPr>
      </w:pPr>
    </w:p>
    <w:p w14:paraId="1561D5CA" w14:textId="69B685C3" w:rsidR="00BC47A0" w:rsidRDefault="009F1934" w:rsidP="00F5110B">
      <w:pPr>
        <w:suppressAutoHyphens/>
        <w:rPr>
          <w:b/>
          <w:bCs/>
        </w:rPr>
      </w:pPr>
      <w:r>
        <w:rPr>
          <w:b/>
          <w:bCs/>
        </w:rPr>
        <w:t xml:space="preserve">DaaS – </w:t>
      </w:r>
      <w:r w:rsidR="001713C7">
        <w:rPr>
          <w:b/>
          <w:bCs/>
        </w:rPr>
        <w:t>Kaufen, Mieten oder Selbermachen?</w:t>
      </w:r>
    </w:p>
    <w:p w14:paraId="6654309A" w14:textId="2E3B95D4" w:rsidR="009F5DA2" w:rsidRDefault="006A279A" w:rsidP="00F5110B">
      <w:pPr>
        <w:suppressAutoHyphens/>
      </w:pPr>
      <w:r>
        <w:t xml:space="preserve">Modern Device Management </w:t>
      </w:r>
      <w:r w:rsidR="003065D6">
        <w:t xml:space="preserve">mit seinen </w:t>
      </w:r>
      <w:r w:rsidR="002A461D">
        <w:t xml:space="preserve">Disziplinen Gerätebeschaffung, Installation, Verwaltung, Updates und Support sowie Gerätetausch </w:t>
      </w:r>
      <w:r>
        <w:t xml:space="preserve">unterliegt </w:t>
      </w:r>
      <w:r w:rsidR="0067231C">
        <w:t xml:space="preserve">einer </w:t>
      </w:r>
      <w:r>
        <w:t>hohe</w:t>
      </w:r>
      <w:r w:rsidR="0067231C">
        <w:t>n</w:t>
      </w:r>
      <w:r>
        <w:t xml:space="preserve"> Geschwindigkeit in Sachen Know</w:t>
      </w:r>
      <w:r w:rsidR="00753AE2">
        <w:t>-</w:t>
      </w:r>
      <w:r>
        <w:t xml:space="preserve">how und </w:t>
      </w:r>
      <w:r w:rsidR="00267A72">
        <w:t xml:space="preserve">Verfügbarkeit. Unternehmen sind gefordert </w:t>
      </w:r>
      <w:r w:rsidR="00EF0226">
        <w:t>bei diesen</w:t>
      </w:r>
      <w:r w:rsidR="00267A72">
        <w:t xml:space="preserve"> rasanten Entwicklungen mitzuhalten. In Zeiten </w:t>
      </w:r>
      <w:r w:rsidR="00EF0226">
        <w:t xml:space="preserve">fehlender Ressourcen </w:t>
      </w:r>
      <w:r w:rsidR="002A461D">
        <w:t>stellen IT-Partner mit</w:t>
      </w:r>
      <w:r w:rsidR="002F76A3">
        <w:t xml:space="preserve"> DaaS</w:t>
      </w:r>
      <w:r w:rsidR="002A461D">
        <w:t xml:space="preserve"> und bewährten Konzepten</w:t>
      </w:r>
      <w:r w:rsidR="002F76A3">
        <w:t xml:space="preserve"> nicht nur ein Kosteneinsparung dar, sondern eine Lösung für fehlende Fachkräfte.</w:t>
      </w:r>
    </w:p>
    <w:p w14:paraId="05C127BA" w14:textId="77777777" w:rsidR="00F82E59" w:rsidRDefault="00F82E59" w:rsidP="00F5110B">
      <w:pPr>
        <w:suppressAutoHyphens/>
        <w:rPr>
          <w:b/>
          <w:bCs/>
        </w:rPr>
      </w:pPr>
    </w:p>
    <w:p w14:paraId="358385E6" w14:textId="1126A8C1" w:rsidR="001713C7" w:rsidRDefault="001713C7" w:rsidP="00F5110B">
      <w:pPr>
        <w:suppressAutoHyphens/>
        <w:rPr>
          <w:b/>
          <w:bCs/>
        </w:rPr>
      </w:pPr>
      <w:r>
        <w:rPr>
          <w:b/>
          <w:bCs/>
        </w:rPr>
        <w:t>DaaS – warum ist es das Modell der Zukunft?</w:t>
      </w:r>
    </w:p>
    <w:p w14:paraId="2372CF5D" w14:textId="41D7B251" w:rsidR="00B35367" w:rsidRDefault="006D1EE5" w:rsidP="00F5110B">
      <w:pPr>
        <w:suppressAutoHyphens/>
      </w:pPr>
      <w:r>
        <w:t>Ex</w:t>
      </w:r>
      <w:r w:rsidR="00EE310B">
        <w:t xml:space="preserve">ogene Einflüsse wie </w:t>
      </w:r>
      <w:r w:rsidR="00AD4057">
        <w:t>Cyberangriffe und Arbeitsplatzmodelle erhöhen die Komplexität zusätzlich.</w:t>
      </w:r>
      <w:r w:rsidR="00313F7E">
        <w:t xml:space="preserve"> DaaS </w:t>
      </w:r>
      <w:r w:rsidR="003F2F87">
        <w:t xml:space="preserve">von Adlon beispielsweise wurde nach dem </w:t>
      </w:r>
      <w:r w:rsidR="00753AE2">
        <w:t>„</w:t>
      </w:r>
      <w:r w:rsidR="003F2F87">
        <w:t xml:space="preserve">Security </w:t>
      </w:r>
      <w:proofErr w:type="spellStart"/>
      <w:r w:rsidR="003F2F87">
        <w:t>first</w:t>
      </w:r>
      <w:proofErr w:type="spellEnd"/>
      <w:r w:rsidR="00753AE2">
        <w:t>“</w:t>
      </w:r>
      <w:r w:rsidR="003F2F87">
        <w:t xml:space="preserve">-Prinzip entwickelt und berücksichtigt </w:t>
      </w:r>
      <w:r w:rsidR="000F15F0">
        <w:t>die Managed Defender als Service. Beinhaltet sind hier Endgeräte-, Informations-, Identitäts</w:t>
      </w:r>
      <w:r w:rsidR="00DE722F">
        <w:t>- und Applikationsschutz nach neuestem Standard.</w:t>
      </w:r>
      <w:r w:rsidR="00753AE2">
        <w:t xml:space="preserve"> </w:t>
      </w:r>
      <w:r w:rsidR="00AD4057">
        <w:t xml:space="preserve">Smarte Bereitstellungsprozesse </w:t>
      </w:r>
      <w:r w:rsidR="00BB7408">
        <w:t xml:space="preserve">für den IT-Arbeitsplatz überall, jederzeit und unabhängig vom Gerät </w:t>
      </w:r>
      <w:r w:rsidR="0082776E">
        <w:t>ermöglichen Work-from-</w:t>
      </w:r>
      <w:r w:rsidR="002D28A6">
        <w:t>Everywhere</w:t>
      </w:r>
      <w:r w:rsidR="0082776E">
        <w:t xml:space="preserve">. </w:t>
      </w:r>
      <w:r w:rsidR="00C003D0">
        <w:t>DaaS wirkt s</w:t>
      </w:r>
      <w:r w:rsidR="00BB7408">
        <w:t xml:space="preserve">ich </w:t>
      </w:r>
      <w:r w:rsidR="00C003D0">
        <w:t xml:space="preserve">somit </w:t>
      </w:r>
      <w:r w:rsidR="00BB7408">
        <w:t>positiv auf die Arbeitsplatzattraktivität und das Unternehmensimage aus. Denn mit DaaS erwirbt das Unternehmen nicht nur den Arbeitsplatz im Abo</w:t>
      </w:r>
      <w:r w:rsidR="00CC1A5A">
        <w:t>, sondern ein Sorglos-Paket rund um Produktivität und Sicherheit</w:t>
      </w:r>
      <w:r w:rsidR="0082776E">
        <w:t xml:space="preserve"> des </w:t>
      </w:r>
      <w:r w:rsidR="00130F6D">
        <w:t>I</w:t>
      </w:r>
      <w:r w:rsidR="0082776E">
        <w:t>T-Arbeitsplatzes</w:t>
      </w:r>
      <w:r w:rsidR="00CC1A5A">
        <w:t xml:space="preserve">. </w:t>
      </w:r>
    </w:p>
    <w:p w14:paraId="30ADADEC" w14:textId="77777777" w:rsidR="00BD310D" w:rsidRPr="003C419A" w:rsidRDefault="00BD310D" w:rsidP="00F5110B">
      <w:pPr>
        <w:suppressAutoHyphens/>
      </w:pPr>
    </w:p>
    <w:p w14:paraId="49A55EDA" w14:textId="37854AEE" w:rsidR="00BC47A0" w:rsidRDefault="00AA38F7" w:rsidP="00F5110B">
      <w:pPr>
        <w:suppressAutoHyphens/>
        <w:rPr>
          <w:b/>
          <w:bCs/>
        </w:rPr>
      </w:pPr>
      <w:r>
        <w:rPr>
          <w:b/>
          <w:bCs/>
        </w:rPr>
        <w:t>###</w:t>
      </w:r>
    </w:p>
    <w:p w14:paraId="4FA277B2" w14:textId="77777777" w:rsidR="000A4AA4" w:rsidRDefault="000A4AA4" w:rsidP="00F5110B">
      <w:pPr>
        <w:suppressAutoHyphens/>
        <w:rPr>
          <w:b/>
          <w:bCs/>
        </w:rPr>
      </w:pPr>
      <w:r>
        <w:rPr>
          <w:b/>
          <w:bCs/>
        </w:rPr>
        <w:br w:type="page"/>
      </w:r>
    </w:p>
    <w:p w14:paraId="1E2477F4" w14:textId="75B22E2D" w:rsidR="00150958" w:rsidRDefault="00AA38F7" w:rsidP="00F5110B">
      <w:pPr>
        <w:suppressAutoHyphens/>
        <w:rPr>
          <w:b/>
          <w:bCs/>
        </w:rPr>
      </w:pPr>
      <w:r>
        <w:rPr>
          <w:b/>
          <w:bCs/>
        </w:rPr>
        <w:lastRenderedPageBreak/>
        <w:t>Bildvorschläge:</w:t>
      </w:r>
    </w:p>
    <w:p w14:paraId="2B620B4B" w14:textId="22418098" w:rsidR="00150958" w:rsidRDefault="00B57284" w:rsidP="00F5110B">
      <w:pPr>
        <w:suppressAutoHyphens/>
        <w:rPr>
          <w:b/>
          <w:bCs/>
        </w:rPr>
      </w:pPr>
      <w:r w:rsidRPr="004064FF">
        <w:rPr>
          <w:b/>
          <w:bCs/>
          <w:noProof/>
          <w:lang w:val="en-US"/>
        </w:rPr>
        <w:drawing>
          <wp:anchor distT="0" distB="0" distL="114300" distR="114300" simplePos="0" relativeHeight="251659264" behindDoc="0" locked="0" layoutInCell="1" allowOverlap="1" wp14:anchorId="19FD80DB" wp14:editId="387A11AF">
            <wp:simplePos x="0" y="0"/>
            <wp:positionH relativeFrom="column">
              <wp:posOffset>3931920</wp:posOffset>
            </wp:positionH>
            <wp:positionV relativeFrom="paragraph">
              <wp:posOffset>389255</wp:posOffset>
            </wp:positionV>
            <wp:extent cx="1381651" cy="876300"/>
            <wp:effectExtent l="0" t="0" r="9525" b="0"/>
            <wp:wrapNone/>
            <wp:docPr id="4" name="Grafik 4" descr="Ein Bild, das Text, Person, Ausgabegerät,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Ausgabegerät, computer enthält.&#10;&#10;Automatisch generierte Beschreibung"/>
                    <pic:cNvPicPr/>
                  </pic:nvPicPr>
                  <pic:blipFill>
                    <a:blip r:embed="rId26">
                      <a:extLst>
                        <a:ext uri="{28A0092B-C50C-407E-A947-70E740481C1C}">
                          <a14:useLocalDpi xmlns:a14="http://schemas.microsoft.com/office/drawing/2010/main" val="0"/>
                        </a:ext>
                      </a:extLst>
                    </a:blip>
                    <a:stretch>
                      <a:fillRect/>
                    </a:stretch>
                  </pic:blipFill>
                  <pic:spPr>
                    <a:xfrm>
                      <a:off x="0" y="0"/>
                      <a:ext cx="1381651" cy="876300"/>
                    </a:xfrm>
                    <a:prstGeom prst="rect">
                      <a:avLst/>
                    </a:prstGeom>
                  </pic:spPr>
                </pic:pic>
              </a:graphicData>
            </a:graphic>
          </wp:anchor>
        </w:drawing>
      </w:r>
      <w:r w:rsidRPr="00D60699">
        <w:rPr>
          <w:b/>
          <w:bCs/>
          <w:noProof/>
        </w:rPr>
        <w:drawing>
          <wp:anchor distT="0" distB="0" distL="114300" distR="114300" simplePos="0" relativeHeight="251658240" behindDoc="0" locked="0" layoutInCell="1" allowOverlap="1" wp14:anchorId="6E704EF9" wp14:editId="441808A3">
            <wp:simplePos x="0" y="0"/>
            <wp:positionH relativeFrom="column">
              <wp:posOffset>1785620</wp:posOffset>
            </wp:positionH>
            <wp:positionV relativeFrom="paragraph">
              <wp:posOffset>408305</wp:posOffset>
            </wp:positionV>
            <wp:extent cx="1466999" cy="927100"/>
            <wp:effectExtent l="0" t="0" r="0" b="6350"/>
            <wp:wrapNone/>
            <wp:docPr id="1" name="Grafik 1" descr="Ein Bild, das Handy, Gerät, Screenshot, tragbares Kommunikation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y, Gerät, Screenshot, tragbares Kommunikationsgerät enthält.&#10;&#10;Automatisch generierte Beschreibung"/>
                    <pic:cNvPicPr/>
                  </pic:nvPicPr>
                  <pic:blipFill>
                    <a:blip r:embed="rId27">
                      <a:extLst>
                        <a:ext uri="{28A0092B-C50C-407E-A947-70E740481C1C}">
                          <a14:useLocalDpi xmlns:a14="http://schemas.microsoft.com/office/drawing/2010/main" val="0"/>
                        </a:ext>
                      </a:extLst>
                    </a:blip>
                    <a:stretch>
                      <a:fillRect/>
                    </a:stretch>
                  </pic:blipFill>
                  <pic:spPr>
                    <a:xfrm>
                      <a:off x="0" y="0"/>
                      <a:ext cx="1466999" cy="927100"/>
                    </a:xfrm>
                    <a:prstGeom prst="rect">
                      <a:avLst/>
                    </a:prstGeom>
                  </pic:spPr>
                </pic:pic>
              </a:graphicData>
            </a:graphic>
            <wp14:sizeRelH relativeFrom="page">
              <wp14:pctWidth>0</wp14:pctWidth>
            </wp14:sizeRelH>
            <wp14:sizeRelV relativeFrom="page">
              <wp14:pctHeight>0</wp14:pctHeight>
            </wp14:sizeRelV>
          </wp:anchor>
        </w:drawing>
      </w:r>
      <w:r w:rsidR="00AA38F7">
        <w:rPr>
          <w:b/>
          <w:bCs/>
        </w:rPr>
        <w:br/>
      </w:r>
      <w:r w:rsidR="00134C3A" w:rsidRPr="00134C3A">
        <w:rPr>
          <w:b/>
          <w:bCs/>
          <w:noProof/>
        </w:rPr>
        <w:drawing>
          <wp:inline distT="0" distB="0" distL="0" distR="0" wp14:anchorId="01986663" wp14:editId="4E9C920C">
            <wp:extent cx="1190791" cy="1343212"/>
            <wp:effectExtent l="0" t="0" r="9525" b="9525"/>
            <wp:docPr id="6" name="Grafik 6"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reenshot, Schrift, Design enthält.&#10;&#10;Automatisch generierte Beschreibung"/>
                    <pic:cNvPicPr/>
                  </pic:nvPicPr>
                  <pic:blipFill>
                    <a:blip r:embed="rId28"/>
                    <a:stretch>
                      <a:fillRect/>
                    </a:stretch>
                  </pic:blipFill>
                  <pic:spPr>
                    <a:xfrm>
                      <a:off x="0" y="0"/>
                      <a:ext cx="1190791" cy="1343212"/>
                    </a:xfrm>
                    <a:prstGeom prst="rect">
                      <a:avLst/>
                    </a:prstGeom>
                  </pic:spPr>
                </pic:pic>
              </a:graphicData>
            </a:graphic>
          </wp:inline>
        </w:drawing>
      </w:r>
    </w:p>
    <w:p w14:paraId="2E44D840" w14:textId="75C15676" w:rsidR="00B57284" w:rsidRPr="00B57284" w:rsidRDefault="00AA38F7" w:rsidP="00F5110B">
      <w:pPr>
        <w:suppressAutoHyphens/>
        <w:rPr>
          <w:b/>
          <w:bCs/>
        </w:rPr>
      </w:pPr>
      <w:r>
        <w:rPr>
          <w:b/>
          <w:bCs/>
        </w:rPr>
        <w:t xml:space="preserve">Grafik Vergleich der </w:t>
      </w:r>
      <w:r w:rsidR="00B57284">
        <w:rPr>
          <w:b/>
          <w:bCs/>
        </w:rPr>
        <w:tab/>
      </w:r>
      <w:r w:rsidR="00B57284">
        <w:rPr>
          <w:b/>
          <w:bCs/>
        </w:rPr>
        <w:tab/>
      </w:r>
      <w:r w:rsidR="00B57284" w:rsidRPr="00B57284">
        <w:rPr>
          <w:b/>
          <w:bCs/>
        </w:rPr>
        <w:t>Devices, Quelle Adobe</w:t>
      </w:r>
      <w:r w:rsidR="00B57284">
        <w:rPr>
          <w:b/>
          <w:bCs/>
        </w:rPr>
        <w:tab/>
      </w:r>
      <w:r w:rsidR="00B57284">
        <w:rPr>
          <w:b/>
          <w:bCs/>
        </w:rPr>
        <w:tab/>
      </w:r>
      <w:r w:rsidR="00B57284">
        <w:rPr>
          <w:b/>
          <w:bCs/>
        </w:rPr>
        <w:tab/>
      </w:r>
      <w:r w:rsidR="00B57284" w:rsidRPr="004064FF">
        <w:rPr>
          <w:b/>
          <w:bCs/>
        </w:rPr>
        <w:t>Bildschirm mit DaaS</w:t>
      </w:r>
    </w:p>
    <w:p w14:paraId="78A5C15C" w14:textId="77777777" w:rsidR="00B57284" w:rsidRDefault="00AA38F7" w:rsidP="00F5110B">
      <w:pPr>
        <w:suppressAutoHyphens/>
        <w:rPr>
          <w:b/>
          <w:bCs/>
        </w:rPr>
      </w:pPr>
      <w:r>
        <w:rPr>
          <w:b/>
          <w:bCs/>
        </w:rPr>
        <w:t>Kosten</w:t>
      </w:r>
      <w:r w:rsidR="00D60699">
        <w:rPr>
          <w:b/>
          <w:bCs/>
        </w:rPr>
        <w:t>, Quelle: Adlon</w:t>
      </w:r>
      <w:r>
        <w:rPr>
          <w:b/>
          <w:bCs/>
        </w:rPr>
        <w:tab/>
      </w:r>
      <w:r w:rsidR="00B57284">
        <w:rPr>
          <w:b/>
          <w:bCs/>
        </w:rPr>
        <w:tab/>
      </w:r>
      <w:r w:rsidR="00D60699" w:rsidRPr="00B57284">
        <w:rPr>
          <w:b/>
          <w:bCs/>
        </w:rPr>
        <w:t xml:space="preserve">Stock </w:t>
      </w:r>
      <w:r w:rsidR="005169CD" w:rsidRPr="00B57284">
        <w:rPr>
          <w:b/>
          <w:bCs/>
        </w:rPr>
        <w:t>lizenziert für Adlon</w:t>
      </w:r>
      <w:r w:rsidR="00B57284">
        <w:rPr>
          <w:b/>
          <w:bCs/>
        </w:rPr>
        <w:tab/>
      </w:r>
      <w:r w:rsidR="00B57284">
        <w:rPr>
          <w:b/>
          <w:bCs/>
        </w:rPr>
        <w:tab/>
      </w:r>
      <w:r w:rsidR="00B57284" w:rsidRPr="004064FF">
        <w:rPr>
          <w:b/>
          <w:bCs/>
        </w:rPr>
        <w:t>Grafik, Q</w:t>
      </w:r>
      <w:r w:rsidR="00B57284">
        <w:rPr>
          <w:b/>
          <w:bCs/>
        </w:rPr>
        <w:t xml:space="preserve">uelle: Adlon </w:t>
      </w:r>
    </w:p>
    <w:p w14:paraId="0FD9CF8A" w14:textId="77777777" w:rsidR="00150958" w:rsidRDefault="00150958" w:rsidP="00F5110B">
      <w:pPr>
        <w:suppressAutoHyphens/>
        <w:rPr>
          <w:b/>
          <w:bCs/>
        </w:rPr>
      </w:pPr>
    </w:p>
    <w:p w14:paraId="10D2778B" w14:textId="33993F34" w:rsidR="000A729B" w:rsidRDefault="000A729B" w:rsidP="00F5110B">
      <w:pPr>
        <w:suppressAutoHyphens/>
        <w:rPr>
          <w:b/>
          <w:bCs/>
        </w:rPr>
      </w:pPr>
      <w:r w:rsidRPr="000A729B">
        <w:rPr>
          <w:b/>
          <w:bCs/>
          <w:noProof/>
        </w:rPr>
        <w:drawing>
          <wp:inline distT="0" distB="0" distL="0" distR="0" wp14:anchorId="191A87BB" wp14:editId="6E99DF11">
            <wp:extent cx="1382206" cy="1003300"/>
            <wp:effectExtent l="0" t="0" r="8890" b="6350"/>
            <wp:docPr id="5" name="Grafik 5" descr="Ein Bild, das Elektronik, Tastatur, Elektronisches Gerät, Eingabe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lektronik, Tastatur, Elektronisches Gerät, Eingabegerät enthält.&#10;&#10;Automatisch generierte Beschreibung"/>
                    <pic:cNvPicPr/>
                  </pic:nvPicPr>
                  <pic:blipFill>
                    <a:blip r:embed="rId29"/>
                    <a:stretch>
                      <a:fillRect/>
                    </a:stretch>
                  </pic:blipFill>
                  <pic:spPr>
                    <a:xfrm>
                      <a:off x="0" y="0"/>
                      <a:ext cx="1389751" cy="1008777"/>
                    </a:xfrm>
                    <a:prstGeom prst="rect">
                      <a:avLst/>
                    </a:prstGeom>
                  </pic:spPr>
                </pic:pic>
              </a:graphicData>
            </a:graphic>
          </wp:inline>
        </w:drawing>
      </w:r>
    </w:p>
    <w:p w14:paraId="78D0287F" w14:textId="77777777" w:rsidR="00B57284" w:rsidRDefault="000A729B" w:rsidP="00F5110B">
      <w:pPr>
        <w:suppressAutoHyphens/>
        <w:rPr>
          <w:b/>
          <w:bCs/>
        </w:rPr>
      </w:pPr>
      <w:r>
        <w:rPr>
          <w:b/>
          <w:bCs/>
        </w:rPr>
        <w:t xml:space="preserve">Digitale Arbeitsplatz – </w:t>
      </w:r>
      <w:proofErr w:type="gramStart"/>
      <w:r>
        <w:rPr>
          <w:b/>
          <w:bCs/>
        </w:rPr>
        <w:t>das</w:t>
      </w:r>
      <w:proofErr w:type="gramEnd"/>
    </w:p>
    <w:p w14:paraId="35D93982" w14:textId="0F061E96" w:rsidR="000A729B" w:rsidRDefault="000A729B" w:rsidP="00F5110B">
      <w:pPr>
        <w:suppressAutoHyphens/>
        <w:rPr>
          <w:b/>
          <w:bCs/>
        </w:rPr>
      </w:pPr>
      <w:r>
        <w:rPr>
          <w:b/>
          <w:bCs/>
        </w:rPr>
        <w:t xml:space="preserve"> Equipment</w:t>
      </w:r>
      <w:r w:rsidRPr="004064FF">
        <w:rPr>
          <w:b/>
          <w:bCs/>
        </w:rPr>
        <w:t>, Q</w:t>
      </w:r>
      <w:r>
        <w:rPr>
          <w:b/>
          <w:bCs/>
        </w:rPr>
        <w:t xml:space="preserve">uelle: Adlon </w:t>
      </w:r>
    </w:p>
    <w:p w14:paraId="30DCFA41" w14:textId="77777777" w:rsidR="000A729B" w:rsidRPr="004064FF" w:rsidRDefault="000A729B" w:rsidP="00F5110B">
      <w:pPr>
        <w:suppressAutoHyphens/>
        <w:rPr>
          <w:b/>
          <w:bCs/>
        </w:rPr>
      </w:pPr>
    </w:p>
    <w:p w14:paraId="121A87D5" w14:textId="77777777" w:rsidR="00AA38F7" w:rsidRPr="004064FF" w:rsidRDefault="00AA38F7" w:rsidP="00F5110B">
      <w:pPr>
        <w:suppressAutoHyphens/>
        <w:rPr>
          <w:b/>
          <w:bCs/>
        </w:rPr>
      </w:pPr>
    </w:p>
    <w:p w14:paraId="26E5E1D1" w14:textId="655359B5" w:rsidR="00D50D18" w:rsidRPr="000D77D6" w:rsidRDefault="00D50D18" w:rsidP="00F5110B">
      <w:pPr>
        <w:suppressAutoHyphens/>
        <w:rPr>
          <w:b/>
          <w:bCs/>
        </w:rPr>
      </w:pPr>
      <w:r w:rsidRPr="000D77D6">
        <w:rPr>
          <w:b/>
          <w:bCs/>
        </w:rPr>
        <w:t xml:space="preserve">Über </w:t>
      </w:r>
      <w:r w:rsidR="00EE1A95">
        <w:rPr>
          <w:b/>
          <w:bCs/>
        </w:rPr>
        <w:t>Adlon</w:t>
      </w:r>
      <w:r w:rsidRPr="000D77D6">
        <w:rPr>
          <w:b/>
          <w:bCs/>
        </w:rPr>
        <w:t xml:space="preserve"> Intelligent Solutions</w:t>
      </w:r>
    </w:p>
    <w:p w14:paraId="5C14C9F8" w14:textId="64D98CF9" w:rsidR="00D50D18" w:rsidRPr="00B121C6" w:rsidRDefault="00EE1A95" w:rsidP="00F5110B">
      <w:pPr>
        <w:suppressAutoHyphens/>
        <w:rPr>
          <w:sz w:val="21"/>
          <w:szCs w:val="21"/>
        </w:rPr>
      </w:pPr>
      <w:r>
        <w:rPr>
          <w:sz w:val="21"/>
          <w:szCs w:val="21"/>
        </w:rPr>
        <w:t>Adlon</w:t>
      </w:r>
      <w:r w:rsidR="00D50D18" w:rsidRPr="00B121C6">
        <w:rPr>
          <w:sz w:val="21"/>
          <w:szCs w:val="21"/>
        </w:rPr>
        <w:t xml:space="preserve"> erhöht die Produktivität, Flexibilität und Innovationskraft seiner Kunden durch</w:t>
      </w:r>
      <w:r w:rsidR="00D50D18">
        <w:rPr>
          <w:sz w:val="21"/>
          <w:szCs w:val="21"/>
        </w:rPr>
        <w:t xml:space="preserve"> maßgeschnei</w:t>
      </w:r>
      <w:r w:rsidR="00D50D18" w:rsidRPr="00B121C6">
        <w:rPr>
          <w:sz w:val="21"/>
          <w:szCs w:val="21"/>
        </w:rPr>
        <w:t>derte IT</w:t>
      </w:r>
      <w:r w:rsidR="00D50D18" w:rsidRPr="00B121C6">
        <w:rPr>
          <w:rFonts w:cs="American Typewriter"/>
          <w:sz w:val="21"/>
          <w:szCs w:val="21"/>
        </w:rPr>
        <w:t>‐</w:t>
      </w:r>
      <w:r w:rsidR="00D50D18" w:rsidRPr="00B121C6">
        <w:rPr>
          <w:sz w:val="21"/>
          <w:szCs w:val="21"/>
        </w:rPr>
        <w:t>Lösungen. So ent</w:t>
      </w:r>
      <w:r w:rsidR="00D50D18">
        <w:rPr>
          <w:sz w:val="21"/>
          <w:szCs w:val="21"/>
        </w:rPr>
        <w:t xml:space="preserve">stehen Wettbewerbsvorteile, die </w:t>
      </w:r>
      <w:r w:rsidR="00D50D18" w:rsidRPr="00B121C6">
        <w:rPr>
          <w:sz w:val="21"/>
          <w:szCs w:val="21"/>
        </w:rPr>
        <w:t>Unternehmen brauchen,</w:t>
      </w:r>
      <w:r w:rsidR="00D50D18">
        <w:rPr>
          <w:sz w:val="21"/>
          <w:szCs w:val="21"/>
        </w:rPr>
        <w:t xml:space="preserve"> </w:t>
      </w:r>
      <w:r w:rsidR="00D50D18" w:rsidRPr="00B121C6">
        <w:rPr>
          <w:sz w:val="21"/>
          <w:szCs w:val="21"/>
        </w:rPr>
        <w:t xml:space="preserve">um in schnellen, datengetriebenen Märkten noch besser wirtschaften und nachhaltig wachsen zu können. Die Kundenstruktur der </w:t>
      </w:r>
      <w:r>
        <w:rPr>
          <w:sz w:val="21"/>
          <w:szCs w:val="21"/>
        </w:rPr>
        <w:t>Adlon</w:t>
      </w:r>
      <w:r w:rsidR="00D50D18" w:rsidRPr="00B121C6">
        <w:rPr>
          <w:sz w:val="21"/>
          <w:szCs w:val="21"/>
        </w:rPr>
        <w:t xml:space="preserve"> Intelligent Solutions GmbH umfasst globale Konzerne ebenso wie mittelständische Unternehmen, von </w:t>
      </w:r>
      <w:r w:rsidR="00CB15FB">
        <w:rPr>
          <w:sz w:val="21"/>
          <w:szCs w:val="21"/>
        </w:rPr>
        <w:t>Max Müller</w:t>
      </w:r>
      <w:r w:rsidR="00E06C3F">
        <w:rPr>
          <w:sz w:val="21"/>
          <w:szCs w:val="21"/>
        </w:rPr>
        <w:t xml:space="preserve">, </w:t>
      </w:r>
      <w:r w:rsidR="00D50D18" w:rsidRPr="00B121C6">
        <w:rPr>
          <w:sz w:val="21"/>
          <w:szCs w:val="21"/>
        </w:rPr>
        <w:t xml:space="preserve">Meckatzer, </w:t>
      </w:r>
      <w:r w:rsidR="00E06C3F">
        <w:rPr>
          <w:sz w:val="21"/>
          <w:szCs w:val="21"/>
        </w:rPr>
        <w:t>Thüga, Haas, DRK Tuttlingen, Uhlmann über</w:t>
      </w:r>
      <w:r w:rsidR="00EE7A68">
        <w:rPr>
          <w:sz w:val="21"/>
          <w:szCs w:val="21"/>
        </w:rPr>
        <w:t xml:space="preserve"> Doppelmayr,</w:t>
      </w:r>
      <w:r w:rsidR="00D50D18" w:rsidRPr="00B121C6">
        <w:rPr>
          <w:sz w:val="21"/>
          <w:szCs w:val="21"/>
        </w:rPr>
        <w:t xml:space="preserve"> Airbus bis hin zu Rolls</w:t>
      </w:r>
      <w:r w:rsidR="00D50D18" w:rsidRPr="00B121C6">
        <w:rPr>
          <w:rFonts w:cs="American Typewriter"/>
          <w:sz w:val="21"/>
          <w:szCs w:val="21"/>
        </w:rPr>
        <w:t>‐</w:t>
      </w:r>
      <w:r w:rsidR="00D50D18">
        <w:rPr>
          <w:sz w:val="21"/>
          <w:szCs w:val="21"/>
        </w:rPr>
        <w:t>Royce Power Systems.</w:t>
      </w:r>
      <w:r w:rsidR="00D50D18" w:rsidRPr="00B121C6">
        <w:rPr>
          <w:sz w:val="21"/>
          <w:szCs w:val="21"/>
        </w:rPr>
        <w:t xml:space="preserve"> Von den Standorten in Ravensburg, Friedrichshafen und </w:t>
      </w:r>
      <w:r w:rsidR="00D50D18">
        <w:rPr>
          <w:sz w:val="21"/>
          <w:szCs w:val="21"/>
        </w:rPr>
        <w:t>Ulm</w:t>
      </w:r>
      <w:r w:rsidR="00D50D18" w:rsidRPr="00B121C6">
        <w:rPr>
          <w:sz w:val="21"/>
          <w:szCs w:val="21"/>
        </w:rPr>
        <w:t xml:space="preserve"> unterstützt </w:t>
      </w:r>
      <w:r>
        <w:rPr>
          <w:sz w:val="21"/>
          <w:szCs w:val="21"/>
        </w:rPr>
        <w:t>Adlon</w:t>
      </w:r>
      <w:r w:rsidR="00D50D18" w:rsidRPr="00B121C6">
        <w:rPr>
          <w:sz w:val="21"/>
          <w:szCs w:val="21"/>
        </w:rPr>
        <w:t xml:space="preserve"> seine Kunden bei der digitalen Transformation. Mit Beratung</w:t>
      </w:r>
      <w:r w:rsidR="00476F3F">
        <w:rPr>
          <w:sz w:val="21"/>
          <w:szCs w:val="21"/>
        </w:rPr>
        <w:t xml:space="preserve">, </w:t>
      </w:r>
      <w:r w:rsidR="00D50D18" w:rsidRPr="00B121C6">
        <w:rPr>
          <w:sz w:val="21"/>
          <w:szCs w:val="21"/>
        </w:rPr>
        <w:t>Umsetzung</w:t>
      </w:r>
      <w:r w:rsidR="00476F3F">
        <w:rPr>
          <w:sz w:val="21"/>
          <w:szCs w:val="21"/>
        </w:rPr>
        <w:t xml:space="preserve"> und Betrieb</w:t>
      </w:r>
      <w:r w:rsidR="00D50D18" w:rsidRPr="00B121C6">
        <w:rPr>
          <w:sz w:val="21"/>
          <w:szCs w:val="21"/>
        </w:rPr>
        <w:t xml:space="preserve"> </w:t>
      </w:r>
      <w:r w:rsidR="00D50D18">
        <w:rPr>
          <w:sz w:val="21"/>
          <w:szCs w:val="21"/>
        </w:rPr>
        <w:t xml:space="preserve">in den </w:t>
      </w:r>
      <w:r w:rsidR="00840931">
        <w:rPr>
          <w:sz w:val="21"/>
          <w:szCs w:val="21"/>
        </w:rPr>
        <w:t>Geschäftsb</w:t>
      </w:r>
      <w:r w:rsidR="00D50D18">
        <w:rPr>
          <w:sz w:val="21"/>
          <w:szCs w:val="21"/>
        </w:rPr>
        <w:t>ereichen</w:t>
      </w:r>
      <w:r w:rsidR="00D50D18" w:rsidRPr="00B121C6">
        <w:rPr>
          <w:sz w:val="21"/>
          <w:szCs w:val="21"/>
        </w:rPr>
        <w:t xml:space="preserve"> </w:t>
      </w:r>
      <w:r w:rsidR="00055DBF">
        <w:rPr>
          <w:sz w:val="21"/>
          <w:szCs w:val="21"/>
        </w:rPr>
        <w:t>Digital Workplace</w:t>
      </w:r>
      <w:r w:rsidR="00D50D18">
        <w:rPr>
          <w:sz w:val="21"/>
          <w:szCs w:val="21"/>
        </w:rPr>
        <w:t xml:space="preserve"> </w:t>
      </w:r>
      <w:r w:rsidR="007C3BC2">
        <w:rPr>
          <w:sz w:val="21"/>
          <w:szCs w:val="21"/>
        </w:rPr>
        <w:t>und Defence Intelligence</w:t>
      </w:r>
      <w:r w:rsidR="00D50D18" w:rsidRPr="00B121C6">
        <w:rPr>
          <w:sz w:val="21"/>
          <w:szCs w:val="21"/>
        </w:rPr>
        <w:t>.</w:t>
      </w:r>
    </w:p>
    <w:p w14:paraId="24950E08" w14:textId="77777777" w:rsidR="00D50D18" w:rsidRDefault="00D50D18" w:rsidP="00F5110B">
      <w:pPr>
        <w:suppressAutoHyphens/>
        <w:outlineLvl w:val="0"/>
        <w:rPr>
          <w:sz w:val="21"/>
          <w:szCs w:val="21"/>
        </w:rPr>
      </w:pPr>
    </w:p>
    <w:p w14:paraId="1F5401F6" w14:textId="24C67D5F" w:rsidR="00D50D18" w:rsidRPr="000D77D6" w:rsidRDefault="00D50D18" w:rsidP="00F5110B">
      <w:pPr>
        <w:suppressAutoHyphens/>
        <w:rPr>
          <w:b/>
          <w:bCs/>
        </w:rPr>
      </w:pPr>
      <w:r w:rsidRPr="000D77D6">
        <w:rPr>
          <w:b/>
          <w:bCs/>
        </w:rPr>
        <w:t xml:space="preserve">Fakten zu </w:t>
      </w:r>
      <w:r w:rsidR="00EE1A95">
        <w:rPr>
          <w:b/>
          <w:bCs/>
        </w:rPr>
        <w:t>Adlon</w:t>
      </w:r>
    </w:p>
    <w:p w14:paraId="74DC02AC" w14:textId="77777777" w:rsidR="00D50D18" w:rsidRPr="00B121C6" w:rsidRDefault="00D50D18" w:rsidP="00F5110B">
      <w:pPr>
        <w:pStyle w:val="Aufzhlungszeichen1"/>
        <w:suppressAutoHyphens/>
        <w:jc w:val="left"/>
        <w:rPr>
          <w:rFonts w:ascii="Calibri" w:hAnsi="Calibri"/>
          <w:sz w:val="21"/>
          <w:szCs w:val="21"/>
        </w:rPr>
      </w:pPr>
      <w:r w:rsidRPr="00B121C6">
        <w:rPr>
          <w:rFonts w:ascii="Calibri" w:hAnsi="Calibri"/>
          <w:sz w:val="21"/>
          <w:szCs w:val="21"/>
        </w:rPr>
        <w:t>Familienunternehmen, seit 1988</w:t>
      </w:r>
    </w:p>
    <w:p w14:paraId="375F6530" w14:textId="6B5229AA" w:rsidR="00D50D18" w:rsidRPr="00B121C6" w:rsidRDefault="00D50D18" w:rsidP="00F5110B">
      <w:pPr>
        <w:pStyle w:val="Aufzhlungszeichen1"/>
        <w:suppressAutoHyphens/>
        <w:jc w:val="left"/>
        <w:rPr>
          <w:rFonts w:ascii="Calibri" w:hAnsi="Calibri"/>
          <w:sz w:val="21"/>
          <w:szCs w:val="21"/>
        </w:rPr>
      </w:pPr>
      <w:r w:rsidRPr="00B121C6">
        <w:rPr>
          <w:rFonts w:ascii="Calibri" w:hAnsi="Calibri"/>
          <w:sz w:val="21"/>
          <w:szCs w:val="21"/>
        </w:rPr>
        <w:t>6</w:t>
      </w:r>
      <w:r>
        <w:rPr>
          <w:rFonts w:ascii="Calibri" w:hAnsi="Calibri"/>
          <w:sz w:val="21"/>
          <w:szCs w:val="21"/>
        </w:rPr>
        <w:t>0</w:t>
      </w:r>
      <w:r w:rsidRPr="00B121C6">
        <w:rPr>
          <w:rFonts w:ascii="Calibri" w:hAnsi="Calibri"/>
          <w:sz w:val="21"/>
          <w:szCs w:val="21"/>
        </w:rPr>
        <w:t xml:space="preserve"> Mitarbeiter an </w:t>
      </w:r>
      <w:r>
        <w:rPr>
          <w:rFonts w:ascii="Calibri" w:hAnsi="Calibri"/>
          <w:sz w:val="21"/>
          <w:szCs w:val="21"/>
        </w:rPr>
        <w:t>3</w:t>
      </w:r>
      <w:r w:rsidRPr="00B121C6">
        <w:rPr>
          <w:rFonts w:ascii="Calibri" w:hAnsi="Calibri"/>
          <w:sz w:val="21"/>
          <w:szCs w:val="21"/>
        </w:rPr>
        <w:t xml:space="preserve"> Standorten in Deutschland</w:t>
      </w:r>
      <w:r>
        <w:rPr>
          <w:rFonts w:ascii="Calibri" w:hAnsi="Calibri"/>
          <w:sz w:val="21"/>
          <w:szCs w:val="21"/>
        </w:rPr>
        <w:t>: Ravensburg, Ulm, Friedrichshafen</w:t>
      </w:r>
    </w:p>
    <w:p w14:paraId="61B9C112" w14:textId="77777777" w:rsidR="00D50D18" w:rsidRPr="00B121C6" w:rsidRDefault="00D50D18" w:rsidP="00F5110B">
      <w:pPr>
        <w:pStyle w:val="Aufzhlungszeichen1"/>
        <w:suppressAutoHyphens/>
        <w:jc w:val="left"/>
        <w:rPr>
          <w:rFonts w:ascii="Calibri" w:hAnsi="Calibri"/>
          <w:sz w:val="21"/>
          <w:szCs w:val="21"/>
        </w:rPr>
      </w:pPr>
      <w:r w:rsidRPr="00B121C6">
        <w:rPr>
          <w:rFonts w:ascii="Calibri" w:hAnsi="Calibri"/>
          <w:sz w:val="21"/>
          <w:szCs w:val="21"/>
        </w:rPr>
        <w:t>Zertifiziert nach ISO 9001, ISO 14001 und ISO 27001</w:t>
      </w:r>
    </w:p>
    <w:p w14:paraId="2E30B930" w14:textId="219B39E6" w:rsidR="00D50D18" w:rsidRPr="00B121C6" w:rsidRDefault="00D50D18" w:rsidP="00F5110B">
      <w:pPr>
        <w:pStyle w:val="Aufzhlungszeichen1"/>
        <w:suppressAutoHyphens/>
        <w:jc w:val="left"/>
        <w:rPr>
          <w:rFonts w:ascii="Calibri" w:hAnsi="Calibri"/>
          <w:sz w:val="21"/>
          <w:szCs w:val="21"/>
        </w:rPr>
      </w:pPr>
      <w:r w:rsidRPr="00B121C6">
        <w:rPr>
          <w:rFonts w:ascii="Calibri" w:hAnsi="Calibri"/>
          <w:sz w:val="21"/>
          <w:szCs w:val="21"/>
        </w:rPr>
        <w:t>Managed ECO‐Partner Netzwerk</w:t>
      </w:r>
    </w:p>
    <w:p w14:paraId="1E3D44A0" w14:textId="77777777" w:rsidR="00D50D18" w:rsidRPr="009B43F1" w:rsidRDefault="00D50D18" w:rsidP="00F5110B">
      <w:pPr>
        <w:pStyle w:val="Aufzhlungszeichen1"/>
        <w:suppressAutoHyphens/>
        <w:jc w:val="left"/>
        <w:rPr>
          <w:rFonts w:ascii="Calibri" w:hAnsi="Calibri"/>
          <w:sz w:val="21"/>
          <w:szCs w:val="21"/>
        </w:rPr>
      </w:pPr>
      <w:r w:rsidRPr="00B121C6">
        <w:rPr>
          <w:rFonts w:ascii="Calibri" w:hAnsi="Calibri"/>
          <w:sz w:val="21"/>
          <w:szCs w:val="21"/>
        </w:rPr>
        <w:t>IT‐Beratungs</w:t>
      </w:r>
      <w:r>
        <w:rPr>
          <w:rFonts w:ascii="Calibri" w:hAnsi="Calibri"/>
          <w:sz w:val="21"/>
          <w:szCs w:val="21"/>
        </w:rPr>
        <w:t xml:space="preserve">unternehmen mit </w:t>
      </w:r>
      <w:proofErr w:type="spellStart"/>
      <w:r>
        <w:rPr>
          <w:rFonts w:ascii="Calibri" w:hAnsi="Calibri"/>
          <w:sz w:val="21"/>
          <w:szCs w:val="21"/>
        </w:rPr>
        <w:t>Umsetzungs</w:t>
      </w:r>
      <w:proofErr w:type="spellEnd"/>
      <w:r>
        <w:rPr>
          <w:rFonts w:ascii="Calibri" w:hAnsi="Calibri"/>
          <w:sz w:val="21"/>
          <w:szCs w:val="21"/>
        </w:rPr>
        <w:t xml:space="preserve">‐ und </w:t>
      </w:r>
      <w:r w:rsidRPr="00B121C6">
        <w:rPr>
          <w:rFonts w:ascii="Calibri" w:hAnsi="Calibri"/>
          <w:sz w:val="21"/>
          <w:szCs w:val="21"/>
        </w:rPr>
        <w:t>Bet</w:t>
      </w:r>
      <w:r>
        <w:rPr>
          <w:rFonts w:ascii="Calibri" w:hAnsi="Calibri"/>
          <w:sz w:val="21"/>
          <w:szCs w:val="21"/>
        </w:rPr>
        <w:t xml:space="preserve">riebskompetenz für den digitalen Arbeitsplatz </w:t>
      </w:r>
    </w:p>
    <w:p w14:paraId="012AE631" w14:textId="77777777" w:rsidR="009365D6" w:rsidRDefault="009365D6" w:rsidP="00F5110B">
      <w:pPr>
        <w:suppressAutoHyphens/>
        <w:rPr>
          <w:sz w:val="21"/>
          <w:szCs w:val="21"/>
        </w:rPr>
      </w:pPr>
    </w:p>
    <w:p w14:paraId="2F7E6DF7" w14:textId="48907AD5" w:rsidR="00D50D18" w:rsidRPr="009B43F1" w:rsidRDefault="00D50D18" w:rsidP="00F5110B">
      <w:pPr>
        <w:suppressAutoHyphens/>
        <w:rPr>
          <w:color w:val="E2001A" w:themeColor="hyperlink"/>
          <w:sz w:val="21"/>
          <w:szCs w:val="21"/>
          <w:u w:val="single"/>
        </w:rPr>
      </w:pPr>
      <w:r w:rsidRPr="00B121C6">
        <w:rPr>
          <w:sz w:val="21"/>
          <w:szCs w:val="21"/>
        </w:rPr>
        <w:t xml:space="preserve">Mehr Informationen unter </w:t>
      </w:r>
      <w:hyperlink r:id="rId30" w:history="1">
        <w:r w:rsidRPr="00B121C6">
          <w:rPr>
            <w:rStyle w:val="Hyperlink"/>
            <w:sz w:val="21"/>
            <w:szCs w:val="21"/>
          </w:rPr>
          <w:t>www.</w:t>
        </w:r>
        <w:r w:rsidR="00EE1A95">
          <w:rPr>
            <w:rStyle w:val="Hyperlink"/>
            <w:sz w:val="21"/>
            <w:szCs w:val="21"/>
          </w:rPr>
          <w:t>Adlon</w:t>
        </w:r>
        <w:r w:rsidRPr="00B121C6">
          <w:rPr>
            <w:rStyle w:val="Hyperlink"/>
            <w:sz w:val="21"/>
            <w:szCs w:val="21"/>
          </w:rPr>
          <w:t>.de</w:t>
        </w:r>
      </w:hyperlink>
    </w:p>
    <w:p w14:paraId="204D6D48" w14:textId="77777777" w:rsidR="00D50D18" w:rsidRDefault="00D50D18" w:rsidP="00F5110B">
      <w:pPr>
        <w:suppressAutoHyphens/>
        <w:rPr>
          <w:rFonts w:asciiTheme="majorHAnsi" w:hAnsiTheme="majorHAnsi"/>
          <w:sz w:val="21"/>
          <w:szCs w:val="21"/>
        </w:rPr>
      </w:pPr>
    </w:p>
    <w:p w14:paraId="556620BF" w14:textId="09C1E754" w:rsidR="00D50D18" w:rsidRPr="000D77D6" w:rsidRDefault="00D50D18" w:rsidP="00F5110B">
      <w:pPr>
        <w:suppressAutoHyphens/>
        <w:rPr>
          <w:b/>
          <w:bCs/>
        </w:rPr>
      </w:pPr>
      <w:r w:rsidRPr="000D77D6">
        <w:rPr>
          <w:b/>
          <w:bCs/>
        </w:rPr>
        <w:t>Kontakt</w:t>
      </w:r>
      <w:r w:rsidR="00921DB4" w:rsidRPr="000D77D6">
        <w:rPr>
          <w:b/>
          <w:bCs/>
        </w:rPr>
        <w:t xml:space="preserve"> </w:t>
      </w:r>
      <w:r w:rsidR="00EE1A95">
        <w:rPr>
          <w:b/>
          <w:bCs/>
        </w:rPr>
        <w:t>Adlon</w:t>
      </w:r>
    </w:p>
    <w:p w14:paraId="4A032510" w14:textId="77777777" w:rsidR="00D50D18" w:rsidRPr="00183BDC" w:rsidRDefault="00D50D18" w:rsidP="00F5110B">
      <w:pPr>
        <w:suppressAutoHyphens/>
        <w:rPr>
          <w:sz w:val="21"/>
          <w:szCs w:val="21"/>
        </w:rPr>
      </w:pPr>
      <w:r w:rsidRPr="00183BDC">
        <w:rPr>
          <w:sz w:val="21"/>
          <w:szCs w:val="21"/>
        </w:rPr>
        <w:t>Ihr Ansprechpartner: Sabrina Dür</w:t>
      </w:r>
    </w:p>
    <w:p w14:paraId="75B1C34E" w14:textId="43A7A6A6" w:rsidR="00D50D18" w:rsidRPr="00183BDC" w:rsidRDefault="00743CC1" w:rsidP="00F5110B">
      <w:pPr>
        <w:suppressAutoHyphens/>
        <w:rPr>
          <w:sz w:val="21"/>
          <w:szCs w:val="21"/>
        </w:rPr>
      </w:pPr>
      <w:r>
        <w:rPr>
          <w:sz w:val="21"/>
          <w:szCs w:val="21"/>
        </w:rPr>
        <w:t>Adlon</w:t>
      </w:r>
      <w:r w:rsidR="00D50D18" w:rsidRPr="00183BDC">
        <w:rPr>
          <w:sz w:val="21"/>
          <w:szCs w:val="21"/>
        </w:rPr>
        <w:t xml:space="preserve"> Intelligent Solutions GmbH | Albersfelder Straße 30 | 88213 Ravensburg</w:t>
      </w:r>
    </w:p>
    <w:p w14:paraId="3F9E8823" w14:textId="66F18486" w:rsidR="00D50D18" w:rsidRPr="00404140" w:rsidRDefault="00D50D18" w:rsidP="00F5110B">
      <w:pPr>
        <w:suppressAutoHyphens/>
        <w:rPr>
          <w:lang w:eastAsia="de-DE"/>
        </w:rPr>
      </w:pPr>
      <w:r>
        <w:rPr>
          <w:sz w:val="21"/>
          <w:szCs w:val="21"/>
        </w:rPr>
        <w:t>Tel.</w:t>
      </w:r>
      <w:r w:rsidRPr="00183BDC">
        <w:rPr>
          <w:sz w:val="21"/>
          <w:szCs w:val="21"/>
        </w:rPr>
        <w:t xml:space="preserve"> +49 751 7607‐715 | Mobil +49 173 61988‐15 | E‐Mail </w:t>
      </w:r>
      <w:r>
        <w:rPr>
          <w:sz w:val="21"/>
          <w:szCs w:val="21"/>
        </w:rPr>
        <w:t>s</w:t>
      </w:r>
      <w:r w:rsidRPr="00183BDC">
        <w:rPr>
          <w:sz w:val="21"/>
          <w:szCs w:val="21"/>
        </w:rPr>
        <w:t>abrina.Duer@</w:t>
      </w:r>
      <w:r w:rsidR="00EE1A95">
        <w:rPr>
          <w:sz w:val="21"/>
          <w:szCs w:val="21"/>
        </w:rPr>
        <w:t>Adlon</w:t>
      </w:r>
      <w:r w:rsidRPr="00183BDC">
        <w:rPr>
          <w:sz w:val="21"/>
          <w:szCs w:val="21"/>
        </w:rPr>
        <w:t>.de</w:t>
      </w:r>
    </w:p>
    <w:p w14:paraId="2800AE82" w14:textId="5B13A68F" w:rsidR="002B774E" w:rsidRDefault="002B774E" w:rsidP="00F5110B">
      <w:pPr>
        <w:suppressAutoHyphens/>
      </w:pPr>
    </w:p>
    <w:p w14:paraId="1BE99737" w14:textId="7DA5744D" w:rsidR="00921DB4" w:rsidRPr="000D77D6" w:rsidRDefault="00921DB4" w:rsidP="00F5110B">
      <w:pPr>
        <w:suppressAutoHyphens/>
        <w:rPr>
          <w:b/>
          <w:bCs/>
        </w:rPr>
      </w:pPr>
      <w:r w:rsidRPr="000D77D6">
        <w:rPr>
          <w:b/>
          <w:bCs/>
        </w:rPr>
        <w:t xml:space="preserve">Kontakt Profil </w:t>
      </w:r>
      <w:r w:rsidR="000D77D6">
        <w:rPr>
          <w:b/>
          <w:bCs/>
        </w:rPr>
        <w:t xml:space="preserve">– </w:t>
      </w:r>
      <w:r w:rsidR="00FC614A">
        <w:rPr>
          <w:b/>
          <w:bCs/>
        </w:rPr>
        <w:t>PR-</w:t>
      </w:r>
      <w:r w:rsidR="000D77D6">
        <w:rPr>
          <w:b/>
          <w:bCs/>
        </w:rPr>
        <w:t>Agentur</w:t>
      </w:r>
    </w:p>
    <w:p w14:paraId="59EA8E9C" w14:textId="77777777" w:rsidR="00BA0CA4" w:rsidRPr="000D77D6" w:rsidRDefault="00BA0CA4" w:rsidP="00F5110B">
      <w:pPr>
        <w:suppressAutoHyphens/>
        <w:rPr>
          <w:sz w:val="21"/>
          <w:szCs w:val="21"/>
        </w:rPr>
      </w:pPr>
      <w:r w:rsidRPr="000D77D6">
        <w:rPr>
          <w:sz w:val="21"/>
          <w:szCs w:val="21"/>
        </w:rPr>
        <w:t>Ihr Ansprechpartner: Martin Farjah</w:t>
      </w:r>
    </w:p>
    <w:p w14:paraId="4F7089CC" w14:textId="194AB7A2" w:rsidR="00BA0CA4" w:rsidRDefault="00BA0CA4" w:rsidP="00F5110B">
      <w:pPr>
        <w:suppressAutoHyphens/>
        <w:rPr>
          <w:sz w:val="21"/>
          <w:szCs w:val="21"/>
        </w:rPr>
      </w:pPr>
      <w:r w:rsidRPr="00BA0CA4">
        <w:rPr>
          <w:sz w:val="21"/>
          <w:szCs w:val="21"/>
          <w:lang w:val="en-US"/>
        </w:rPr>
        <w:t>PROFIL MARKETING OHG Public Relations</w:t>
      </w:r>
      <w:r>
        <w:rPr>
          <w:sz w:val="21"/>
          <w:szCs w:val="21"/>
          <w:lang w:val="en-US"/>
        </w:rPr>
        <w:t xml:space="preserve"> | </w:t>
      </w:r>
      <w:proofErr w:type="spellStart"/>
      <w:r w:rsidRPr="00BA0CA4">
        <w:rPr>
          <w:sz w:val="21"/>
          <w:szCs w:val="21"/>
          <w:lang w:val="en-US"/>
        </w:rPr>
        <w:t>Humboldtstr</w:t>
      </w:r>
      <w:proofErr w:type="spellEnd"/>
      <w:r w:rsidRPr="00BA0CA4">
        <w:rPr>
          <w:sz w:val="21"/>
          <w:szCs w:val="21"/>
          <w:lang w:val="en-US"/>
        </w:rPr>
        <w:t xml:space="preserve">. </w:t>
      </w:r>
      <w:r w:rsidRPr="00BA0CA4">
        <w:rPr>
          <w:sz w:val="21"/>
          <w:szCs w:val="21"/>
        </w:rPr>
        <w:t>21 | D-38106 Braunschweig</w:t>
      </w:r>
    </w:p>
    <w:p w14:paraId="5815D805" w14:textId="3E70C1FE" w:rsidR="00FC614A" w:rsidRDefault="00BA0CA4" w:rsidP="00F5110B">
      <w:pPr>
        <w:suppressAutoHyphens/>
        <w:rPr>
          <w:sz w:val="21"/>
          <w:szCs w:val="21"/>
        </w:rPr>
      </w:pPr>
      <w:r w:rsidRPr="00BA0CA4">
        <w:rPr>
          <w:sz w:val="21"/>
          <w:szCs w:val="21"/>
        </w:rPr>
        <w:t>Tel.: +49-531-387 33 22</w:t>
      </w:r>
      <w:r>
        <w:rPr>
          <w:sz w:val="21"/>
          <w:szCs w:val="21"/>
        </w:rPr>
        <w:t xml:space="preserve"> | </w:t>
      </w:r>
      <w:r w:rsidRPr="00BA0CA4">
        <w:rPr>
          <w:sz w:val="21"/>
          <w:szCs w:val="21"/>
        </w:rPr>
        <w:t>Fax: +49-531-387 33 44</w:t>
      </w:r>
      <w:r>
        <w:rPr>
          <w:sz w:val="21"/>
          <w:szCs w:val="21"/>
        </w:rPr>
        <w:t xml:space="preserve"> | </w:t>
      </w:r>
      <w:hyperlink r:id="rId31" w:history="1">
        <w:r w:rsidRPr="00BA0CA4">
          <w:rPr>
            <w:sz w:val="21"/>
            <w:szCs w:val="21"/>
          </w:rPr>
          <w:t>m.farjah@profil-marketing.com</w:t>
        </w:r>
      </w:hyperlink>
    </w:p>
    <w:sectPr w:rsidR="00FC614A" w:rsidSect="004F0487">
      <w:headerReference w:type="default" r:id="rId32"/>
      <w:footerReference w:type="default" r:id="rId33"/>
      <w:type w:val="continuous"/>
      <w:pgSz w:w="11906" w:h="16838" w:code="9"/>
      <w:pgMar w:top="2268" w:right="1134"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6EE8" w14:textId="77777777" w:rsidR="00657972" w:rsidRDefault="00657972" w:rsidP="00B25543">
      <w:r>
        <w:separator/>
      </w:r>
    </w:p>
  </w:endnote>
  <w:endnote w:type="continuationSeparator" w:id="0">
    <w:p w14:paraId="78D6117F" w14:textId="77777777" w:rsidR="00657972" w:rsidRDefault="00657972" w:rsidP="00B25543">
      <w:r>
        <w:continuationSeparator/>
      </w:r>
    </w:p>
  </w:endnote>
  <w:endnote w:type="continuationNotice" w:id="1">
    <w:p w14:paraId="515D82F0" w14:textId="77777777" w:rsidR="00657972" w:rsidRDefault="00657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8B3" w14:textId="77777777" w:rsidR="00607AE2" w:rsidRPr="00664243" w:rsidRDefault="00607AE2" w:rsidP="001B35DA">
    <w:pPr>
      <w:ind w:right="215"/>
      <w:jc w:val="right"/>
      <w:rPr>
        <w:rFonts w:eastAsia="Calibri" w:cs="Calibri"/>
        <w:color w:val="71787D"/>
        <w:sz w:val="14"/>
        <w:szCs w:val="18"/>
        <w:lang w:val="en-US"/>
      </w:rPr>
    </w:pPr>
    <w:proofErr w:type="spellStart"/>
    <w:r>
      <w:rPr>
        <w:rFonts w:eastAsia="Calibri" w:cs="Calibri"/>
        <w:color w:val="71787D"/>
        <w:sz w:val="14"/>
        <w:szCs w:val="18"/>
        <w:lang w:val="en-US"/>
      </w:rPr>
      <w:t>Seite</w:t>
    </w:r>
    <w:proofErr w:type="spellEnd"/>
    <w:r>
      <w:rPr>
        <w:rFonts w:eastAsia="Calibri" w:cs="Calibri"/>
        <w:color w:val="71787D"/>
        <w:sz w:val="14"/>
        <w:szCs w:val="18"/>
        <w:lang w:val="en-US"/>
      </w:rPr>
      <w:t xml:space="preserve"> </w:t>
    </w:r>
    <w:r>
      <w:rPr>
        <w:rFonts w:eastAsia="Calibri" w:cs="Calibri"/>
        <w:color w:val="71787D"/>
        <w:sz w:val="14"/>
        <w:szCs w:val="18"/>
        <w:lang w:val="en-US"/>
      </w:rPr>
      <w:fldChar w:fldCharType="begin"/>
    </w:r>
    <w:r>
      <w:rPr>
        <w:rFonts w:eastAsia="Calibri" w:cs="Calibri"/>
        <w:color w:val="71787D"/>
        <w:sz w:val="14"/>
        <w:szCs w:val="18"/>
        <w:lang w:val="en-US"/>
      </w:rPr>
      <w:instrText xml:space="preserve"> PAGE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r>
      <w:rPr>
        <w:rFonts w:eastAsia="Calibri" w:cs="Calibri"/>
        <w:color w:val="71787D"/>
        <w:sz w:val="14"/>
        <w:szCs w:val="18"/>
        <w:lang w:val="en-US"/>
      </w:rPr>
      <w:t xml:space="preserve"> von </w:t>
    </w:r>
    <w:r>
      <w:rPr>
        <w:rFonts w:eastAsia="Calibri" w:cs="Calibri"/>
        <w:color w:val="71787D"/>
        <w:sz w:val="14"/>
        <w:szCs w:val="18"/>
        <w:lang w:val="en-US"/>
      </w:rPr>
      <w:fldChar w:fldCharType="begin"/>
    </w:r>
    <w:r>
      <w:rPr>
        <w:rFonts w:eastAsia="Calibri" w:cs="Calibri"/>
        <w:color w:val="71787D"/>
        <w:sz w:val="14"/>
        <w:szCs w:val="18"/>
        <w:lang w:val="en-US"/>
      </w:rPr>
      <w:instrText xml:space="preserve"> NUMPAGES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p>
  <w:p w14:paraId="2C976428" w14:textId="77777777" w:rsidR="00607AE2" w:rsidRDefault="00607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D888" w14:textId="77777777" w:rsidR="00657972" w:rsidRDefault="00657972" w:rsidP="00B25543">
      <w:r>
        <w:separator/>
      </w:r>
    </w:p>
  </w:footnote>
  <w:footnote w:type="continuationSeparator" w:id="0">
    <w:p w14:paraId="72EDC6F8" w14:textId="77777777" w:rsidR="00657972" w:rsidRDefault="00657972" w:rsidP="00B25543">
      <w:r>
        <w:continuationSeparator/>
      </w:r>
    </w:p>
  </w:footnote>
  <w:footnote w:type="continuationNotice" w:id="1">
    <w:p w14:paraId="6F85F7B3" w14:textId="77777777" w:rsidR="00657972" w:rsidRDefault="00657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F3B" w14:textId="4943E6EB" w:rsidR="003E3610" w:rsidRDefault="00607AE2">
    <w:pPr>
      <w:pStyle w:val="Kopfzeile"/>
    </w:pPr>
    <w:r>
      <w:rPr>
        <w:noProof/>
        <w:sz w:val="48"/>
        <w:szCs w:val="48"/>
        <w:lang w:eastAsia="de-DE"/>
      </w:rPr>
      <w:drawing>
        <wp:anchor distT="0" distB="0" distL="114300" distR="114300" simplePos="0" relativeHeight="251658240" behindDoc="0" locked="0" layoutInCell="1" allowOverlap="1" wp14:anchorId="4CFE9638" wp14:editId="649E0F81">
          <wp:simplePos x="0" y="0"/>
          <wp:positionH relativeFrom="page">
            <wp:posOffset>4863465</wp:posOffset>
          </wp:positionH>
          <wp:positionV relativeFrom="page">
            <wp:posOffset>474980</wp:posOffset>
          </wp:positionV>
          <wp:extent cx="1756410" cy="5435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lon_Logo_Fla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543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37B"/>
    <w:multiLevelType w:val="singleLevel"/>
    <w:tmpl w:val="B3B4B4AE"/>
    <w:name w:val="DocT_LT_Bullet1"/>
    <w:lvl w:ilvl="0">
      <w:start w:val="1"/>
      <w:numFmt w:val="bullet"/>
      <w:lvlText w:val=""/>
      <w:lvlJc w:val="left"/>
      <w:pPr>
        <w:tabs>
          <w:tab w:val="num" w:pos="640"/>
        </w:tabs>
        <w:ind w:left="640" w:hanging="283"/>
      </w:pPr>
      <w:rPr>
        <w:rFonts w:ascii="Wingdings" w:hAnsi="Wingdings" w:hint="default"/>
        <w:sz w:val="16"/>
      </w:rPr>
    </w:lvl>
  </w:abstractNum>
  <w:abstractNum w:abstractNumId="1" w15:restartNumberingAfterBreak="0">
    <w:nsid w:val="059F536E"/>
    <w:multiLevelType w:val="hybridMultilevel"/>
    <w:tmpl w:val="D8D87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C5B2F"/>
    <w:multiLevelType w:val="hybridMultilevel"/>
    <w:tmpl w:val="D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041D0"/>
    <w:multiLevelType w:val="hybridMultilevel"/>
    <w:tmpl w:val="1A5A5314"/>
    <w:lvl w:ilvl="0" w:tplc="4CBAE14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89A"/>
    <w:multiLevelType w:val="multilevel"/>
    <w:tmpl w:val="C6B0DA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44D7BA8"/>
    <w:multiLevelType w:val="multilevel"/>
    <w:tmpl w:val="A202AD96"/>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666"/>
        </w:tabs>
        <w:ind w:left="2666" w:hanging="964"/>
      </w:pPr>
      <w:rPr>
        <w:rFonts w:hint="default"/>
      </w:rPr>
    </w:lvl>
    <w:lvl w:ilvl="5">
      <w:start w:val="1"/>
      <w:numFmt w:val="none"/>
      <w:lvlRestart w:val="0"/>
      <w:lvlText w:val=""/>
      <w:lvlJc w:val="left"/>
      <w:pPr>
        <w:tabs>
          <w:tab w:val="num" w:pos="964"/>
        </w:tabs>
        <w:ind w:left="964" w:hanging="964"/>
      </w:pPr>
      <w:rPr>
        <w:rFonts w:hint="default"/>
      </w:rPr>
    </w:lvl>
    <w:lvl w:ilvl="6">
      <w:start w:val="1"/>
      <w:numFmt w:val="upperLetter"/>
      <w:lvlRestart w:val="0"/>
      <w:lvlText w:val="%7"/>
      <w:lvlJc w:val="left"/>
      <w:pPr>
        <w:tabs>
          <w:tab w:val="num" w:pos="964"/>
        </w:tabs>
        <w:ind w:left="964" w:hanging="964"/>
      </w:pPr>
      <w:rPr>
        <w:rFonts w:hint="default"/>
        <w:b/>
        <w:i w:val="0"/>
      </w:rPr>
    </w:lvl>
    <w:lvl w:ilvl="7">
      <w:start w:val="1"/>
      <w:numFmt w:val="decimal"/>
      <w:lvlText w:val="%7.%8"/>
      <w:lvlJc w:val="left"/>
      <w:pPr>
        <w:tabs>
          <w:tab w:val="num" w:pos="964"/>
        </w:tabs>
        <w:ind w:left="964" w:hanging="964"/>
      </w:pPr>
      <w:rPr>
        <w:rFonts w:hint="default"/>
      </w:rPr>
    </w:lvl>
    <w:lvl w:ilvl="8">
      <w:start w:val="1"/>
      <w:numFmt w:val="decimal"/>
      <w:lvlText w:val="%7.%8.%9"/>
      <w:lvlJc w:val="left"/>
      <w:pPr>
        <w:tabs>
          <w:tab w:val="num" w:pos="964"/>
        </w:tabs>
        <w:ind w:left="964" w:hanging="964"/>
      </w:pPr>
      <w:rPr>
        <w:rFonts w:hint="default"/>
      </w:rPr>
    </w:lvl>
  </w:abstractNum>
  <w:abstractNum w:abstractNumId="6" w15:restartNumberingAfterBreak="0">
    <w:nsid w:val="49440A27"/>
    <w:multiLevelType w:val="singleLevel"/>
    <w:tmpl w:val="508C7BB6"/>
    <w:name w:val="DocT_LT_Bullet3"/>
    <w:lvl w:ilvl="0">
      <w:start w:val="1"/>
      <w:numFmt w:val="bullet"/>
      <w:lvlText w:val=""/>
      <w:lvlJc w:val="left"/>
      <w:pPr>
        <w:tabs>
          <w:tab w:val="num" w:pos="640"/>
        </w:tabs>
        <w:ind w:left="640" w:hanging="283"/>
      </w:pPr>
      <w:rPr>
        <w:rFonts w:ascii="Symbol" w:hAnsi="Symbol" w:hint="default"/>
        <w:sz w:val="16"/>
      </w:rPr>
    </w:lvl>
  </w:abstractNum>
  <w:abstractNum w:abstractNumId="7" w15:restartNumberingAfterBreak="0">
    <w:nsid w:val="59D4719D"/>
    <w:multiLevelType w:val="hybridMultilevel"/>
    <w:tmpl w:val="F7D692D4"/>
    <w:lvl w:ilvl="0" w:tplc="F2100B76">
      <w:start w:val="1"/>
      <w:numFmt w:val="bullet"/>
      <w:pStyle w:val="Aufzhlungszeichen1"/>
      <w:lvlText w:val=""/>
      <w:lvlJc w:val="left"/>
      <w:pPr>
        <w:ind w:left="360" w:hanging="360"/>
      </w:pPr>
      <w:rPr>
        <w:rFonts w:ascii="Wingdings" w:hAnsi="Wingdings" w:hint="default"/>
        <w:color w:val="E2001A" w:themeColor="accent1"/>
        <w:w w:val="100"/>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711E5"/>
    <w:multiLevelType w:val="multilevel"/>
    <w:tmpl w:val="6C988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511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D5502B"/>
    <w:multiLevelType w:val="hybridMultilevel"/>
    <w:tmpl w:val="4E209546"/>
    <w:lvl w:ilvl="0" w:tplc="DE4229B6">
      <w:start w:val="1"/>
      <w:numFmt w:val="bullet"/>
      <w:lvlText w:val=""/>
      <w:lvlJc w:val="left"/>
      <w:pPr>
        <w:ind w:left="397" w:hanging="397"/>
      </w:pPr>
      <w:rPr>
        <w:rFonts w:ascii="Wingdings" w:hAnsi="Wingdings" w:hint="default"/>
        <w:color w:val="E2001A" w:themeColor="accent1"/>
        <w:w w:val="100"/>
        <w:sz w:val="16"/>
      </w:rPr>
    </w:lvl>
    <w:lvl w:ilvl="1" w:tplc="262E364C">
      <w:start w:val="1"/>
      <w:numFmt w:val="bullet"/>
      <w:pStyle w:val="Aufzhlungszeichen"/>
      <w:lvlText w:val=""/>
      <w:lvlJc w:val="left"/>
      <w:pPr>
        <w:ind w:left="794" w:hanging="397"/>
      </w:pPr>
      <w:rPr>
        <w:rFonts w:ascii="Wingdings" w:hAnsi="Wingdings" w:hint="default"/>
        <w:color w:val="E2001A" w:themeColor="accent1"/>
        <w:w w:val="100"/>
        <w:sz w:val="16"/>
      </w:rPr>
    </w:lvl>
    <w:lvl w:ilvl="2" w:tplc="6F0A3856">
      <w:start w:val="1"/>
      <w:numFmt w:val="bullet"/>
      <w:lvlText w:val=""/>
      <w:lvlJc w:val="left"/>
      <w:pPr>
        <w:ind w:left="1191" w:hanging="397"/>
      </w:pPr>
      <w:rPr>
        <w:rFonts w:ascii="Wingdings" w:hAnsi="Wingdings" w:hint="default"/>
        <w:color w:val="FF0000"/>
        <w:w w:val="100"/>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D11EC4"/>
    <w:multiLevelType w:val="hybridMultilevel"/>
    <w:tmpl w:val="089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370528">
    <w:abstractNumId w:val="8"/>
  </w:num>
  <w:num w:numId="2" w16cid:durableId="402990871">
    <w:abstractNumId w:val="5"/>
  </w:num>
  <w:num w:numId="3" w16cid:durableId="1317951253">
    <w:abstractNumId w:val="9"/>
  </w:num>
  <w:num w:numId="4" w16cid:durableId="1526747698">
    <w:abstractNumId w:val="4"/>
  </w:num>
  <w:num w:numId="5" w16cid:durableId="1841500785">
    <w:abstractNumId w:val="3"/>
  </w:num>
  <w:num w:numId="6" w16cid:durableId="1231691495">
    <w:abstractNumId w:val="4"/>
  </w:num>
  <w:num w:numId="7" w16cid:durableId="1245214886">
    <w:abstractNumId w:val="4"/>
  </w:num>
  <w:num w:numId="8" w16cid:durableId="582878586">
    <w:abstractNumId w:val="4"/>
  </w:num>
  <w:num w:numId="9" w16cid:durableId="1867329718">
    <w:abstractNumId w:val="4"/>
  </w:num>
  <w:num w:numId="10" w16cid:durableId="657613354">
    <w:abstractNumId w:val="4"/>
  </w:num>
  <w:num w:numId="11" w16cid:durableId="909316560">
    <w:abstractNumId w:val="4"/>
  </w:num>
  <w:num w:numId="12" w16cid:durableId="253248291">
    <w:abstractNumId w:val="4"/>
  </w:num>
  <w:num w:numId="13" w16cid:durableId="1051923120">
    <w:abstractNumId w:val="4"/>
  </w:num>
  <w:num w:numId="14" w16cid:durableId="1212112193">
    <w:abstractNumId w:val="4"/>
  </w:num>
  <w:num w:numId="15" w16cid:durableId="980116964">
    <w:abstractNumId w:val="4"/>
  </w:num>
  <w:num w:numId="16" w16cid:durableId="191964409">
    <w:abstractNumId w:val="4"/>
  </w:num>
  <w:num w:numId="17" w16cid:durableId="528371253">
    <w:abstractNumId w:val="9"/>
  </w:num>
  <w:num w:numId="18" w16cid:durableId="1322930464">
    <w:abstractNumId w:val="9"/>
  </w:num>
  <w:num w:numId="19" w16cid:durableId="1297760037">
    <w:abstractNumId w:val="4"/>
  </w:num>
  <w:num w:numId="20" w16cid:durableId="448281588">
    <w:abstractNumId w:val="4"/>
  </w:num>
  <w:num w:numId="21" w16cid:durableId="1135610028">
    <w:abstractNumId w:val="4"/>
  </w:num>
  <w:num w:numId="22" w16cid:durableId="1438939060">
    <w:abstractNumId w:val="4"/>
  </w:num>
  <w:num w:numId="23" w16cid:durableId="62725166">
    <w:abstractNumId w:val="4"/>
  </w:num>
  <w:num w:numId="24" w16cid:durableId="1185247871">
    <w:abstractNumId w:val="4"/>
  </w:num>
  <w:num w:numId="25" w16cid:durableId="631717513">
    <w:abstractNumId w:val="9"/>
  </w:num>
  <w:num w:numId="26" w16cid:durableId="2025592058">
    <w:abstractNumId w:val="9"/>
  </w:num>
  <w:num w:numId="27" w16cid:durableId="1145582795">
    <w:abstractNumId w:val="3"/>
  </w:num>
  <w:num w:numId="28" w16cid:durableId="1371999636">
    <w:abstractNumId w:val="3"/>
  </w:num>
  <w:num w:numId="29" w16cid:durableId="458380484">
    <w:abstractNumId w:val="7"/>
  </w:num>
  <w:num w:numId="30" w16cid:durableId="1240751236">
    <w:abstractNumId w:val="10"/>
  </w:num>
  <w:num w:numId="31" w16cid:durableId="418411874">
    <w:abstractNumId w:val="1"/>
  </w:num>
  <w:num w:numId="32" w16cid:durableId="9503613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2"/>
    <w:rsid w:val="000007CA"/>
    <w:rsid w:val="00001488"/>
    <w:rsid w:val="00001A82"/>
    <w:rsid w:val="00001CFB"/>
    <w:rsid w:val="00001DCB"/>
    <w:rsid w:val="0000257F"/>
    <w:rsid w:val="00002B2D"/>
    <w:rsid w:val="0000311F"/>
    <w:rsid w:val="000039BD"/>
    <w:rsid w:val="00003CC3"/>
    <w:rsid w:val="0000408C"/>
    <w:rsid w:val="00004171"/>
    <w:rsid w:val="0000497D"/>
    <w:rsid w:val="00004B4A"/>
    <w:rsid w:val="000050DF"/>
    <w:rsid w:val="00005949"/>
    <w:rsid w:val="00006771"/>
    <w:rsid w:val="00007819"/>
    <w:rsid w:val="00010365"/>
    <w:rsid w:val="00010DCF"/>
    <w:rsid w:val="0001142D"/>
    <w:rsid w:val="00011475"/>
    <w:rsid w:val="000114E5"/>
    <w:rsid w:val="00011BD2"/>
    <w:rsid w:val="000121DC"/>
    <w:rsid w:val="00012967"/>
    <w:rsid w:val="00012F14"/>
    <w:rsid w:val="00013769"/>
    <w:rsid w:val="00013CEE"/>
    <w:rsid w:val="00014300"/>
    <w:rsid w:val="000149F8"/>
    <w:rsid w:val="00015170"/>
    <w:rsid w:val="00015AF9"/>
    <w:rsid w:val="000162F2"/>
    <w:rsid w:val="000164A6"/>
    <w:rsid w:val="00016618"/>
    <w:rsid w:val="0001773F"/>
    <w:rsid w:val="00017BB7"/>
    <w:rsid w:val="00020BF3"/>
    <w:rsid w:val="0002125E"/>
    <w:rsid w:val="00021486"/>
    <w:rsid w:val="0002274D"/>
    <w:rsid w:val="00023BAA"/>
    <w:rsid w:val="00023EC4"/>
    <w:rsid w:val="00024F91"/>
    <w:rsid w:val="0002666B"/>
    <w:rsid w:val="000269AF"/>
    <w:rsid w:val="00026EB5"/>
    <w:rsid w:val="00027B1B"/>
    <w:rsid w:val="00030DDE"/>
    <w:rsid w:val="0003163D"/>
    <w:rsid w:val="000319FC"/>
    <w:rsid w:val="00031D99"/>
    <w:rsid w:val="00031DE7"/>
    <w:rsid w:val="0003238E"/>
    <w:rsid w:val="000339FB"/>
    <w:rsid w:val="0003488F"/>
    <w:rsid w:val="00034BD3"/>
    <w:rsid w:val="00035144"/>
    <w:rsid w:val="00035D9B"/>
    <w:rsid w:val="00035FA8"/>
    <w:rsid w:val="00036332"/>
    <w:rsid w:val="000364E6"/>
    <w:rsid w:val="000371EE"/>
    <w:rsid w:val="000374E7"/>
    <w:rsid w:val="00037B61"/>
    <w:rsid w:val="000406AB"/>
    <w:rsid w:val="000413FC"/>
    <w:rsid w:val="00042077"/>
    <w:rsid w:val="00042ED6"/>
    <w:rsid w:val="00044520"/>
    <w:rsid w:val="00044EE5"/>
    <w:rsid w:val="000458D9"/>
    <w:rsid w:val="00045CC9"/>
    <w:rsid w:val="0004702C"/>
    <w:rsid w:val="000477D0"/>
    <w:rsid w:val="00050A80"/>
    <w:rsid w:val="000514D2"/>
    <w:rsid w:val="00051775"/>
    <w:rsid w:val="00051D51"/>
    <w:rsid w:val="00052009"/>
    <w:rsid w:val="00053010"/>
    <w:rsid w:val="00053269"/>
    <w:rsid w:val="00053897"/>
    <w:rsid w:val="00053EF7"/>
    <w:rsid w:val="0005447B"/>
    <w:rsid w:val="00054C2E"/>
    <w:rsid w:val="000551F6"/>
    <w:rsid w:val="000555B8"/>
    <w:rsid w:val="00055DBF"/>
    <w:rsid w:val="00056BF9"/>
    <w:rsid w:val="00056F0A"/>
    <w:rsid w:val="00057199"/>
    <w:rsid w:val="00060CF0"/>
    <w:rsid w:val="00062793"/>
    <w:rsid w:val="00063E35"/>
    <w:rsid w:val="00064010"/>
    <w:rsid w:val="00065C9A"/>
    <w:rsid w:val="000660FA"/>
    <w:rsid w:val="0006641D"/>
    <w:rsid w:val="00066D94"/>
    <w:rsid w:val="00067E18"/>
    <w:rsid w:val="00070111"/>
    <w:rsid w:val="0007084A"/>
    <w:rsid w:val="00070EFB"/>
    <w:rsid w:val="00071439"/>
    <w:rsid w:val="00071467"/>
    <w:rsid w:val="00072099"/>
    <w:rsid w:val="000721B3"/>
    <w:rsid w:val="000722A8"/>
    <w:rsid w:val="000735A2"/>
    <w:rsid w:val="00073D0F"/>
    <w:rsid w:val="00073E39"/>
    <w:rsid w:val="00074075"/>
    <w:rsid w:val="000746A7"/>
    <w:rsid w:val="00075715"/>
    <w:rsid w:val="000757FB"/>
    <w:rsid w:val="00075AEF"/>
    <w:rsid w:val="00076AFA"/>
    <w:rsid w:val="00077780"/>
    <w:rsid w:val="00077B2E"/>
    <w:rsid w:val="00077C0B"/>
    <w:rsid w:val="00080939"/>
    <w:rsid w:val="00080E99"/>
    <w:rsid w:val="000811A8"/>
    <w:rsid w:val="00082D6E"/>
    <w:rsid w:val="0008396E"/>
    <w:rsid w:val="00085354"/>
    <w:rsid w:val="00085DA4"/>
    <w:rsid w:val="0009023B"/>
    <w:rsid w:val="00091282"/>
    <w:rsid w:val="000915A8"/>
    <w:rsid w:val="00092371"/>
    <w:rsid w:val="00092409"/>
    <w:rsid w:val="0009244B"/>
    <w:rsid w:val="00092E02"/>
    <w:rsid w:val="00092E9F"/>
    <w:rsid w:val="00093053"/>
    <w:rsid w:val="00093D3C"/>
    <w:rsid w:val="00093EFD"/>
    <w:rsid w:val="00093FDA"/>
    <w:rsid w:val="000945C5"/>
    <w:rsid w:val="00094914"/>
    <w:rsid w:val="00094CFF"/>
    <w:rsid w:val="00095F9A"/>
    <w:rsid w:val="000962DE"/>
    <w:rsid w:val="00096B5E"/>
    <w:rsid w:val="00097122"/>
    <w:rsid w:val="00097B7D"/>
    <w:rsid w:val="000A01E2"/>
    <w:rsid w:val="000A2031"/>
    <w:rsid w:val="000A3A7A"/>
    <w:rsid w:val="000A4058"/>
    <w:rsid w:val="000A4AA4"/>
    <w:rsid w:val="000A4D7C"/>
    <w:rsid w:val="000A52BA"/>
    <w:rsid w:val="000A5C8D"/>
    <w:rsid w:val="000A66C5"/>
    <w:rsid w:val="000A6B22"/>
    <w:rsid w:val="000A729B"/>
    <w:rsid w:val="000A77D0"/>
    <w:rsid w:val="000B03A8"/>
    <w:rsid w:val="000B1167"/>
    <w:rsid w:val="000B11B9"/>
    <w:rsid w:val="000B122E"/>
    <w:rsid w:val="000B1C8A"/>
    <w:rsid w:val="000B1DEC"/>
    <w:rsid w:val="000B391F"/>
    <w:rsid w:val="000B3C89"/>
    <w:rsid w:val="000B58E6"/>
    <w:rsid w:val="000B59BB"/>
    <w:rsid w:val="000B5D78"/>
    <w:rsid w:val="000B6B2D"/>
    <w:rsid w:val="000B6C74"/>
    <w:rsid w:val="000B6E3B"/>
    <w:rsid w:val="000B7B47"/>
    <w:rsid w:val="000C0C18"/>
    <w:rsid w:val="000C0D18"/>
    <w:rsid w:val="000C51CF"/>
    <w:rsid w:val="000C660C"/>
    <w:rsid w:val="000C7177"/>
    <w:rsid w:val="000C79C7"/>
    <w:rsid w:val="000D04D2"/>
    <w:rsid w:val="000D0829"/>
    <w:rsid w:val="000D13BD"/>
    <w:rsid w:val="000D19D5"/>
    <w:rsid w:val="000D1ADF"/>
    <w:rsid w:val="000D1E8F"/>
    <w:rsid w:val="000D262D"/>
    <w:rsid w:val="000D268B"/>
    <w:rsid w:val="000D2A3D"/>
    <w:rsid w:val="000D35A6"/>
    <w:rsid w:val="000D3650"/>
    <w:rsid w:val="000D4CBC"/>
    <w:rsid w:val="000D4FA4"/>
    <w:rsid w:val="000D527C"/>
    <w:rsid w:val="000D593B"/>
    <w:rsid w:val="000D5D25"/>
    <w:rsid w:val="000D77D6"/>
    <w:rsid w:val="000D7A19"/>
    <w:rsid w:val="000D7C93"/>
    <w:rsid w:val="000E0C88"/>
    <w:rsid w:val="000E27EE"/>
    <w:rsid w:val="000E2EC2"/>
    <w:rsid w:val="000E394C"/>
    <w:rsid w:val="000E40FE"/>
    <w:rsid w:val="000E41BB"/>
    <w:rsid w:val="000E423A"/>
    <w:rsid w:val="000E5137"/>
    <w:rsid w:val="000E5E5C"/>
    <w:rsid w:val="000E6E99"/>
    <w:rsid w:val="000E6EA7"/>
    <w:rsid w:val="000E77FD"/>
    <w:rsid w:val="000E7983"/>
    <w:rsid w:val="000F02B4"/>
    <w:rsid w:val="000F0538"/>
    <w:rsid w:val="000F15F0"/>
    <w:rsid w:val="000F180F"/>
    <w:rsid w:val="000F1DE3"/>
    <w:rsid w:val="000F23FC"/>
    <w:rsid w:val="000F29D3"/>
    <w:rsid w:val="000F373E"/>
    <w:rsid w:val="000F4789"/>
    <w:rsid w:val="000F4799"/>
    <w:rsid w:val="000F544F"/>
    <w:rsid w:val="000F5CF4"/>
    <w:rsid w:val="000F62B2"/>
    <w:rsid w:val="000F70C1"/>
    <w:rsid w:val="000F737F"/>
    <w:rsid w:val="000F7D40"/>
    <w:rsid w:val="00100785"/>
    <w:rsid w:val="0010159A"/>
    <w:rsid w:val="0010185C"/>
    <w:rsid w:val="00101ABA"/>
    <w:rsid w:val="00101EFC"/>
    <w:rsid w:val="001021A3"/>
    <w:rsid w:val="00102DD0"/>
    <w:rsid w:val="00103394"/>
    <w:rsid w:val="00104046"/>
    <w:rsid w:val="001057C9"/>
    <w:rsid w:val="0010587E"/>
    <w:rsid w:val="00105E34"/>
    <w:rsid w:val="00106A73"/>
    <w:rsid w:val="00107075"/>
    <w:rsid w:val="001073E0"/>
    <w:rsid w:val="0010784C"/>
    <w:rsid w:val="00112B7A"/>
    <w:rsid w:val="0011373C"/>
    <w:rsid w:val="00114ACF"/>
    <w:rsid w:val="001153B1"/>
    <w:rsid w:val="00115E61"/>
    <w:rsid w:val="00115F88"/>
    <w:rsid w:val="00116073"/>
    <w:rsid w:val="0011737A"/>
    <w:rsid w:val="00117FAD"/>
    <w:rsid w:val="00120B2F"/>
    <w:rsid w:val="00120BD3"/>
    <w:rsid w:val="0012179F"/>
    <w:rsid w:val="00121914"/>
    <w:rsid w:val="00121F9B"/>
    <w:rsid w:val="00122CB6"/>
    <w:rsid w:val="00122EC5"/>
    <w:rsid w:val="001236AD"/>
    <w:rsid w:val="001244B4"/>
    <w:rsid w:val="001245BE"/>
    <w:rsid w:val="00125CD3"/>
    <w:rsid w:val="001261AB"/>
    <w:rsid w:val="0012635C"/>
    <w:rsid w:val="00127707"/>
    <w:rsid w:val="00127F5C"/>
    <w:rsid w:val="0013037D"/>
    <w:rsid w:val="00130DBE"/>
    <w:rsid w:val="00130EC0"/>
    <w:rsid w:val="00130F6D"/>
    <w:rsid w:val="0013160B"/>
    <w:rsid w:val="00131794"/>
    <w:rsid w:val="00131D4A"/>
    <w:rsid w:val="0013255A"/>
    <w:rsid w:val="00133613"/>
    <w:rsid w:val="00134AA8"/>
    <w:rsid w:val="00134C3A"/>
    <w:rsid w:val="00134EEC"/>
    <w:rsid w:val="00135341"/>
    <w:rsid w:val="001364AD"/>
    <w:rsid w:val="001364D0"/>
    <w:rsid w:val="00137523"/>
    <w:rsid w:val="00137D3D"/>
    <w:rsid w:val="00137EC4"/>
    <w:rsid w:val="00140103"/>
    <w:rsid w:val="001406E8"/>
    <w:rsid w:val="00140793"/>
    <w:rsid w:val="001407DD"/>
    <w:rsid w:val="00140933"/>
    <w:rsid w:val="00140C8C"/>
    <w:rsid w:val="00141054"/>
    <w:rsid w:val="00141324"/>
    <w:rsid w:val="00141491"/>
    <w:rsid w:val="00142675"/>
    <w:rsid w:val="00142BC6"/>
    <w:rsid w:val="00142D8D"/>
    <w:rsid w:val="0014336B"/>
    <w:rsid w:val="00143E07"/>
    <w:rsid w:val="0014427C"/>
    <w:rsid w:val="0014436C"/>
    <w:rsid w:val="001464EE"/>
    <w:rsid w:val="00146B07"/>
    <w:rsid w:val="00146BF7"/>
    <w:rsid w:val="00146EF9"/>
    <w:rsid w:val="00147148"/>
    <w:rsid w:val="00147C8B"/>
    <w:rsid w:val="001502E7"/>
    <w:rsid w:val="00150931"/>
    <w:rsid w:val="00150958"/>
    <w:rsid w:val="001513C9"/>
    <w:rsid w:val="001519D7"/>
    <w:rsid w:val="00151DC1"/>
    <w:rsid w:val="00152DCD"/>
    <w:rsid w:val="00156410"/>
    <w:rsid w:val="00156529"/>
    <w:rsid w:val="00156816"/>
    <w:rsid w:val="00156B60"/>
    <w:rsid w:val="001570B1"/>
    <w:rsid w:val="001576B1"/>
    <w:rsid w:val="00157E24"/>
    <w:rsid w:val="00160070"/>
    <w:rsid w:val="0016091C"/>
    <w:rsid w:val="00160C20"/>
    <w:rsid w:val="00160CA9"/>
    <w:rsid w:val="0016198F"/>
    <w:rsid w:val="00161B8D"/>
    <w:rsid w:val="00161C84"/>
    <w:rsid w:val="0016201D"/>
    <w:rsid w:val="00162027"/>
    <w:rsid w:val="001621F0"/>
    <w:rsid w:val="0016234C"/>
    <w:rsid w:val="001624BF"/>
    <w:rsid w:val="00162A10"/>
    <w:rsid w:val="001639D2"/>
    <w:rsid w:val="001646C3"/>
    <w:rsid w:val="00164713"/>
    <w:rsid w:val="001648D6"/>
    <w:rsid w:val="00164CEC"/>
    <w:rsid w:val="00166421"/>
    <w:rsid w:val="00167755"/>
    <w:rsid w:val="00167D8D"/>
    <w:rsid w:val="0017077C"/>
    <w:rsid w:val="00170BBA"/>
    <w:rsid w:val="00170F1D"/>
    <w:rsid w:val="001713C7"/>
    <w:rsid w:val="001713E4"/>
    <w:rsid w:val="00171768"/>
    <w:rsid w:val="00171D5A"/>
    <w:rsid w:val="00172633"/>
    <w:rsid w:val="00174A56"/>
    <w:rsid w:val="00174B46"/>
    <w:rsid w:val="00174DCC"/>
    <w:rsid w:val="0017500E"/>
    <w:rsid w:val="001757E2"/>
    <w:rsid w:val="001768F5"/>
    <w:rsid w:val="001776A7"/>
    <w:rsid w:val="00177B5F"/>
    <w:rsid w:val="00180539"/>
    <w:rsid w:val="00181A2F"/>
    <w:rsid w:val="0018250C"/>
    <w:rsid w:val="00182D33"/>
    <w:rsid w:val="00182E38"/>
    <w:rsid w:val="00183153"/>
    <w:rsid w:val="00183612"/>
    <w:rsid w:val="00183BA3"/>
    <w:rsid w:val="00183FAB"/>
    <w:rsid w:val="00186257"/>
    <w:rsid w:val="001864D7"/>
    <w:rsid w:val="00186F7C"/>
    <w:rsid w:val="00187A67"/>
    <w:rsid w:val="00187B71"/>
    <w:rsid w:val="00187E48"/>
    <w:rsid w:val="0019038F"/>
    <w:rsid w:val="00191206"/>
    <w:rsid w:val="00191255"/>
    <w:rsid w:val="00191905"/>
    <w:rsid w:val="00191AE2"/>
    <w:rsid w:val="00191D7F"/>
    <w:rsid w:val="00192461"/>
    <w:rsid w:val="001929D0"/>
    <w:rsid w:val="00192AF3"/>
    <w:rsid w:val="00194224"/>
    <w:rsid w:val="00194642"/>
    <w:rsid w:val="00195349"/>
    <w:rsid w:val="00195D7D"/>
    <w:rsid w:val="00197262"/>
    <w:rsid w:val="001A0502"/>
    <w:rsid w:val="001A0715"/>
    <w:rsid w:val="001A0AFA"/>
    <w:rsid w:val="001A0EB4"/>
    <w:rsid w:val="001A1747"/>
    <w:rsid w:val="001A2317"/>
    <w:rsid w:val="001A3035"/>
    <w:rsid w:val="001A3BDD"/>
    <w:rsid w:val="001A45D8"/>
    <w:rsid w:val="001A473D"/>
    <w:rsid w:val="001A496A"/>
    <w:rsid w:val="001A4C98"/>
    <w:rsid w:val="001A53EC"/>
    <w:rsid w:val="001A6096"/>
    <w:rsid w:val="001A633C"/>
    <w:rsid w:val="001A68DF"/>
    <w:rsid w:val="001A7623"/>
    <w:rsid w:val="001B00FE"/>
    <w:rsid w:val="001B2A7E"/>
    <w:rsid w:val="001B2AB6"/>
    <w:rsid w:val="001B35DA"/>
    <w:rsid w:val="001B4A66"/>
    <w:rsid w:val="001B596F"/>
    <w:rsid w:val="001B5ECF"/>
    <w:rsid w:val="001B6368"/>
    <w:rsid w:val="001B6C8F"/>
    <w:rsid w:val="001B6EAE"/>
    <w:rsid w:val="001B6F9E"/>
    <w:rsid w:val="001B700C"/>
    <w:rsid w:val="001B7854"/>
    <w:rsid w:val="001C0E8B"/>
    <w:rsid w:val="001C15DF"/>
    <w:rsid w:val="001C1FE2"/>
    <w:rsid w:val="001C28A7"/>
    <w:rsid w:val="001C30FF"/>
    <w:rsid w:val="001C333E"/>
    <w:rsid w:val="001C3544"/>
    <w:rsid w:val="001C38A1"/>
    <w:rsid w:val="001C3E6E"/>
    <w:rsid w:val="001C4091"/>
    <w:rsid w:val="001C4967"/>
    <w:rsid w:val="001C4FF1"/>
    <w:rsid w:val="001C5271"/>
    <w:rsid w:val="001C5314"/>
    <w:rsid w:val="001C7966"/>
    <w:rsid w:val="001D09C5"/>
    <w:rsid w:val="001D0B70"/>
    <w:rsid w:val="001D1925"/>
    <w:rsid w:val="001D1C9C"/>
    <w:rsid w:val="001D1D6D"/>
    <w:rsid w:val="001D2135"/>
    <w:rsid w:val="001D245F"/>
    <w:rsid w:val="001D25E1"/>
    <w:rsid w:val="001D2E35"/>
    <w:rsid w:val="001D31ED"/>
    <w:rsid w:val="001D3450"/>
    <w:rsid w:val="001D3DE9"/>
    <w:rsid w:val="001D4046"/>
    <w:rsid w:val="001D4A4A"/>
    <w:rsid w:val="001D51CF"/>
    <w:rsid w:val="001D56CD"/>
    <w:rsid w:val="001D572F"/>
    <w:rsid w:val="001D5CE3"/>
    <w:rsid w:val="001D687B"/>
    <w:rsid w:val="001D7218"/>
    <w:rsid w:val="001D7A29"/>
    <w:rsid w:val="001D7FB5"/>
    <w:rsid w:val="001E07A7"/>
    <w:rsid w:val="001E0E8D"/>
    <w:rsid w:val="001E1316"/>
    <w:rsid w:val="001E16A0"/>
    <w:rsid w:val="001E28C1"/>
    <w:rsid w:val="001E2C8D"/>
    <w:rsid w:val="001E2C99"/>
    <w:rsid w:val="001E3288"/>
    <w:rsid w:val="001E41E5"/>
    <w:rsid w:val="001E4ED2"/>
    <w:rsid w:val="001E557E"/>
    <w:rsid w:val="001E5B6C"/>
    <w:rsid w:val="001E5BEF"/>
    <w:rsid w:val="001E65E0"/>
    <w:rsid w:val="001E68E4"/>
    <w:rsid w:val="001E6F3C"/>
    <w:rsid w:val="001E6FDE"/>
    <w:rsid w:val="001F0110"/>
    <w:rsid w:val="001F09E0"/>
    <w:rsid w:val="001F0E22"/>
    <w:rsid w:val="001F1B2F"/>
    <w:rsid w:val="001F1EB3"/>
    <w:rsid w:val="001F213C"/>
    <w:rsid w:val="001F215B"/>
    <w:rsid w:val="001F22DE"/>
    <w:rsid w:val="001F2CB1"/>
    <w:rsid w:val="001F2CBB"/>
    <w:rsid w:val="001F2EE5"/>
    <w:rsid w:val="001F306F"/>
    <w:rsid w:val="001F38F3"/>
    <w:rsid w:val="001F39BE"/>
    <w:rsid w:val="001F5427"/>
    <w:rsid w:val="001F5E2F"/>
    <w:rsid w:val="001F6113"/>
    <w:rsid w:val="001F6A93"/>
    <w:rsid w:val="001F6ADE"/>
    <w:rsid w:val="001F6B08"/>
    <w:rsid w:val="001F6B46"/>
    <w:rsid w:val="001F706D"/>
    <w:rsid w:val="001F73A1"/>
    <w:rsid w:val="001F7ECB"/>
    <w:rsid w:val="00200D60"/>
    <w:rsid w:val="002018FA"/>
    <w:rsid w:val="002019E5"/>
    <w:rsid w:val="00201FE0"/>
    <w:rsid w:val="002023B8"/>
    <w:rsid w:val="00203A33"/>
    <w:rsid w:val="00204E20"/>
    <w:rsid w:val="00205266"/>
    <w:rsid w:val="0020532E"/>
    <w:rsid w:val="002053A0"/>
    <w:rsid w:val="0020540B"/>
    <w:rsid w:val="0020595C"/>
    <w:rsid w:val="00205AF5"/>
    <w:rsid w:val="00205F08"/>
    <w:rsid w:val="002067ED"/>
    <w:rsid w:val="00207FE2"/>
    <w:rsid w:val="002107C0"/>
    <w:rsid w:val="00212ED0"/>
    <w:rsid w:val="00212FD9"/>
    <w:rsid w:val="00213EC4"/>
    <w:rsid w:val="002146F8"/>
    <w:rsid w:val="00214909"/>
    <w:rsid w:val="00214F5C"/>
    <w:rsid w:val="002154FB"/>
    <w:rsid w:val="0021576A"/>
    <w:rsid w:val="00215BE7"/>
    <w:rsid w:val="00216860"/>
    <w:rsid w:val="00216AAB"/>
    <w:rsid w:val="00217861"/>
    <w:rsid w:val="002178CA"/>
    <w:rsid w:val="0021796D"/>
    <w:rsid w:val="00217A29"/>
    <w:rsid w:val="00217A57"/>
    <w:rsid w:val="0022003E"/>
    <w:rsid w:val="002215C6"/>
    <w:rsid w:val="0022202C"/>
    <w:rsid w:val="0022221F"/>
    <w:rsid w:val="00222BA0"/>
    <w:rsid w:val="00222C91"/>
    <w:rsid w:val="00222F27"/>
    <w:rsid w:val="00223246"/>
    <w:rsid w:val="0022345F"/>
    <w:rsid w:val="00223C34"/>
    <w:rsid w:val="00223D79"/>
    <w:rsid w:val="00223FA7"/>
    <w:rsid w:val="00224246"/>
    <w:rsid w:val="00224CB3"/>
    <w:rsid w:val="00224E1C"/>
    <w:rsid w:val="00224E35"/>
    <w:rsid w:val="00225769"/>
    <w:rsid w:val="00225A3A"/>
    <w:rsid w:val="00225A40"/>
    <w:rsid w:val="00225D4C"/>
    <w:rsid w:val="0022648A"/>
    <w:rsid w:val="002265E8"/>
    <w:rsid w:val="00226992"/>
    <w:rsid w:val="00226AC2"/>
    <w:rsid w:val="00226E52"/>
    <w:rsid w:val="00226EC2"/>
    <w:rsid w:val="00226F8A"/>
    <w:rsid w:val="00227314"/>
    <w:rsid w:val="00227467"/>
    <w:rsid w:val="00227D8E"/>
    <w:rsid w:val="00227E93"/>
    <w:rsid w:val="002307CF"/>
    <w:rsid w:val="00230D97"/>
    <w:rsid w:val="0023190D"/>
    <w:rsid w:val="00231C47"/>
    <w:rsid w:val="00231CC9"/>
    <w:rsid w:val="002326F6"/>
    <w:rsid w:val="00235F69"/>
    <w:rsid w:val="002364DE"/>
    <w:rsid w:val="00236EF3"/>
    <w:rsid w:val="00237ADB"/>
    <w:rsid w:val="0024008C"/>
    <w:rsid w:val="0024056C"/>
    <w:rsid w:val="0024123B"/>
    <w:rsid w:val="00241425"/>
    <w:rsid w:val="00241AD8"/>
    <w:rsid w:val="00241FA9"/>
    <w:rsid w:val="00243290"/>
    <w:rsid w:val="0024408D"/>
    <w:rsid w:val="0024477F"/>
    <w:rsid w:val="00244D38"/>
    <w:rsid w:val="00245253"/>
    <w:rsid w:val="002453C9"/>
    <w:rsid w:val="002458E4"/>
    <w:rsid w:val="002469D1"/>
    <w:rsid w:val="00246A8A"/>
    <w:rsid w:val="00246AD5"/>
    <w:rsid w:val="00247D30"/>
    <w:rsid w:val="00247EC3"/>
    <w:rsid w:val="00250152"/>
    <w:rsid w:val="00250494"/>
    <w:rsid w:val="00250704"/>
    <w:rsid w:val="0025070B"/>
    <w:rsid w:val="0025252C"/>
    <w:rsid w:val="00252843"/>
    <w:rsid w:val="00252C82"/>
    <w:rsid w:val="002538AE"/>
    <w:rsid w:val="00253D86"/>
    <w:rsid w:val="00254700"/>
    <w:rsid w:val="0025584B"/>
    <w:rsid w:val="00255DC8"/>
    <w:rsid w:val="00256419"/>
    <w:rsid w:val="00257212"/>
    <w:rsid w:val="00257F6F"/>
    <w:rsid w:val="00260111"/>
    <w:rsid w:val="002601C7"/>
    <w:rsid w:val="002607E0"/>
    <w:rsid w:val="00260C77"/>
    <w:rsid w:val="0026155A"/>
    <w:rsid w:val="002617FA"/>
    <w:rsid w:val="00264467"/>
    <w:rsid w:val="002647AA"/>
    <w:rsid w:val="002650CC"/>
    <w:rsid w:val="00265737"/>
    <w:rsid w:val="00265E75"/>
    <w:rsid w:val="00266B1F"/>
    <w:rsid w:val="00266B20"/>
    <w:rsid w:val="00266E25"/>
    <w:rsid w:val="00267A72"/>
    <w:rsid w:val="00267CDA"/>
    <w:rsid w:val="002706BB"/>
    <w:rsid w:val="00270866"/>
    <w:rsid w:val="00270D29"/>
    <w:rsid w:val="0027232D"/>
    <w:rsid w:val="002727CF"/>
    <w:rsid w:val="002730FD"/>
    <w:rsid w:val="00273B25"/>
    <w:rsid w:val="00273E02"/>
    <w:rsid w:val="00274530"/>
    <w:rsid w:val="00274943"/>
    <w:rsid w:val="002750F1"/>
    <w:rsid w:val="00275B70"/>
    <w:rsid w:val="00275D83"/>
    <w:rsid w:val="002769F1"/>
    <w:rsid w:val="00280B65"/>
    <w:rsid w:val="0028124D"/>
    <w:rsid w:val="00281C3C"/>
    <w:rsid w:val="002841CC"/>
    <w:rsid w:val="002856DF"/>
    <w:rsid w:val="00285AE3"/>
    <w:rsid w:val="00285C4C"/>
    <w:rsid w:val="0028778F"/>
    <w:rsid w:val="002878DF"/>
    <w:rsid w:val="00287CB9"/>
    <w:rsid w:val="00287D2E"/>
    <w:rsid w:val="00290D52"/>
    <w:rsid w:val="0029141C"/>
    <w:rsid w:val="00291427"/>
    <w:rsid w:val="002916E0"/>
    <w:rsid w:val="002917D6"/>
    <w:rsid w:val="00291C6C"/>
    <w:rsid w:val="00292117"/>
    <w:rsid w:val="0029236C"/>
    <w:rsid w:val="00292CB2"/>
    <w:rsid w:val="00292F19"/>
    <w:rsid w:val="00293437"/>
    <w:rsid w:val="00293D68"/>
    <w:rsid w:val="0029409F"/>
    <w:rsid w:val="0029430C"/>
    <w:rsid w:val="00294B3D"/>
    <w:rsid w:val="00295124"/>
    <w:rsid w:val="002952C4"/>
    <w:rsid w:val="00297164"/>
    <w:rsid w:val="002972C7"/>
    <w:rsid w:val="00297EF2"/>
    <w:rsid w:val="002A11F8"/>
    <w:rsid w:val="002A2555"/>
    <w:rsid w:val="002A31D4"/>
    <w:rsid w:val="002A3397"/>
    <w:rsid w:val="002A4040"/>
    <w:rsid w:val="002A4047"/>
    <w:rsid w:val="002A461D"/>
    <w:rsid w:val="002A5B46"/>
    <w:rsid w:val="002A6456"/>
    <w:rsid w:val="002A654F"/>
    <w:rsid w:val="002A779D"/>
    <w:rsid w:val="002B095A"/>
    <w:rsid w:val="002B0CD5"/>
    <w:rsid w:val="002B1923"/>
    <w:rsid w:val="002B246C"/>
    <w:rsid w:val="002B2832"/>
    <w:rsid w:val="002B3251"/>
    <w:rsid w:val="002B3363"/>
    <w:rsid w:val="002B3EE9"/>
    <w:rsid w:val="002B4143"/>
    <w:rsid w:val="002B4833"/>
    <w:rsid w:val="002B4B50"/>
    <w:rsid w:val="002B52C7"/>
    <w:rsid w:val="002B5566"/>
    <w:rsid w:val="002B5FEF"/>
    <w:rsid w:val="002B615A"/>
    <w:rsid w:val="002B6452"/>
    <w:rsid w:val="002B645C"/>
    <w:rsid w:val="002B6BD2"/>
    <w:rsid w:val="002B6C73"/>
    <w:rsid w:val="002B774E"/>
    <w:rsid w:val="002B7A52"/>
    <w:rsid w:val="002B7BE0"/>
    <w:rsid w:val="002C18C1"/>
    <w:rsid w:val="002C193B"/>
    <w:rsid w:val="002C1F9E"/>
    <w:rsid w:val="002C2D5E"/>
    <w:rsid w:val="002C311A"/>
    <w:rsid w:val="002C36D8"/>
    <w:rsid w:val="002C3D4B"/>
    <w:rsid w:val="002C3DC9"/>
    <w:rsid w:val="002C4024"/>
    <w:rsid w:val="002C469A"/>
    <w:rsid w:val="002C5615"/>
    <w:rsid w:val="002C6330"/>
    <w:rsid w:val="002C6829"/>
    <w:rsid w:val="002C6871"/>
    <w:rsid w:val="002C74DD"/>
    <w:rsid w:val="002D037D"/>
    <w:rsid w:val="002D06C8"/>
    <w:rsid w:val="002D0FAE"/>
    <w:rsid w:val="002D28A6"/>
    <w:rsid w:val="002D3B44"/>
    <w:rsid w:val="002D4A28"/>
    <w:rsid w:val="002D4EF5"/>
    <w:rsid w:val="002D4F23"/>
    <w:rsid w:val="002D5F26"/>
    <w:rsid w:val="002D6856"/>
    <w:rsid w:val="002D6B44"/>
    <w:rsid w:val="002D6B82"/>
    <w:rsid w:val="002D7187"/>
    <w:rsid w:val="002D7D0E"/>
    <w:rsid w:val="002E016A"/>
    <w:rsid w:val="002E0DFC"/>
    <w:rsid w:val="002E2F94"/>
    <w:rsid w:val="002E3117"/>
    <w:rsid w:val="002E32F6"/>
    <w:rsid w:val="002E367A"/>
    <w:rsid w:val="002E3A3D"/>
    <w:rsid w:val="002E4097"/>
    <w:rsid w:val="002E412E"/>
    <w:rsid w:val="002E4406"/>
    <w:rsid w:val="002E5686"/>
    <w:rsid w:val="002E59B2"/>
    <w:rsid w:val="002E63D1"/>
    <w:rsid w:val="002E6C27"/>
    <w:rsid w:val="002E725B"/>
    <w:rsid w:val="002F00FB"/>
    <w:rsid w:val="002F045E"/>
    <w:rsid w:val="002F082A"/>
    <w:rsid w:val="002F0A53"/>
    <w:rsid w:val="002F0CC5"/>
    <w:rsid w:val="002F1D8D"/>
    <w:rsid w:val="002F41E7"/>
    <w:rsid w:val="002F4FBA"/>
    <w:rsid w:val="002F54C9"/>
    <w:rsid w:val="002F6751"/>
    <w:rsid w:val="002F6A39"/>
    <w:rsid w:val="002F73D4"/>
    <w:rsid w:val="002F76A3"/>
    <w:rsid w:val="002F7B35"/>
    <w:rsid w:val="002F7C11"/>
    <w:rsid w:val="00301C7E"/>
    <w:rsid w:val="00302286"/>
    <w:rsid w:val="00302464"/>
    <w:rsid w:val="0030269B"/>
    <w:rsid w:val="00302735"/>
    <w:rsid w:val="00302B42"/>
    <w:rsid w:val="00302CE8"/>
    <w:rsid w:val="00302D42"/>
    <w:rsid w:val="003045B8"/>
    <w:rsid w:val="003047E9"/>
    <w:rsid w:val="00305117"/>
    <w:rsid w:val="0030575D"/>
    <w:rsid w:val="003065D6"/>
    <w:rsid w:val="00306A2D"/>
    <w:rsid w:val="00306FA0"/>
    <w:rsid w:val="00307647"/>
    <w:rsid w:val="00310650"/>
    <w:rsid w:val="0031086C"/>
    <w:rsid w:val="00310C15"/>
    <w:rsid w:val="00310F4D"/>
    <w:rsid w:val="003122D0"/>
    <w:rsid w:val="00313F7E"/>
    <w:rsid w:val="00313FB3"/>
    <w:rsid w:val="0031452D"/>
    <w:rsid w:val="0031464C"/>
    <w:rsid w:val="00315575"/>
    <w:rsid w:val="00316262"/>
    <w:rsid w:val="003163D2"/>
    <w:rsid w:val="00316936"/>
    <w:rsid w:val="003169DC"/>
    <w:rsid w:val="00316F7D"/>
    <w:rsid w:val="00317419"/>
    <w:rsid w:val="00317B48"/>
    <w:rsid w:val="00317C0E"/>
    <w:rsid w:val="00320F22"/>
    <w:rsid w:val="003225AB"/>
    <w:rsid w:val="00322D53"/>
    <w:rsid w:val="00323526"/>
    <w:rsid w:val="00323780"/>
    <w:rsid w:val="0032409F"/>
    <w:rsid w:val="00324C47"/>
    <w:rsid w:val="003252C7"/>
    <w:rsid w:val="00325AA2"/>
    <w:rsid w:val="00325D0E"/>
    <w:rsid w:val="00326872"/>
    <w:rsid w:val="00326936"/>
    <w:rsid w:val="00326D3B"/>
    <w:rsid w:val="003305AD"/>
    <w:rsid w:val="00330684"/>
    <w:rsid w:val="00331103"/>
    <w:rsid w:val="003312BA"/>
    <w:rsid w:val="003315D0"/>
    <w:rsid w:val="00331913"/>
    <w:rsid w:val="00331AB0"/>
    <w:rsid w:val="00331AC4"/>
    <w:rsid w:val="00331EED"/>
    <w:rsid w:val="00333431"/>
    <w:rsid w:val="003344F6"/>
    <w:rsid w:val="00334D6E"/>
    <w:rsid w:val="003352F2"/>
    <w:rsid w:val="003353B2"/>
    <w:rsid w:val="0033553D"/>
    <w:rsid w:val="00335573"/>
    <w:rsid w:val="0033622B"/>
    <w:rsid w:val="0033629A"/>
    <w:rsid w:val="003364C1"/>
    <w:rsid w:val="00336506"/>
    <w:rsid w:val="00336FD4"/>
    <w:rsid w:val="00337955"/>
    <w:rsid w:val="00340A14"/>
    <w:rsid w:val="00340DD0"/>
    <w:rsid w:val="00341B31"/>
    <w:rsid w:val="003421A7"/>
    <w:rsid w:val="003421E9"/>
    <w:rsid w:val="00342C7E"/>
    <w:rsid w:val="003430E8"/>
    <w:rsid w:val="003433D4"/>
    <w:rsid w:val="003446A8"/>
    <w:rsid w:val="00345A48"/>
    <w:rsid w:val="00345ECE"/>
    <w:rsid w:val="00345FDF"/>
    <w:rsid w:val="00346020"/>
    <w:rsid w:val="003473D3"/>
    <w:rsid w:val="003477F6"/>
    <w:rsid w:val="00351806"/>
    <w:rsid w:val="00352531"/>
    <w:rsid w:val="00352877"/>
    <w:rsid w:val="00354171"/>
    <w:rsid w:val="003549C8"/>
    <w:rsid w:val="00354A3C"/>
    <w:rsid w:val="0035547A"/>
    <w:rsid w:val="003565C2"/>
    <w:rsid w:val="003573F5"/>
    <w:rsid w:val="00360028"/>
    <w:rsid w:val="0036010D"/>
    <w:rsid w:val="00360979"/>
    <w:rsid w:val="00361084"/>
    <w:rsid w:val="00361C89"/>
    <w:rsid w:val="00361D79"/>
    <w:rsid w:val="0036264C"/>
    <w:rsid w:val="00363428"/>
    <w:rsid w:val="0036401A"/>
    <w:rsid w:val="003643FA"/>
    <w:rsid w:val="003647A8"/>
    <w:rsid w:val="00364D8B"/>
    <w:rsid w:val="00365D44"/>
    <w:rsid w:val="00365F4F"/>
    <w:rsid w:val="00365FF1"/>
    <w:rsid w:val="003664C2"/>
    <w:rsid w:val="00366573"/>
    <w:rsid w:val="003673CA"/>
    <w:rsid w:val="003674A4"/>
    <w:rsid w:val="00367B72"/>
    <w:rsid w:val="0037071F"/>
    <w:rsid w:val="003707EC"/>
    <w:rsid w:val="0037143E"/>
    <w:rsid w:val="00371E35"/>
    <w:rsid w:val="003720B1"/>
    <w:rsid w:val="00373CE7"/>
    <w:rsid w:val="003744D9"/>
    <w:rsid w:val="00374B96"/>
    <w:rsid w:val="00375BC6"/>
    <w:rsid w:val="00375BE0"/>
    <w:rsid w:val="00375E20"/>
    <w:rsid w:val="00376955"/>
    <w:rsid w:val="00376C03"/>
    <w:rsid w:val="00377301"/>
    <w:rsid w:val="003806EF"/>
    <w:rsid w:val="0038159B"/>
    <w:rsid w:val="00381DDC"/>
    <w:rsid w:val="00382215"/>
    <w:rsid w:val="00382605"/>
    <w:rsid w:val="003834C9"/>
    <w:rsid w:val="0038367A"/>
    <w:rsid w:val="0038414D"/>
    <w:rsid w:val="00384EC8"/>
    <w:rsid w:val="0038501C"/>
    <w:rsid w:val="00385DFB"/>
    <w:rsid w:val="00385E2A"/>
    <w:rsid w:val="0038637E"/>
    <w:rsid w:val="00387195"/>
    <w:rsid w:val="00387A8D"/>
    <w:rsid w:val="003910A6"/>
    <w:rsid w:val="00391293"/>
    <w:rsid w:val="00391D21"/>
    <w:rsid w:val="00393E22"/>
    <w:rsid w:val="003943D8"/>
    <w:rsid w:val="0039492C"/>
    <w:rsid w:val="00395659"/>
    <w:rsid w:val="00395D0F"/>
    <w:rsid w:val="00395F5E"/>
    <w:rsid w:val="00396085"/>
    <w:rsid w:val="003968BF"/>
    <w:rsid w:val="00396B81"/>
    <w:rsid w:val="003978DE"/>
    <w:rsid w:val="003A057D"/>
    <w:rsid w:val="003A1572"/>
    <w:rsid w:val="003A2529"/>
    <w:rsid w:val="003A2B0F"/>
    <w:rsid w:val="003A2F27"/>
    <w:rsid w:val="003A3DC9"/>
    <w:rsid w:val="003A4FE4"/>
    <w:rsid w:val="003A5ACB"/>
    <w:rsid w:val="003A64F2"/>
    <w:rsid w:val="003A694F"/>
    <w:rsid w:val="003A6AAC"/>
    <w:rsid w:val="003A6E4B"/>
    <w:rsid w:val="003A7D4B"/>
    <w:rsid w:val="003B0708"/>
    <w:rsid w:val="003B0D61"/>
    <w:rsid w:val="003B108C"/>
    <w:rsid w:val="003B1093"/>
    <w:rsid w:val="003B1BE6"/>
    <w:rsid w:val="003B1EC6"/>
    <w:rsid w:val="003B204E"/>
    <w:rsid w:val="003B227A"/>
    <w:rsid w:val="003B2716"/>
    <w:rsid w:val="003B3CF6"/>
    <w:rsid w:val="003B3EC6"/>
    <w:rsid w:val="003B4515"/>
    <w:rsid w:val="003B4543"/>
    <w:rsid w:val="003B4A7C"/>
    <w:rsid w:val="003B4CA2"/>
    <w:rsid w:val="003B4F56"/>
    <w:rsid w:val="003B58C2"/>
    <w:rsid w:val="003B5A16"/>
    <w:rsid w:val="003B5D43"/>
    <w:rsid w:val="003B5E17"/>
    <w:rsid w:val="003B60B4"/>
    <w:rsid w:val="003B63C4"/>
    <w:rsid w:val="003B699E"/>
    <w:rsid w:val="003B6A8B"/>
    <w:rsid w:val="003B7DAD"/>
    <w:rsid w:val="003C2E85"/>
    <w:rsid w:val="003C2F81"/>
    <w:rsid w:val="003C3229"/>
    <w:rsid w:val="003C3862"/>
    <w:rsid w:val="003C3FA9"/>
    <w:rsid w:val="003C407F"/>
    <w:rsid w:val="003C419A"/>
    <w:rsid w:val="003C4939"/>
    <w:rsid w:val="003C4B68"/>
    <w:rsid w:val="003C4C01"/>
    <w:rsid w:val="003C58E6"/>
    <w:rsid w:val="003C6302"/>
    <w:rsid w:val="003C747C"/>
    <w:rsid w:val="003C777B"/>
    <w:rsid w:val="003D0333"/>
    <w:rsid w:val="003D0EFA"/>
    <w:rsid w:val="003D10D3"/>
    <w:rsid w:val="003D11A6"/>
    <w:rsid w:val="003D1473"/>
    <w:rsid w:val="003D1E95"/>
    <w:rsid w:val="003D37A8"/>
    <w:rsid w:val="003D3ADA"/>
    <w:rsid w:val="003D4FD4"/>
    <w:rsid w:val="003D569F"/>
    <w:rsid w:val="003D5DDA"/>
    <w:rsid w:val="003D6BD6"/>
    <w:rsid w:val="003D6EC1"/>
    <w:rsid w:val="003D6FA3"/>
    <w:rsid w:val="003D723A"/>
    <w:rsid w:val="003D7528"/>
    <w:rsid w:val="003D7560"/>
    <w:rsid w:val="003E0C09"/>
    <w:rsid w:val="003E1F7F"/>
    <w:rsid w:val="003E22D5"/>
    <w:rsid w:val="003E3610"/>
    <w:rsid w:val="003E3E86"/>
    <w:rsid w:val="003E4718"/>
    <w:rsid w:val="003E48EC"/>
    <w:rsid w:val="003E4DD9"/>
    <w:rsid w:val="003E4EB3"/>
    <w:rsid w:val="003E4FD2"/>
    <w:rsid w:val="003E578E"/>
    <w:rsid w:val="003E5865"/>
    <w:rsid w:val="003E5E44"/>
    <w:rsid w:val="003E6047"/>
    <w:rsid w:val="003E6434"/>
    <w:rsid w:val="003E6E56"/>
    <w:rsid w:val="003E774A"/>
    <w:rsid w:val="003E7B79"/>
    <w:rsid w:val="003E7C69"/>
    <w:rsid w:val="003F022B"/>
    <w:rsid w:val="003F0568"/>
    <w:rsid w:val="003F06C4"/>
    <w:rsid w:val="003F0A7E"/>
    <w:rsid w:val="003F1F54"/>
    <w:rsid w:val="003F2111"/>
    <w:rsid w:val="003F21AB"/>
    <w:rsid w:val="003F2F87"/>
    <w:rsid w:val="003F3158"/>
    <w:rsid w:val="003F3C8C"/>
    <w:rsid w:val="003F3D48"/>
    <w:rsid w:val="003F3E78"/>
    <w:rsid w:val="003F447F"/>
    <w:rsid w:val="003F47F1"/>
    <w:rsid w:val="003F4C97"/>
    <w:rsid w:val="003F526A"/>
    <w:rsid w:val="003F52EF"/>
    <w:rsid w:val="003F5A4F"/>
    <w:rsid w:val="003F5B09"/>
    <w:rsid w:val="003F5BC6"/>
    <w:rsid w:val="003F5E19"/>
    <w:rsid w:val="003F601C"/>
    <w:rsid w:val="003F6B5D"/>
    <w:rsid w:val="003F6DCC"/>
    <w:rsid w:val="003F7DEE"/>
    <w:rsid w:val="004001DB"/>
    <w:rsid w:val="00400585"/>
    <w:rsid w:val="00400CE3"/>
    <w:rsid w:val="00400EE1"/>
    <w:rsid w:val="00401754"/>
    <w:rsid w:val="00401AEA"/>
    <w:rsid w:val="00401BB2"/>
    <w:rsid w:val="00402151"/>
    <w:rsid w:val="00403E22"/>
    <w:rsid w:val="00403EBC"/>
    <w:rsid w:val="00404711"/>
    <w:rsid w:val="00405333"/>
    <w:rsid w:val="00405FE8"/>
    <w:rsid w:val="004064FF"/>
    <w:rsid w:val="00406D31"/>
    <w:rsid w:val="0040704D"/>
    <w:rsid w:val="00410A42"/>
    <w:rsid w:val="004111CE"/>
    <w:rsid w:val="004116DD"/>
    <w:rsid w:val="004120B1"/>
    <w:rsid w:val="0041214E"/>
    <w:rsid w:val="004126D4"/>
    <w:rsid w:val="0041273E"/>
    <w:rsid w:val="0041441C"/>
    <w:rsid w:val="00414B54"/>
    <w:rsid w:val="00415D9A"/>
    <w:rsid w:val="004166F7"/>
    <w:rsid w:val="0041711C"/>
    <w:rsid w:val="0041717B"/>
    <w:rsid w:val="0041787C"/>
    <w:rsid w:val="00417D94"/>
    <w:rsid w:val="0042046B"/>
    <w:rsid w:val="004208BB"/>
    <w:rsid w:val="0042170E"/>
    <w:rsid w:val="00421B82"/>
    <w:rsid w:val="00422174"/>
    <w:rsid w:val="00423B09"/>
    <w:rsid w:val="004252CD"/>
    <w:rsid w:val="004259F9"/>
    <w:rsid w:val="00425AFF"/>
    <w:rsid w:val="00425F51"/>
    <w:rsid w:val="00426D32"/>
    <w:rsid w:val="00427841"/>
    <w:rsid w:val="00430A4A"/>
    <w:rsid w:val="00430DE9"/>
    <w:rsid w:val="00431286"/>
    <w:rsid w:val="00431A2F"/>
    <w:rsid w:val="00432139"/>
    <w:rsid w:val="00433162"/>
    <w:rsid w:val="00433833"/>
    <w:rsid w:val="0043437F"/>
    <w:rsid w:val="00434FD1"/>
    <w:rsid w:val="00435016"/>
    <w:rsid w:val="00435092"/>
    <w:rsid w:val="00435776"/>
    <w:rsid w:val="00435EAE"/>
    <w:rsid w:val="0043702C"/>
    <w:rsid w:val="004372B9"/>
    <w:rsid w:val="0043743B"/>
    <w:rsid w:val="00440811"/>
    <w:rsid w:val="00440E44"/>
    <w:rsid w:val="00441326"/>
    <w:rsid w:val="00442514"/>
    <w:rsid w:val="00443327"/>
    <w:rsid w:val="00443400"/>
    <w:rsid w:val="00443D33"/>
    <w:rsid w:val="0044427F"/>
    <w:rsid w:val="00444FBC"/>
    <w:rsid w:val="00445DC4"/>
    <w:rsid w:val="00447665"/>
    <w:rsid w:val="0044769E"/>
    <w:rsid w:val="004501D7"/>
    <w:rsid w:val="00450CAA"/>
    <w:rsid w:val="004519BA"/>
    <w:rsid w:val="00451D26"/>
    <w:rsid w:val="0045207B"/>
    <w:rsid w:val="00452A62"/>
    <w:rsid w:val="00453BA1"/>
    <w:rsid w:val="00454271"/>
    <w:rsid w:val="00454432"/>
    <w:rsid w:val="00454C7A"/>
    <w:rsid w:val="0045513D"/>
    <w:rsid w:val="004567A7"/>
    <w:rsid w:val="00456D9C"/>
    <w:rsid w:val="0045716B"/>
    <w:rsid w:val="00460F78"/>
    <w:rsid w:val="0046126B"/>
    <w:rsid w:val="0046171D"/>
    <w:rsid w:val="00461C90"/>
    <w:rsid w:val="00461CAB"/>
    <w:rsid w:val="004629BF"/>
    <w:rsid w:val="00462D07"/>
    <w:rsid w:val="0046390C"/>
    <w:rsid w:val="00463950"/>
    <w:rsid w:val="00463B1D"/>
    <w:rsid w:val="0046402E"/>
    <w:rsid w:val="00464C12"/>
    <w:rsid w:val="004669F5"/>
    <w:rsid w:val="00467FDF"/>
    <w:rsid w:val="00470B44"/>
    <w:rsid w:val="00472082"/>
    <w:rsid w:val="0047378C"/>
    <w:rsid w:val="00473BB0"/>
    <w:rsid w:val="004742F3"/>
    <w:rsid w:val="00474579"/>
    <w:rsid w:val="00474743"/>
    <w:rsid w:val="00475DB8"/>
    <w:rsid w:val="00476E49"/>
    <w:rsid w:val="00476F3F"/>
    <w:rsid w:val="00477E29"/>
    <w:rsid w:val="00480A6A"/>
    <w:rsid w:val="00481834"/>
    <w:rsid w:val="00481DC1"/>
    <w:rsid w:val="0048291D"/>
    <w:rsid w:val="004836D9"/>
    <w:rsid w:val="00483D40"/>
    <w:rsid w:val="004841A0"/>
    <w:rsid w:val="0048521E"/>
    <w:rsid w:val="004857FB"/>
    <w:rsid w:val="004858A0"/>
    <w:rsid w:val="004859BD"/>
    <w:rsid w:val="004862B8"/>
    <w:rsid w:val="004863FD"/>
    <w:rsid w:val="004869EC"/>
    <w:rsid w:val="00486FB6"/>
    <w:rsid w:val="004874D4"/>
    <w:rsid w:val="00490E7D"/>
    <w:rsid w:val="004911CA"/>
    <w:rsid w:val="0049160C"/>
    <w:rsid w:val="00492131"/>
    <w:rsid w:val="00492326"/>
    <w:rsid w:val="004927D0"/>
    <w:rsid w:val="004928E1"/>
    <w:rsid w:val="0049332F"/>
    <w:rsid w:val="004934A2"/>
    <w:rsid w:val="004944D3"/>
    <w:rsid w:val="00494B58"/>
    <w:rsid w:val="00494D3D"/>
    <w:rsid w:val="00495818"/>
    <w:rsid w:val="004958A7"/>
    <w:rsid w:val="004960B7"/>
    <w:rsid w:val="00496385"/>
    <w:rsid w:val="00496A71"/>
    <w:rsid w:val="00496B4F"/>
    <w:rsid w:val="00497365"/>
    <w:rsid w:val="004974F3"/>
    <w:rsid w:val="004A054C"/>
    <w:rsid w:val="004A069E"/>
    <w:rsid w:val="004A0C08"/>
    <w:rsid w:val="004A1404"/>
    <w:rsid w:val="004A1486"/>
    <w:rsid w:val="004A199F"/>
    <w:rsid w:val="004A3614"/>
    <w:rsid w:val="004A377F"/>
    <w:rsid w:val="004A445D"/>
    <w:rsid w:val="004A4998"/>
    <w:rsid w:val="004A4D43"/>
    <w:rsid w:val="004A6249"/>
    <w:rsid w:val="004A67B6"/>
    <w:rsid w:val="004A6A31"/>
    <w:rsid w:val="004A6EA3"/>
    <w:rsid w:val="004A743B"/>
    <w:rsid w:val="004B129D"/>
    <w:rsid w:val="004B1A42"/>
    <w:rsid w:val="004B1C7D"/>
    <w:rsid w:val="004B1CF9"/>
    <w:rsid w:val="004B327C"/>
    <w:rsid w:val="004B3550"/>
    <w:rsid w:val="004B35C7"/>
    <w:rsid w:val="004B4B51"/>
    <w:rsid w:val="004B574B"/>
    <w:rsid w:val="004B6234"/>
    <w:rsid w:val="004B6E44"/>
    <w:rsid w:val="004B6FD2"/>
    <w:rsid w:val="004B7128"/>
    <w:rsid w:val="004C1558"/>
    <w:rsid w:val="004C24D2"/>
    <w:rsid w:val="004C3016"/>
    <w:rsid w:val="004C3FC4"/>
    <w:rsid w:val="004C67FC"/>
    <w:rsid w:val="004C7118"/>
    <w:rsid w:val="004D0AD2"/>
    <w:rsid w:val="004D1A25"/>
    <w:rsid w:val="004D1A47"/>
    <w:rsid w:val="004D1EFC"/>
    <w:rsid w:val="004D2BBF"/>
    <w:rsid w:val="004D3CEE"/>
    <w:rsid w:val="004D45D2"/>
    <w:rsid w:val="004D480F"/>
    <w:rsid w:val="004D5FBE"/>
    <w:rsid w:val="004D7C71"/>
    <w:rsid w:val="004E0133"/>
    <w:rsid w:val="004E0A88"/>
    <w:rsid w:val="004E1301"/>
    <w:rsid w:val="004E1663"/>
    <w:rsid w:val="004E1925"/>
    <w:rsid w:val="004E2563"/>
    <w:rsid w:val="004E3AB9"/>
    <w:rsid w:val="004E4596"/>
    <w:rsid w:val="004E48F3"/>
    <w:rsid w:val="004E777D"/>
    <w:rsid w:val="004F0487"/>
    <w:rsid w:val="004F0EEB"/>
    <w:rsid w:val="004F1204"/>
    <w:rsid w:val="004F179C"/>
    <w:rsid w:val="004F45A5"/>
    <w:rsid w:val="004F4798"/>
    <w:rsid w:val="004F4EB8"/>
    <w:rsid w:val="004F5214"/>
    <w:rsid w:val="004F5FB7"/>
    <w:rsid w:val="004F68D4"/>
    <w:rsid w:val="004F6C70"/>
    <w:rsid w:val="004F6CCD"/>
    <w:rsid w:val="004F741E"/>
    <w:rsid w:val="00500E7E"/>
    <w:rsid w:val="005014C1"/>
    <w:rsid w:val="00501750"/>
    <w:rsid w:val="005018AF"/>
    <w:rsid w:val="0050195B"/>
    <w:rsid w:val="005024FC"/>
    <w:rsid w:val="005039C9"/>
    <w:rsid w:val="00503F4D"/>
    <w:rsid w:val="0050426C"/>
    <w:rsid w:val="0050454D"/>
    <w:rsid w:val="00505EE2"/>
    <w:rsid w:val="00506046"/>
    <w:rsid w:val="00506599"/>
    <w:rsid w:val="00507984"/>
    <w:rsid w:val="005105D4"/>
    <w:rsid w:val="00512423"/>
    <w:rsid w:val="005125E3"/>
    <w:rsid w:val="00512DE5"/>
    <w:rsid w:val="005135C0"/>
    <w:rsid w:val="005135D3"/>
    <w:rsid w:val="0051399D"/>
    <w:rsid w:val="00513C24"/>
    <w:rsid w:val="005142D9"/>
    <w:rsid w:val="00514419"/>
    <w:rsid w:val="0051451A"/>
    <w:rsid w:val="0051502A"/>
    <w:rsid w:val="00515826"/>
    <w:rsid w:val="00515E03"/>
    <w:rsid w:val="005160FF"/>
    <w:rsid w:val="005169CD"/>
    <w:rsid w:val="005171E9"/>
    <w:rsid w:val="00517A58"/>
    <w:rsid w:val="005204B3"/>
    <w:rsid w:val="00520791"/>
    <w:rsid w:val="005235C0"/>
    <w:rsid w:val="00523D55"/>
    <w:rsid w:val="00523DDC"/>
    <w:rsid w:val="00524A28"/>
    <w:rsid w:val="00525D5B"/>
    <w:rsid w:val="00525E72"/>
    <w:rsid w:val="00525E93"/>
    <w:rsid w:val="005262EC"/>
    <w:rsid w:val="00526D1D"/>
    <w:rsid w:val="00526DFC"/>
    <w:rsid w:val="00526FF1"/>
    <w:rsid w:val="0052721A"/>
    <w:rsid w:val="0052744C"/>
    <w:rsid w:val="00527782"/>
    <w:rsid w:val="0052787D"/>
    <w:rsid w:val="00527A5E"/>
    <w:rsid w:val="00527D62"/>
    <w:rsid w:val="00530E76"/>
    <w:rsid w:val="005310FF"/>
    <w:rsid w:val="005311D6"/>
    <w:rsid w:val="00533F1B"/>
    <w:rsid w:val="00535015"/>
    <w:rsid w:val="00535588"/>
    <w:rsid w:val="00536546"/>
    <w:rsid w:val="00536DA2"/>
    <w:rsid w:val="0054039F"/>
    <w:rsid w:val="0054055D"/>
    <w:rsid w:val="0054124F"/>
    <w:rsid w:val="005413DF"/>
    <w:rsid w:val="0054196F"/>
    <w:rsid w:val="00542B52"/>
    <w:rsid w:val="00542F82"/>
    <w:rsid w:val="005432A0"/>
    <w:rsid w:val="00543362"/>
    <w:rsid w:val="005450A8"/>
    <w:rsid w:val="0054564B"/>
    <w:rsid w:val="005462F7"/>
    <w:rsid w:val="00546867"/>
    <w:rsid w:val="005479CC"/>
    <w:rsid w:val="005503FE"/>
    <w:rsid w:val="00550F09"/>
    <w:rsid w:val="005511E9"/>
    <w:rsid w:val="00551EAB"/>
    <w:rsid w:val="00552CFB"/>
    <w:rsid w:val="00553129"/>
    <w:rsid w:val="00554A6B"/>
    <w:rsid w:val="00554FB2"/>
    <w:rsid w:val="00556022"/>
    <w:rsid w:val="00556AF5"/>
    <w:rsid w:val="00556F3B"/>
    <w:rsid w:val="00560309"/>
    <w:rsid w:val="00560369"/>
    <w:rsid w:val="005603E3"/>
    <w:rsid w:val="00560521"/>
    <w:rsid w:val="00560BF2"/>
    <w:rsid w:val="00561905"/>
    <w:rsid w:val="00561B8A"/>
    <w:rsid w:val="00561FC9"/>
    <w:rsid w:val="005620B6"/>
    <w:rsid w:val="0056213C"/>
    <w:rsid w:val="005634AA"/>
    <w:rsid w:val="00563660"/>
    <w:rsid w:val="00563D39"/>
    <w:rsid w:val="005650AF"/>
    <w:rsid w:val="0056532F"/>
    <w:rsid w:val="00565756"/>
    <w:rsid w:val="00566152"/>
    <w:rsid w:val="00566B60"/>
    <w:rsid w:val="00566B6C"/>
    <w:rsid w:val="0056721A"/>
    <w:rsid w:val="0056776F"/>
    <w:rsid w:val="0057052A"/>
    <w:rsid w:val="00570783"/>
    <w:rsid w:val="005709A2"/>
    <w:rsid w:val="00571814"/>
    <w:rsid w:val="005721F4"/>
    <w:rsid w:val="00573357"/>
    <w:rsid w:val="00573443"/>
    <w:rsid w:val="00573E6D"/>
    <w:rsid w:val="005749E7"/>
    <w:rsid w:val="005758BB"/>
    <w:rsid w:val="00575A56"/>
    <w:rsid w:val="00576D8A"/>
    <w:rsid w:val="0057745F"/>
    <w:rsid w:val="00577C14"/>
    <w:rsid w:val="00577E86"/>
    <w:rsid w:val="0058045A"/>
    <w:rsid w:val="00580565"/>
    <w:rsid w:val="0058083F"/>
    <w:rsid w:val="005808D4"/>
    <w:rsid w:val="0058214A"/>
    <w:rsid w:val="005830B2"/>
    <w:rsid w:val="005830F8"/>
    <w:rsid w:val="005830F9"/>
    <w:rsid w:val="0058330F"/>
    <w:rsid w:val="0058380F"/>
    <w:rsid w:val="0058490E"/>
    <w:rsid w:val="005852AC"/>
    <w:rsid w:val="0058549F"/>
    <w:rsid w:val="00585569"/>
    <w:rsid w:val="0058564F"/>
    <w:rsid w:val="00585B69"/>
    <w:rsid w:val="00585D79"/>
    <w:rsid w:val="00585FA4"/>
    <w:rsid w:val="005861A4"/>
    <w:rsid w:val="005863EB"/>
    <w:rsid w:val="005865C9"/>
    <w:rsid w:val="00586790"/>
    <w:rsid w:val="00586E60"/>
    <w:rsid w:val="005875E3"/>
    <w:rsid w:val="00590247"/>
    <w:rsid w:val="0059091E"/>
    <w:rsid w:val="00591E78"/>
    <w:rsid w:val="00592355"/>
    <w:rsid w:val="005931F9"/>
    <w:rsid w:val="005934B8"/>
    <w:rsid w:val="00593BE3"/>
    <w:rsid w:val="005951C3"/>
    <w:rsid w:val="0059742F"/>
    <w:rsid w:val="00597446"/>
    <w:rsid w:val="0059753D"/>
    <w:rsid w:val="00597A0F"/>
    <w:rsid w:val="00597DAD"/>
    <w:rsid w:val="005A0228"/>
    <w:rsid w:val="005A079C"/>
    <w:rsid w:val="005A148C"/>
    <w:rsid w:val="005A17EE"/>
    <w:rsid w:val="005A2054"/>
    <w:rsid w:val="005A2080"/>
    <w:rsid w:val="005A27E5"/>
    <w:rsid w:val="005A27F4"/>
    <w:rsid w:val="005A5905"/>
    <w:rsid w:val="005A5D5F"/>
    <w:rsid w:val="005A6377"/>
    <w:rsid w:val="005A6976"/>
    <w:rsid w:val="005A7B50"/>
    <w:rsid w:val="005A7CCF"/>
    <w:rsid w:val="005B0B67"/>
    <w:rsid w:val="005B1DE2"/>
    <w:rsid w:val="005B2707"/>
    <w:rsid w:val="005B2832"/>
    <w:rsid w:val="005B3015"/>
    <w:rsid w:val="005B38F3"/>
    <w:rsid w:val="005B4208"/>
    <w:rsid w:val="005B44CF"/>
    <w:rsid w:val="005B49DB"/>
    <w:rsid w:val="005B4C83"/>
    <w:rsid w:val="005B52FF"/>
    <w:rsid w:val="005B702D"/>
    <w:rsid w:val="005B71F8"/>
    <w:rsid w:val="005B7B23"/>
    <w:rsid w:val="005B7BEA"/>
    <w:rsid w:val="005B7C93"/>
    <w:rsid w:val="005B7CE6"/>
    <w:rsid w:val="005C04B5"/>
    <w:rsid w:val="005C0D4F"/>
    <w:rsid w:val="005C1B89"/>
    <w:rsid w:val="005C2231"/>
    <w:rsid w:val="005C35D9"/>
    <w:rsid w:val="005C37C4"/>
    <w:rsid w:val="005C3DFF"/>
    <w:rsid w:val="005C3FCE"/>
    <w:rsid w:val="005C54AE"/>
    <w:rsid w:val="005C5CC7"/>
    <w:rsid w:val="005C5D4B"/>
    <w:rsid w:val="005C5E7A"/>
    <w:rsid w:val="005C6943"/>
    <w:rsid w:val="005C733F"/>
    <w:rsid w:val="005C7708"/>
    <w:rsid w:val="005C7DC0"/>
    <w:rsid w:val="005D0567"/>
    <w:rsid w:val="005D09D4"/>
    <w:rsid w:val="005D0A59"/>
    <w:rsid w:val="005D1C34"/>
    <w:rsid w:val="005D2091"/>
    <w:rsid w:val="005D3416"/>
    <w:rsid w:val="005D3AA8"/>
    <w:rsid w:val="005D3B97"/>
    <w:rsid w:val="005D4955"/>
    <w:rsid w:val="005D4E5A"/>
    <w:rsid w:val="005D5DF6"/>
    <w:rsid w:val="005D64EB"/>
    <w:rsid w:val="005D7011"/>
    <w:rsid w:val="005D7016"/>
    <w:rsid w:val="005D71AC"/>
    <w:rsid w:val="005D7264"/>
    <w:rsid w:val="005D7BD1"/>
    <w:rsid w:val="005E0868"/>
    <w:rsid w:val="005E0ACF"/>
    <w:rsid w:val="005E1129"/>
    <w:rsid w:val="005E13E6"/>
    <w:rsid w:val="005E23DE"/>
    <w:rsid w:val="005E2796"/>
    <w:rsid w:val="005E3133"/>
    <w:rsid w:val="005E36BD"/>
    <w:rsid w:val="005E3A01"/>
    <w:rsid w:val="005E40D2"/>
    <w:rsid w:val="005E4306"/>
    <w:rsid w:val="005E52C6"/>
    <w:rsid w:val="005E5792"/>
    <w:rsid w:val="005E5BC4"/>
    <w:rsid w:val="005E6265"/>
    <w:rsid w:val="005E62A6"/>
    <w:rsid w:val="005E761C"/>
    <w:rsid w:val="005E77C1"/>
    <w:rsid w:val="005F0078"/>
    <w:rsid w:val="005F0647"/>
    <w:rsid w:val="005F098F"/>
    <w:rsid w:val="005F0CA3"/>
    <w:rsid w:val="005F10A0"/>
    <w:rsid w:val="005F199C"/>
    <w:rsid w:val="005F1EF9"/>
    <w:rsid w:val="005F30C3"/>
    <w:rsid w:val="005F3543"/>
    <w:rsid w:val="005F35E3"/>
    <w:rsid w:val="005F385E"/>
    <w:rsid w:val="005F50B2"/>
    <w:rsid w:val="005F59F6"/>
    <w:rsid w:val="005F5D03"/>
    <w:rsid w:val="005F7248"/>
    <w:rsid w:val="005F7A04"/>
    <w:rsid w:val="005F7F5D"/>
    <w:rsid w:val="006005B5"/>
    <w:rsid w:val="00600941"/>
    <w:rsid w:val="00600B72"/>
    <w:rsid w:val="0060196A"/>
    <w:rsid w:val="006019BE"/>
    <w:rsid w:val="006033E8"/>
    <w:rsid w:val="00603C28"/>
    <w:rsid w:val="006047DB"/>
    <w:rsid w:val="0060511D"/>
    <w:rsid w:val="00605C00"/>
    <w:rsid w:val="006061A1"/>
    <w:rsid w:val="006062C1"/>
    <w:rsid w:val="00606E72"/>
    <w:rsid w:val="0060701D"/>
    <w:rsid w:val="00607AE2"/>
    <w:rsid w:val="0061075C"/>
    <w:rsid w:val="00610C5F"/>
    <w:rsid w:val="00610EBB"/>
    <w:rsid w:val="006122EE"/>
    <w:rsid w:val="006123C2"/>
    <w:rsid w:val="00612C79"/>
    <w:rsid w:val="00613B77"/>
    <w:rsid w:val="0061425D"/>
    <w:rsid w:val="00614356"/>
    <w:rsid w:val="0061486E"/>
    <w:rsid w:val="00614F55"/>
    <w:rsid w:val="00615612"/>
    <w:rsid w:val="00615FE3"/>
    <w:rsid w:val="00616126"/>
    <w:rsid w:val="00616856"/>
    <w:rsid w:val="00617479"/>
    <w:rsid w:val="00617CFC"/>
    <w:rsid w:val="00620D57"/>
    <w:rsid w:val="006221FC"/>
    <w:rsid w:val="00622359"/>
    <w:rsid w:val="0062265F"/>
    <w:rsid w:val="00622C74"/>
    <w:rsid w:val="00623654"/>
    <w:rsid w:val="00623E3A"/>
    <w:rsid w:val="0062422B"/>
    <w:rsid w:val="006249B2"/>
    <w:rsid w:val="00624C07"/>
    <w:rsid w:val="00624FAA"/>
    <w:rsid w:val="0062529F"/>
    <w:rsid w:val="006252A8"/>
    <w:rsid w:val="00625A9F"/>
    <w:rsid w:val="00625F7A"/>
    <w:rsid w:val="0062720D"/>
    <w:rsid w:val="00627659"/>
    <w:rsid w:val="00627669"/>
    <w:rsid w:val="00630CAC"/>
    <w:rsid w:val="006314A2"/>
    <w:rsid w:val="006328A6"/>
    <w:rsid w:val="006333B0"/>
    <w:rsid w:val="00633F5F"/>
    <w:rsid w:val="00634BFD"/>
    <w:rsid w:val="00634E74"/>
    <w:rsid w:val="006356CF"/>
    <w:rsid w:val="00635A02"/>
    <w:rsid w:val="00636329"/>
    <w:rsid w:val="0063636A"/>
    <w:rsid w:val="006369BE"/>
    <w:rsid w:val="00637F98"/>
    <w:rsid w:val="006401C2"/>
    <w:rsid w:val="006408CD"/>
    <w:rsid w:val="00640D1A"/>
    <w:rsid w:val="00640DA0"/>
    <w:rsid w:val="00640DE7"/>
    <w:rsid w:val="00641D18"/>
    <w:rsid w:val="00641F1B"/>
    <w:rsid w:val="0064278E"/>
    <w:rsid w:val="00644366"/>
    <w:rsid w:val="00644451"/>
    <w:rsid w:val="0064469E"/>
    <w:rsid w:val="006448F5"/>
    <w:rsid w:val="0064538E"/>
    <w:rsid w:val="00645B16"/>
    <w:rsid w:val="0064710B"/>
    <w:rsid w:val="00647A8C"/>
    <w:rsid w:val="006515B5"/>
    <w:rsid w:val="006516E8"/>
    <w:rsid w:val="00651F04"/>
    <w:rsid w:val="00652435"/>
    <w:rsid w:val="006527DF"/>
    <w:rsid w:val="006534D7"/>
    <w:rsid w:val="006535B4"/>
    <w:rsid w:val="00654796"/>
    <w:rsid w:val="00654B81"/>
    <w:rsid w:val="006553DB"/>
    <w:rsid w:val="0065554B"/>
    <w:rsid w:val="006556D3"/>
    <w:rsid w:val="00656559"/>
    <w:rsid w:val="00656936"/>
    <w:rsid w:val="006572C8"/>
    <w:rsid w:val="006574F7"/>
    <w:rsid w:val="0065773D"/>
    <w:rsid w:val="00657972"/>
    <w:rsid w:val="00660C12"/>
    <w:rsid w:val="00661907"/>
    <w:rsid w:val="00661D6E"/>
    <w:rsid w:val="0066267B"/>
    <w:rsid w:val="00664AE7"/>
    <w:rsid w:val="00665238"/>
    <w:rsid w:val="00665407"/>
    <w:rsid w:val="006657DD"/>
    <w:rsid w:val="00665870"/>
    <w:rsid w:val="00665CF0"/>
    <w:rsid w:val="00666381"/>
    <w:rsid w:val="00666385"/>
    <w:rsid w:val="00666D04"/>
    <w:rsid w:val="00666D5A"/>
    <w:rsid w:val="00666EA2"/>
    <w:rsid w:val="00667668"/>
    <w:rsid w:val="006705AC"/>
    <w:rsid w:val="00670765"/>
    <w:rsid w:val="00670871"/>
    <w:rsid w:val="006709E2"/>
    <w:rsid w:val="00670D64"/>
    <w:rsid w:val="0067108E"/>
    <w:rsid w:val="00671C59"/>
    <w:rsid w:val="00671CA5"/>
    <w:rsid w:val="00671E37"/>
    <w:rsid w:val="0067231C"/>
    <w:rsid w:val="00672369"/>
    <w:rsid w:val="0067302C"/>
    <w:rsid w:val="00673A3C"/>
    <w:rsid w:val="00674ABA"/>
    <w:rsid w:val="006752B2"/>
    <w:rsid w:val="00675770"/>
    <w:rsid w:val="00675AEA"/>
    <w:rsid w:val="00675C64"/>
    <w:rsid w:val="00675F50"/>
    <w:rsid w:val="0067739C"/>
    <w:rsid w:val="00680922"/>
    <w:rsid w:val="006818E5"/>
    <w:rsid w:val="006821D2"/>
    <w:rsid w:val="0068273F"/>
    <w:rsid w:val="00682ED8"/>
    <w:rsid w:val="00683C7F"/>
    <w:rsid w:val="0068483C"/>
    <w:rsid w:val="00684B89"/>
    <w:rsid w:val="00684E68"/>
    <w:rsid w:val="00685568"/>
    <w:rsid w:val="00685B40"/>
    <w:rsid w:val="006865E8"/>
    <w:rsid w:val="00686ECE"/>
    <w:rsid w:val="006876BB"/>
    <w:rsid w:val="006879ED"/>
    <w:rsid w:val="0069157D"/>
    <w:rsid w:val="00691FCB"/>
    <w:rsid w:val="00692763"/>
    <w:rsid w:val="0069325A"/>
    <w:rsid w:val="0069354B"/>
    <w:rsid w:val="00693BF6"/>
    <w:rsid w:val="0069563D"/>
    <w:rsid w:val="00695801"/>
    <w:rsid w:val="00695C55"/>
    <w:rsid w:val="006960CF"/>
    <w:rsid w:val="006963FF"/>
    <w:rsid w:val="00696D6A"/>
    <w:rsid w:val="00697ECA"/>
    <w:rsid w:val="006A09B1"/>
    <w:rsid w:val="006A17F7"/>
    <w:rsid w:val="006A1AC8"/>
    <w:rsid w:val="006A277C"/>
    <w:rsid w:val="006A279A"/>
    <w:rsid w:val="006A3184"/>
    <w:rsid w:val="006A3E5E"/>
    <w:rsid w:val="006A5460"/>
    <w:rsid w:val="006A5B3D"/>
    <w:rsid w:val="006A726C"/>
    <w:rsid w:val="006A7B1B"/>
    <w:rsid w:val="006B0E0C"/>
    <w:rsid w:val="006B12E8"/>
    <w:rsid w:val="006B1426"/>
    <w:rsid w:val="006B234C"/>
    <w:rsid w:val="006B2C4D"/>
    <w:rsid w:val="006B2EAC"/>
    <w:rsid w:val="006B2ECE"/>
    <w:rsid w:val="006B2F75"/>
    <w:rsid w:val="006B46FD"/>
    <w:rsid w:val="006B4A00"/>
    <w:rsid w:val="006B519C"/>
    <w:rsid w:val="006B65DA"/>
    <w:rsid w:val="006B7641"/>
    <w:rsid w:val="006B7AD1"/>
    <w:rsid w:val="006B7B31"/>
    <w:rsid w:val="006B7BB3"/>
    <w:rsid w:val="006B7C5A"/>
    <w:rsid w:val="006B7DBC"/>
    <w:rsid w:val="006B7E7C"/>
    <w:rsid w:val="006C0FCF"/>
    <w:rsid w:val="006C153C"/>
    <w:rsid w:val="006C2C48"/>
    <w:rsid w:val="006C33DF"/>
    <w:rsid w:val="006C38E5"/>
    <w:rsid w:val="006C4499"/>
    <w:rsid w:val="006C455F"/>
    <w:rsid w:val="006C4580"/>
    <w:rsid w:val="006C47F6"/>
    <w:rsid w:val="006C4C62"/>
    <w:rsid w:val="006C5A1A"/>
    <w:rsid w:val="006C60DE"/>
    <w:rsid w:val="006C630E"/>
    <w:rsid w:val="006C6393"/>
    <w:rsid w:val="006C6FB3"/>
    <w:rsid w:val="006C7478"/>
    <w:rsid w:val="006C7DAF"/>
    <w:rsid w:val="006D0028"/>
    <w:rsid w:val="006D0892"/>
    <w:rsid w:val="006D0D33"/>
    <w:rsid w:val="006D11DC"/>
    <w:rsid w:val="006D1852"/>
    <w:rsid w:val="006D1886"/>
    <w:rsid w:val="006D1EE5"/>
    <w:rsid w:val="006D2B1C"/>
    <w:rsid w:val="006D425A"/>
    <w:rsid w:val="006D47E5"/>
    <w:rsid w:val="006D4E8B"/>
    <w:rsid w:val="006D50EA"/>
    <w:rsid w:val="006D5135"/>
    <w:rsid w:val="006D553A"/>
    <w:rsid w:val="006D55C8"/>
    <w:rsid w:val="006D581B"/>
    <w:rsid w:val="006D5AD7"/>
    <w:rsid w:val="006D5BA7"/>
    <w:rsid w:val="006D5FAA"/>
    <w:rsid w:val="006D6100"/>
    <w:rsid w:val="006D63BF"/>
    <w:rsid w:val="006D7909"/>
    <w:rsid w:val="006D7CAA"/>
    <w:rsid w:val="006E0AD0"/>
    <w:rsid w:val="006E1BC5"/>
    <w:rsid w:val="006E238C"/>
    <w:rsid w:val="006E35A4"/>
    <w:rsid w:val="006E3A60"/>
    <w:rsid w:val="006E6509"/>
    <w:rsid w:val="006E6E25"/>
    <w:rsid w:val="006E764C"/>
    <w:rsid w:val="006E76FD"/>
    <w:rsid w:val="006E7760"/>
    <w:rsid w:val="006E7CB8"/>
    <w:rsid w:val="006F03B0"/>
    <w:rsid w:val="006F22BD"/>
    <w:rsid w:val="006F2B67"/>
    <w:rsid w:val="006F3189"/>
    <w:rsid w:val="006F3AAC"/>
    <w:rsid w:val="006F4551"/>
    <w:rsid w:val="006F46AD"/>
    <w:rsid w:val="006F52C1"/>
    <w:rsid w:val="006F71B0"/>
    <w:rsid w:val="006F7269"/>
    <w:rsid w:val="006F74EB"/>
    <w:rsid w:val="006F7752"/>
    <w:rsid w:val="006F7E8E"/>
    <w:rsid w:val="00700058"/>
    <w:rsid w:val="0070069B"/>
    <w:rsid w:val="0070253B"/>
    <w:rsid w:val="00702DC6"/>
    <w:rsid w:val="00703A1F"/>
    <w:rsid w:val="0070447D"/>
    <w:rsid w:val="00704AD7"/>
    <w:rsid w:val="00704AE2"/>
    <w:rsid w:val="00704D33"/>
    <w:rsid w:val="007051D6"/>
    <w:rsid w:val="007059E7"/>
    <w:rsid w:val="00706990"/>
    <w:rsid w:val="0070701B"/>
    <w:rsid w:val="00707504"/>
    <w:rsid w:val="00707A70"/>
    <w:rsid w:val="00707B42"/>
    <w:rsid w:val="00707E9B"/>
    <w:rsid w:val="00710214"/>
    <w:rsid w:val="00710E54"/>
    <w:rsid w:val="00711417"/>
    <w:rsid w:val="007120C9"/>
    <w:rsid w:val="007120E1"/>
    <w:rsid w:val="00712A31"/>
    <w:rsid w:val="00712CC4"/>
    <w:rsid w:val="00712D12"/>
    <w:rsid w:val="00712D51"/>
    <w:rsid w:val="007136C6"/>
    <w:rsid w:val="00713BC7"/>
    <w:rsid w:val="00713FF3"/>
    <w:rsid w:val="007140E3"/>
    <w:rsid w:val="00714138"/>
    <w:rsid w:val="00714574"/>
    <w:rsid w:val="00715D2E"/>
    <w:rsid w:val="00715DEE"/>
    <w:rsid w:val="0071674A"/>
    <w:rsid w:val="00716E4B"/>
    <w:rsid w:val="0071705E"/>
    <w:rsid w:val="007174F4"/>
    <w:rsid w:val="007176DA"/>
    <w:rsid w:val="007178AD"/>
    <w:rsid w:val="00717DAA"/>
    <w:rsid w:val="00720AC4"/>
    <w:rsid w:val="007216CE"/>
    <w:rsid w:val="007218F3"/>
    <w:rsid w:val="007219D6"/>
    <w:rsid w:val="00721D8D"/>
    <w:rsid w:val="00721E3E"/>
    <w:rsid w:val="00723163"/>
    <w:rsid w:val="007249A5"/>
    <w:rsid w:val="00724A96"/>
    <w:rsid w:val="00724E28"/>
    <w:rsid w:val="007252EF"/>
    <w:rsid w:val="007256BB"/>
    <w:rsid w:val="00725FBF"/>
    <w:rsid w:val="00726E05"/>
    <w:rsid w:val="0072748F"/>
    <w:rsid w:val="007300A3"/>
    <w:rsid w:val="00730401"/>
    <w:rsid w:val="00730C7F"/>
    <w:rsid w:val="007310C8"/>
    <w:rsid w:val="00731283"/>
    <w:rsid w:val="007314F2"/>
    <w:rsid w:val="00731718"/>
    <w:rsid w:val="00731F79"/>
    <w:rsid w:val="007321DE"/>
    <w:rsid w:val="00732F8F"/>
    <w:rsid w:val="007330DB"/>
    <w:rsid w:val="00733453"/>
    <w:rsid w:val="007336C9"/>
    <w:rsid w:val="00734893"/>
    <w:rsid w:val="0073540B"/>
    <w:rsid w:val="007358FB"/>
    <w:rsid w:val="00735D64"/>
    <w:rsid w:val="007367F3"/>
    <w:rsid w:val="0073685A"/>
    <w:rsid w:val="00736BD4"/>
    <w:rsid w:val="007370C3"/>
    <w:rsid w:val="0073771A"/>
    <w:rsid w:val="007379A6"/>
    <w:rsid w:val="00740312"/>
    <w:rsid w:val="007405F7"/>
    <w:rsid w:val="007414B4"/>
    <w:rsid w:val="007418C7"/>
    <w:rsid w:val="00741DF3"/>
    <w:rsid w:val="007421D2"/>
    <w:rsid w:val="00742BE7"/>
    <w:rsid w:val="00743275"/>
    <w:rsid w:val="00743CC1"/>
    <w:rsid w:val="00743F0B"/>
    <w:rsid w:val="00744002"/>
    <w:rsid w:val="00744BB1"/>
    <w:rsid w:val="00744C04"/>
    <w:rsid w:val="007450F2"/>
    <w:rsid w:val="00745CC1"/>
    <w:rsid w:val="00745E7D"/>
    <w:rsid w:val="007460A9"/>
    <w:rsid w:val="00746EA2"/>
    <w:rsid w:val="007471B1"/>
    <w:rsid w:val="0075002B"/>
    <w:rsid w:val="007500FB"/>
    <w:rsid w:val="00750844"/>
    <w:rsid w:val="00750E9C"/>
    <w:rsid w:val="00750EA5"/>
    <w:rsid w:val="0075163B"/>
    <w:rsid w:val="00752AD5"/>
    <w:rsid w:val="007538B2"/>
    <w:rsid w:val="00753ACE"/>
    <w:rsid w:val="00753AE2"/>
    <w:rsid w:val="00753B17"/>
    <w:rsid w:val="00754180"/>
    <w:rsid w:val="0075418B"/>
    <w:rsid w:val="0075425D"/>
    <w:rsid w:val="007543D4"/>
    <w:rsid w:val="0075492A"/>
    <w:rsid w:val="007549DF"/>
    <w:rsid w:val="00754A93"/>
    <w:rsid w:val="00754ADC"/>
    <w:rsid w:val="007554B8"/>
    <w:rsid w:val="00756158"/>
    <w:rsid w:val="007565BE"/>
    <w:rsid w:val="0075698B"/>
    <w:rsid w:val="007569EB"/>
    <w:rsid w:val="00757901"/>
    <w:rsid w:val="00760626"/>
    <w:rsid w:val="007609A8"/>
    <w:rsid w:val="00760E08"/>
    <w:rsid w:val="00761372"/>
    <w:rsid w:val="0076176B"/>
    <w:rsid w:val="00761ED1"/>
    <w:rsid w:val="0076238F"/>
    <w:rsid w:val="00763272"/>
    <w:rsid w:val="007640A2"/>
    <w:rsid w:val="0076438D"/>
    <w:rsid w:val="0076469B"/>
    <w:rsid w:val="00764845"/>
    <w:rsid w:val="007649C7"/>
    <w:rsid w:val="00764C09"/>
    <w:rsid w:val="00764F5F"/>
    <w:rsid w:val="00765372"/>
    <w:rsid w:val="00766054"/>
    <w:rsid w:val="007668D6"/>
    <w:rsid w:val="007674E2"/>
    <w:rsid w:val="0076774C"/>
    <w:rsid w:val="00767797"/>
    <w:rsid w:val="00767FFB"/>
    <w:rsid w:val="00770C11"/>
    <w:rsid w:val="00771E24"/>
    <w:rsid w:val="007720E7"/>
    <w:rsid w:val="00772ABB"/>
    <w:rsid w:val="00773752"/>
    <w:rsid w:val="00773BB6"/>
    <w:rsid w:val="00773CC9"/>
    <w:rsid w:val="00774189"/>
    <w:rsid w:val="007745E2"/>
    <w:rsid w:val="00774AEE"/>
    <w:rsid w:val="00776ABD"/>
    <w:rsid w:val="0078036B"/>
    <w:rsid w:val="007803BB"/>
    <w:rsid w:val="00780DE4"/>
    <w:rsid w:val="00781143"/>
    <w:rsid w:val="0078474A"/>
    <w:rsid w:val="00784C55"/>
    <w:rsid w:val="00784CEC"/>
    <w:rsid w:val="007850A9"/>
    <w:rsid w:val="007864C9"/>
    <w:rsid w:val="00786B98"/>
    <w:rsid w:val="00787699"/>
    <w:rsid w:val="00787F95"/>
    <w:rsid w:val="00791211"/>
    <w:rsid w:val="0079155D"/>
    <w:rsid w:val="00791D34"/>
    <w:rsid w:val="00792274"/>
    <w:rsid w:val="00793412"/>
    <w:rsid w:val="0079396A"/>
    <w:rsid w:val="00795AF1"/>
    <w:rsid w:val="00795D28"/>
    <w:rsid w:val="00795EE2"/>
    <w:rsid w:val="0079626D"/>
    <w:rsid w:val="0079627D"/>
    <w:rsid w:val="00796AF5"/>
    <w:rsid w:val="00797B27"/>
    <w:rsid w:val="00797CCE"/>
    <w:rsid w:val="00797D6A"/>
    <w:rsid w:val="007A00C7"/>
    <w:rsid w:val="007A0BA3"/>
    <w:rsid w:val="007A0CE7"/>
    <w:rsid w:val="007A0CEA"/>
    <w:rsid w:val="007A0E08"/>
    <w:rsid w:val="007A23DB"/>
    <w:rsid w:val="007A3445"/>
    <w:rsid w:val="007A34C8"/>
    <w:rsid w:val="007A3E48"/>
    <w:rsid w:val="007A3F98"/>
    <w:rsid w:val="007A4641"/>
    <w:rsid w:val="007A4AC1"/>
    <w:rsid w:val="007A56DF"/>
    <w:rsid w:val="007A594B"/>
    <w:rsid w:val="007A6D1F"/>
    <w:rsid w:val="007A71A3"/>
    <w:rsid w:val="007B0B6F"/>
    <w:rsid w:val="007B11A2"/>
    <w:rsid w:val="007B131A"/>
    <w:rsid w:val="007B1C24"/>
    <w:rsid w:val="007B1ED9"/>
    <w:rsid w:val="007B1F83"/>
    <w:rsid w:val="007B2249"/>
    <w:rsid w:val="007B2BA6"/>
    <w:rsid w:val="007B484C"/>
    <w:rsid w:val="007B49BE"/>
    <w:rsid w:val="007B5BCA"/>
    <w:rsid w:val="007B7214"/>
    <w:rsid w:val="007C04BE"/>
    <w:rsid w:val="007C0E6D"/>
    <w:rsid w:val="007C11A2"/>
    <w:rsid w:val="007C183F"/>
    <w:rsid w:val="007C1C30"/>
    <w:rsid w:val="007C1F59"/>
    <w:rsid w:val="007C2664"/>
    <w:rsid w:val="007C2BB6"/>
    <w:rsid w:val="007C3BC2"/>
    <w:rsid w:val="007C3C4B"/>
    <w:rsid w:val="007C3EC5"/>
    <w:rsid w:val="007C3F26"/>
    <w:rsid w:val="007C51E1"/>
    <w:rsid w:val="007C550B"/>
    <w:rsid w:val="007C6F63"/>
    <w:rsid w:val="007C7F1F"/>
    <w:rsid w:val="007D0724"/>
    <w:rsid w:val="007D114E"/>
    <w:rsid w:val="007D18A7"/>
    <w:rsid w:val="007D1EEA"/>
    <w:rsid w:val="007D23FB"/>
    <w:rsid w:val="007D3713"/>
    <w:rsid w:val="007D409A"/>
    <w:rsid w:val="007D47A3"/>
    <w:rsid w:val="007D4A21"/>
    <w:rsid w:val="007D4E70"/>
    <w:rsid w:val="007D4FCC"/>
    <w:rsid w:val="007D5D2B"/>
    <w:rsid w:val="007D7069"/>
    <w:rsid w:val="007D7088"/>
    <w:rsid w:val="007D70C8"/>
    <w:rsid w:val="007D7235"/>
    <w:rsid w:val="007D7B0F"/>
    <w:rsid w:val="007E01F9"/>
    <w:rsid w:val="007E051E"/>
    <w:rsid w:val="007E0C63"/>
    <w:rsid w:val="007E1245"/>
    <w:rsid w:val="007E1D18"/>
    <w:rsid w:val="007E1EAB"/>
    <w:rsid w:val="007E1F31"/>
    <w:rsid w:val="007E2FE3"/>
    <w:rsid w:val="007E32A5"/>
    <w:rsid w:val="007E343A"/>
    <w:rsid w:val="007E3AB8"/>
    <w:rsid w:val="007E4CE9"/>
    <w:rsid w:val="007E51FA"/>
    <w:rsid w:val="007E5F68"/>
    <w:rsid w:val="007E6189"/>
    <w:rsid w:val="007E701D"/>
    <w:rsid w:val="007E7504"/>
    <w:rsid w:val="007F04ED"/>
    <w:rsid w:val="007F0519"/>
    <w:rsid w:val="007F20E6"/>
    <w:rsid w:val="007F2260"/>
    <w:rsid w:val="007F2B03"/>
    <w:rsid w:val="007F2B94"/>
    <w:rsid w:val="007F30E1"/>
    <w:rsid w:val="007F3C0F"/>
    <w:rsid w:val="007F48C8"/>
    <w:rsid w:val="007F57DE"/>
    <w:rsid w:val="007F5A6C"/>
    <w:rsid w:val="007F5BEC"/>
    <w:rsid w:val="007F6D25"/>
    <w:rsid w:val="007F7212"/>
    <w:rsid w:val="007F7650"/>
    <w:rsid w:val="007F7CCB"/>
    <w:rsid w:val="0080056B"/>
    <w:rsid w:val="00802A29"/>
    <w:rsid w:val="00803A98"/>
    <w:rsid w:val="00803F61"/>
    <w:rsid w:val="00804D6A"/>
    <w:rsid w:val="008055CF"/>
    <w:rsid w:val="00807D52"/>
    <w:rsid w:val="00810B44"/>
    <w:rsid w:val="008116E5"/>
    <w:rsid w:val="00812125"/>
    <w:rsid w:val="008121BD"/>
    <w:rsid w:val="00813BD8"/>
    <w:rsid w:val="0081426B"/>
    <w:rsid w:val="00814779"/>
    <w:rsid w:val="00814BBF"/>
    <w:rsid w:val="008150F7"/>
    <w:rsid w:val="00815AF2"/>
    <w:rsid w:val="00815E14"/>
    <w:rsid w:val="008160A1"/>
    <w:rsid w:val="008162DB"/>
    <w:rsid w:val="00816CAC"/>
    <w:rsid w:val="00820262"/>
    <w:rsid w:val="008211BD"/>
    <w:rsid w:val="0082141A"/>
    <w:rsid w:val="00821A35"/>
    <w:rsid w:val="00821C0B"/>
    <w:rsid w:val="008220F5"/>
    <w:rsid w:val="00822545"/>
    <w:rsid w:val="00822F16"/>
    <w:rsid w:val="00823FBE"/>
    <w:rsid w:val="0082412D"/>
    <w:rsid w:val="008246FE"/>
    <w:rsid w:val="00824E14"/>
    <w:rsid w:val="0082554F"/>
    <w:rsid w:val="0082707D"/>
    <w:rsid w:val="0082776E"/>
    <w:rsid w:val="00827B94"/>
    <w:rsid w:val="00830B1D"/>
    <w:rsid w:val="00831C95"/>
    <w:rsid w:val="00831EE3"/>
    <w:rsid w:val="00833AFB"/>
    <w:rsid w:val="00834913"/>
    <w:rsid w:val="00834B73"/>
    <w:rsid w:val="00835583"/>
    <w:rsid w:val="00835962"/>
    <w:rsid w:val="00835984"/>
    <w:rsid w:val="00835A59"/>
    <w:rsid w:val="00835CC3"/>
    <w:rsid w:val="0083638B"/>
    <w:rsid w:val="00836683"/>
    <w:rsid w:val="00836C9C"/>
    <w:rsid w:val="00836D58"/>
    <w:rsid w:val="00837FAE"/>
    <w:rsid w:val="00840931"/>
    <w:rsid w:val="0084094C"/>
    <w:rsid w:val="00840A1D"/>
    <w:rsid w:val="00842028"/>
    <w:rsid w:val="008423A3"/>
    <w:rsid w:val="008427CA"/>
    <w:rsid w:val="00842B97"/>
    <w:rsid w:val="008438E0"/>
    <w:rsid w:val="008446D4"/>
    <w:rsid w:val="008449A6"/>
    <w:rsid w:val="00845778"/>
    <w:rsid w:val="00845919"/>
    <w:rsid w:val="00845EE5"/>
    <w:rsid w:val="0084645F"/>
    <w:rsid w:val="00850170"/>
    <w:rsid w:val="00850BB4"/>
    <w:rsid w:val="00850DD2"/>
    <w:rsid w:val="00851029"/>
    <w:rsid w:val="00851EB6"/>
    <w:rsid w:val="0085414A"/>
    <w:rsid w:val="0085454B"/>
    <w:rsid w:val="00854990"/>
    <w:rsid w:val="00854C69"/>
    <w:rsid w:val="00854F19"/>
    <w:rsid w:val="00855450"/>
    <w:rsid w:val="008555F3"/>
    <w:rsid w:val="00856530"/>
    <w:rsid w:val="00856B7D"/>
    <w:rsid w:val="00856C5B"/>
    <w:rsid w:val="00857B02"/>
    <w:rsid w:val="00860934"/>
    <w:rsid w:val="00860ED5"/>
    <w:rsid w:val="00861A35"/>
    <w:rsid w:val="00861C67"/>
    <w:rsid w:val="00862641"/>
    <w:rsid w:val="008629CB"/>
    <w:rsid w:val="00862CFF"/>
    <w:rsid w:val="00863E06"/>
    <w:rsid w:val="00864617"/>
    <w:rsid w:val="00864830"/>
    <w:rsid w:val="00864DA1"/>
    <w:rsid w:val="0086548C"/>
    <w:rsid w:val="008654BC"/>
    <w:rsid w:val="0086584B"/>
    <w:rsid w:val="00865CA8"/>
    <w:rsid w:val="00867E04"/>
    <w:rsid w:val="008703C9"/>
    <w:rsid w:val="00871305"/>
    <w:rsid w:val="00871368"/>
    <w:rsid w:val="008713F3"/>
    <w:rsid w:val="0087236B"/>
    <w:rsid w:val="00872D79"/>
    <w:rsid w:val="008731B7"/>
    <w:rsid w:val="00873C95"/>
    <w:rsid w:val="0087410A"/>
    <w:rsid w:val="008749F5"/>
    <w:rsid w:val="008755B3"/>
    <w:rsid w:val="00875719"/>
    <w:rsid w:val="008760B4"/>
    <w:rsid w:val="008760DA"/>
    <w:rsid w:val="00876226"/>
    <w:rsid w:val="00876880"/>
    <w:rsid w:val="00877929"/>
    <w:rsid w:val="00877EB5"/>
    <w:rsid w:val="00881C37"/>
    <w:rsid w:val="00882309"/>
    <w:rsid w:val="008823DB"/>
    <w:rsid w:val="00882512"/>
    <w:rsid w:val="00882690"/>
    <w:rsid w:val="00882D74"/>
    <w:rsid w:val="0088308F"/>
    <w:rsid w:val="00883254"/>
    <w:rsid w:val="00884741"/>
    <w:rsid w:val="008847CA"/>
    <w:rsid w:val="008849F3"/>
    <w:rsid w:val="00884CC6"/>
    <w:rsid w:val="008852B3"/>
    <w:rsid w:val="0088700D"/>
    <w:rsid w:val="00887319"/>
    <w:rsid w:val="00887431"/>
    <w:rsid w:val="00887E0B"/>
    <w:rsid w:val="0089009C"/>
    <w:rsid w:val="00890BAA"/>
    <w:rsid w:val="0089162F"/>
    <w:rsid w:val="008916F6"/>
    <w:rsid w:val="008926F3"/>
    <w:rsid w:val="00892C02"/>
    <w:rsid w:val="00892F99"/>
    <w:rsid w:val="00892FC9"/>
    <w:rsid w:val="008934D0"/>
    <w:rsid w:val="00893754"/>
    <w:rsid w:val="00894C21"/>
    <w:rsid w:val="008951EE"/>
    <w:rsid w:val="00895A28"/>
    <w:rsid w:val="008971F5"/>
    <w:rsid w:val="008975AE"/>
    <w:rsid w:val="00897AE8"/>
    <w:rsid w:val="00897B39"/>
    <w:rsid w:val="008A0386"/>
    <w:rsid w:val="008A044E"/>
    <w:rsid w:val="008A1350"/>
    <w:rsid w:val="008A1645"/>
    <w:rsid w:val="008A1957"/>
    <w:rsid w:val="008A1E50"/>
    <w:rsid w:val="008A20C7"/>
    <w:rsid w:val="008A43B2"/>
    <w:rsid w:val="008A4604"/>
    <w:rsid w:val="008A48D6"/>
    <w:rsid w:val="008A560F"/>
    <w:rsid w:val="008A58C2"/>
    <w:rsid w:val="008A5AA4"/>
    <w:rsid w:val="008A6E4C"/>
    <w:rsid w:val="008A7613"/>
    <w:rsid w:val="008B02F7"/>
    <w:rsid w:val="008B030E"/>
    <w:rsid w:val="008B1956"/>
    <w:rsid w:val="008B1BE7"/>
    <w:rsid w:val="008B2002"/>
    <w:rsid w:val="008B4E42"/>
    <w:rsid w:val="008B54EE"/>
    <w:rsid w:val="008B58F6"/>
    <w:rsid w:val="008B5B97"/>
    <w:rsid w:val="008B6B13"/>
    <w:rsid w:val="008B6CC4"/>
    <w:rsid w:val="008B7A96"/>
    <w:rsid w:val="008B7F2E"/>
    <w:rsid w:val="008C0522"/>
    <w:rsid w:val="008C090E"/>
    <w:rsid w:val="008C19FD"/>
    <w:rsid w:val="008C2DCF"/>
    <w:rsid w:val="008C32E4"/>
    <w:rsid w:val="008C4112"/>
    <w:rsid w:val="008C46A1"/>
    <w:rsid w:val="008C4782"/>
    <w:rsid w:val="008C4AC6"/>
    <w:rsid w:val="008C5116"/>
    <w:rsid w:val="008C5489"/>
    <w:rsid w:val="008C6DB5"/>
    <w:rsid w:val="008C7D91"/>
    <w:rsid w:val="008C7E87"/>
    <w:rsid w:val="008C7EA5"/>
    <w:rsid w:val="008D073C"/>
    <w:rsid w:val="008D07D1"/>
    <w:rsid w:val="008D18EB"/>
    <w:rsid w:val="008D250C"/>
    <w:rsid w:val="008D2B39"/>
    <w:rsid w:val="008D3812"/>
    <w:rsid w:val="008D3BAF"/>
    <w:rsid w:val="008D3C27"/>
    <w:rsid w:val="008D47AC"/>
    <w:rsid w:val="008D4B68"/>
    <w:rsid w:val="008D5734"/>
    <w:rsid w:val="008D68BA"/>
    <w:rsid w:val="008D6964"/>
    <w:rsid w:val="008D7EEE"/>
    <w:rsid w:val="008E05F3"/>
    <w:rsid w:val="008E1E43"/>
    <w:rsid w:val="008E2218"/>
    <w:rsid w:val="008E234A"/>
    <w:rsid w:val="008E376B"/>
    <w:rsid w:val="008E4058"/>
    <w:rsid w:val="008E50B5"/>
    <w:rsid w:val="008E53F7"/>
    <w:rsid w:val="008E567A"/>
    <w:rsid w:val="008E6E53"/>
    <w:rsid w:val="008E7024"/>
    <w:rsid w:val="008E7915"/>
    <w:rsid w:val="008F0909"/>
    <w:rsid w:val="008F0B52"/>
    <w:rsid w:val="008F2DA9"/>
    <w:rsid w:val="008F4BCC"/>
    <w:rsid w:val="008F4FA4"/>
    <w:rsid w:val="008F5144"/>
    <w:rsid w:val="008F6B1B"/>
    <w:rsid w:val="008F6E3A"/>
    <w:rsid w:val="008F6EBE"/>
    <w:rsid w:val="008F6F0D"/>
    <w:rsid w:val="008F79B2"/>
    <w:rsid w:val="00900110"/>
    <w:rsid w:val="0090090A"/>
    <w:rsid w:val="00900BAF"/>
    <w:rsid w:val="009014A0"/>
    <w:rsid w:val="00902260"/>
    <w:rsid w:val="009022AF"/>
    <w:rsid w:val="0090257F"/>
    <w:rsid w:val="00902CDB"/>
    <w:rsid w:val="009030C3"/>
    <w:rsid w:val="00903133"/>
    <w:rsid w:val="00904496"/>
    <w:rsid w:val="00904AAD"/>
    <w:rsid w:val="00905024"/>
    <w:rsid w:val="00905050"/>
    <w:rsid w:val="009050B7"/>
    <w:rsid w:val="009053BA"/>
    <w:rsid w:val="00906740"/>
    <w:rsid w:val="00906939"/>
    <w:rsid w:val="0090727C"/>
    <w:rsid w:val="009079EC"/>
    <w:rsid w:val="00910245"/>
    <w:rsid w:val="009103C2"/>
    <w:rsid w:val="009103FF"/>
    <w:rsid w:val="009105B5"/>
    <w:rsid w:val="00910B9F"/>
    <w:rsid w:val="00910D77"/>
    <w:rsid w:val="00911538"/>
    <w:rsid w:val="00911F01"/>
    <w:rsid w:val="00912E61"/>
    <w:rsid w:val="00913136"/>
    <w:rsid w:val="00914603"/>
    <w:rsid w:val="0091473D"/>
    <w:rsid w:val="00914B67"/>
    <w:rsid w:val="00914C6F"/>
    <w:rsid w:val="0091548D"/>
    <w:rsid w:val="009161A5"/>
    <w:rsid w:val="0091662B"/>
    <w:rsid w:val="00916967"/>
    <w:rsid w:val="00917E93"/>
    <w:rsid w:val="0092065B"/>
    <w:rsid w:val="00920813"/>
    <w:rsid w:val="009209DE"/>
    <w:rsid w:val="00920AD9"/>
    <w:rsid w:val="009216F2"/>
    <w:rsid w:val="0092172B"/>
    <w:rsid w:val="00921DB4"/>
    <w:rsid w:val="0092233E"/>
    <w:rsid w:val="009229B3"/>
    <w:rsid w:val="00922CE6"/>
    <w:rsid w:val="009239F4"/>
    <w:rsid w:val="009240B8"/>
    <w:rsid w:val="00924BD2"/>
    <w:rsid w:val="009253BD"/>
    <w:rsid w:val="00925569"/>
    <w:rsid w:val="00925B02"/>
    <w:rsid w:val="00925CE2"/>
    <w:rsid w:val="0092795E"/>
    <w:rsid w:val="00930278"/>
    <w:rsid w:val="00930BE0"/>
    <w:rsid w:val="00930C71"/>
    <w:rsid w:val="00931370"/>
    <w:rsid w:val="00931523"/>
    <w:rsid w:val="00932394"/>
    <w:rsid w:val="00932D2D"/>
    <w:rsid w:val="009330F0"/>
    <w:rsid w:val="009336AA"/>
    <w:rsid w:val="00933D34"/>
    <w:rsid w:val="00934278"/>
    <w:rsid w:val="0093428D"/>
    <w:rsid w:val="009342CD"/>
    <w:rsid w:val="00934D9E"/>
    <w:rsid w:val="00935197"/>
    <w:rsid w:val="00935F1B"/>
    <w:rsid w:val="009365D6"/>
    <w:rsid w:val="009373E0"/>
    <w:rsid w:val="00937E2C"/>
    <w:rsid w:val="00937F96"/>
    <w:rsid w:val="00940152"/>
    <w:rsid w:val="009410D5"/>
    <w:rsid w:val="0094124E"/>
    <w:rsid w:val="00941E3D"/>
    <w:rsid w:val="0094259D"/>
    <w:rsid w:val="00942994"/>
    <w:rsid w:val="00942F97"/>
    <w:rsid w:val="009432A9"/>
    <w:rsid w:val="00943A2C"/>
    <w:rsid w:val="00943B4E"/>
    <w:rsid w:val="00946796"/>
    <w:rsid w:val="00946D86"/>
    <w:rsid w:val="009477A4"/>
    <w:rsid w:val="0094791A"/>
    <w:rsid w:val="00947AFE"/>
    <w:rsid w:val="009500E9"/>
    <w:rsid w:val="009505C0"/>
    <w:rsid w:val="0095068D"/>
    <w:rsid w:val="009508A4"/>
    <w:rsid w:val="00950E0C"/>
    <w:rsid w:val="009514C6"/>
    <w:rsid w:val="0095201C"/>
    <w:rsid w:val="009524BF"/>
    <w:rsid w:val="009527EE"/>
    <w:rsid w:val="009528CA"/>
    <w:rsid w:val="0095295E"/>
    <w:rsid w:val="00953297"/>
    <w:rsid w:val="0095346B"/>
    <w:rsid w:val="009534B3"/>
    <w:rsid w:val="00953BD9"/>
    <w:rsid w:val="009542C0"/>
    <w:rsid w:val="00955CCF"/>
    <w:rsid w:val="00955E0A"/>
    <w:rsid w:val="00956638"/>
    <w:rsid w:val="009566A4"/>
    <w:rsid w:val="00957202"/>
    <w:rsid w:val="00957BA9"/>
    <w:rsid w:val="00957E70"/>
    <w:rsid w:val="00957EC3"/>
    <w:rsid w:val="00960040"/>
    <w:rsid w:val="0096038B"/>
    <w:rsid w:val="009604CD"/>
    <w:rsid w:val="009605FA"/>
    <w:rsid w:val="00960736"/>
    <w:rsid w:val="00960D3E"/>
    <w:rsid w:val="00960EE6"/>
    <w:rsid w:val="0096375C"/>
    <w:rsid w:val="00963A30"/>
    <w:rsid w:val="00963C9E"/>
    <w:rsid w:val="009646B3"/>
    <w:rsid w:val="00965673"/>
    <w:rsid w:val="00965A50"/>
    <w:rsid w:val="00965E97"/>
    <w:rsid w:val="009663F7"/>
    <w:rsid w:val="00967540"/>
    <w:rsid w:val="009678AD"/>
    <w:rsid w:val="009707A9"/>
    <w:rsid w:val="00970FFE"/>
    <w:rsid w:val="00972A25"/>
    <w:rsid w:val="00973676"/>
    <w:rsid w:val="00973CE8"/>
    <w:rsid w:val="00974E2D"/>
    <w:rsid w:val="0097552D"/>
    <w:rsid w:val="00975AB6"/>
    <w:rsid w:val="00975C85"/>
    <w:rsid w:val="00975E3F"/>
    <w:rsid w:val="0097673F"/>
    <w:rsid w:val="00976975"/>
    <w:rsid w:val="00976C3B"/>
    <w:rsid w:val="00976CB2"/>
    <w:rsid w:val="00977B21"/>
    <w:rsid w:val="00980013"/>
    <w:rsid w:val="00980C8F"/>
    <w:rsid w:val="009812DA"/>
    <w:rsid w:val="009813D0"/>
    <w:rsid w:val="0098218F"/>
    <w:rsid w:val="00983C58"/>
    <w:rsid w:val="00984B4F"/>
    <w:rsid w:val="00984B7D"/>
    <w:rsid w:val="00985DF7"/>
    <w:rsid w:val="009864F5"/>
    <w:rsid w:val="00986644"/>
    <w:rsid w:val="00986DF8"/>
    <w:rsid w:val="00987184"/>
    <w:rsid w:val="00987A9D"/>
    <w:rsid w:val="00990B86"/>
    <w:rsid w:val="00990C4D"/>
    <w:rsid w:val="009914A1"/>
    <w:rsid w:val="00991953"/>
    <w:rsid w:val="00991CE1"/>
    <w:rsid w:val="00992524"/>
    <w:rsid w:val="00993BE1"/>
    <w:rsid w:val="00994976"/>
    <w:rsid w:val="00994F3F"/>
    <w:rsid w:val="0099607F"/>
    <w:rsid w:val="00996418"/>
    <w:rsid w:val="00997526"/>
    <w:rsid w:val="009A00A5"/>
    <w:rsid w:val="009A02B5"/>
    <w:rsid w:val="009A0FDA"/>
    <w:rsid w:val="009A11A8"/>
    <w:rsid w:val="009A15AE"/>
    <w:rsid w:val="009A1717"/>
    <w:rsid w:val="009A180F"/>
    <w:rsid w:val="009A19F4"/>
    <w:rsid w:val="009A2BE7"/>
    <w:rsid w:val="009A2E19"/>
    <w:rsid w:val="009A38D1"/>
    <w:rsid w:val="009A5A86"/>
    <w:rsid w:val="009A62F3"/>
    <w:rsid w:val="009A6454"/>
    <w:rsid w:val="009A6A1D"/>
    <w:rsid w:val="009A706B"/>
    <w:rsid w:val="009A70A5"/>
    <w:rsid w:val="009A75F1"/>
    <w:rsid w:val="009B0200"/>
    <w:rsid w:val="009B08CA"/>
    <w:rsid w:val="009B0A0D"/>
    <w:rsid w:val="009B0A49"/>
    <w:rsid w:val="009B0B2C"/>
    <w:rsid w:val="009B269D"/>
    <w:rsid w:val="009B270F"/>
    <w:rsid w:val="009B4F8C"/>
    <w:rsid w:val="009B5375"/>
    <w:rsid w:val="009B5768"/>
    <w:rsid w:val="009B7006"/>
    <w:rsid w:val="009B713E"/>
    <w:rsid w:val="009B75AA"/>
    <w:rsid w:val="009B79A3"/>
    <w:rsid w:val="009B7A3F"/>
    <w:rsid w:val="009B7A44"/>
    <w:rsid w:val="009C05C2"/>
    <w:rsid w:val="009C0686"/>
    <w:rsid w:val="009C1B13"/>
    <w:rsid w:val="009C2381"/>
    <w:rsid w:val="009C2F49"/>
    <w:rsid w:val="009C30C4"/>
    <w:rsid w:val="009C3633"/>
    <w:rsid w:val="009C3D72"/>
    <w:rsid w:val="009C40C0"/>
    <w:rsid w:val="009C41AD"/>
    <w:rsid w:val="009C580A"/>
    <w:rsid w:val="009C6F5A"/>
    <w:rsid w:val="009C7803"/>
    <w:rsid w:val="009D010E"/>
    <w:rsid w:val="009D045C"/>
    <w:rsid w:val="009D1247"/>
    <w:rsid w:val="009D1CF9"/>
    <w:rsid w:val="009D1E51"/>
    <w:rsid w:val="009D3153"/>
    <w:rsid w:val="009D3A6F"/>
    <w:rsid w:val="009D410A"/>
    <w:rsid w:val="009D4483"/>
    <w:rsid w:val="009D462F"/>
    <w:rsid w:val="009D486B"/>
    <w:rsid w:val="009D4A95"/>
    <w:rsid w:val="009D4B31"/>
    <w:rsid w:val="009D4F75"/>
    <w:rsid w:val="009D54B3"/>
    <w:rsid w:val="009D6E27"/>
    <w:rsid w:val="009D71DC"/>
    <w:rsid w:val="009D720A"/>
    <w:rsid w:val="009D7E45"/>
    <w:rsid w:val="009E0974"/>
    <w:rsid w:val="009E1071"/>
    <w:rsid w:val="009E1D16"/>
    <w:rsid w:val="009E306A"/>
    <w:rsid w:val="009E580C"/>
    <w:rsid w:val="009E5E3A"/>
    <w:rsid w:val="009E60DF"/>
    <w:rsid w:val="009E64A4"/>
    <w:rsid w:val="009E64CA"/>
    <w:rsid w:val="009E6962"/>
    <w:rsid w:val="009E777B"/>
    <w:rsid w:val="009F05C3"/>
    <w:rsid w:val="009F0C21"/>
    <w:rsid w:val="009F0E09"/>
    <w:rsid w:val="009F1726"/>
    <w:rsid w:val="009F1758"/>
    <w:rsid w:val="009F18D6"/>
    <w:rsid w:val="009F1934"/>
    <w:rsid w:val="009F1FBD"/>
    <w:rsid w:val="009F1FCF"/>
    <w:rsid w:val="009F3956"/>
    <w:rsid w:val="009F42BA"/>
    <w:rsid w:val="009F456B"/>
    <w:rsid w:val="009F47DC"/>
    <w:rsid w:val="009F5045"/>
    <w:rsid w:val="009F5660"/>
    <w:rsid w:val="009F5DA2"/>
    <w:rsid w:val="009F5EB9"/>
    <w:rsid w:val="009F5F17"/>
    <w:rsid w:val="009F6DAB"/>
    <w:rsid w:val="009F73FE"/>
    <w:rsid w:val="009F7624"/>
    <w:rsid w:val="009F7B68"/>
    <w:rsid w:val="00A01E26"/>
    <w:rsid w:val="00A02223"/>
    <w:rsid w:val="00A02949"/>
    <w:rsid w:val="00A03B55"/>
    <w:rsid w:val="00A04A88"/>
    <w:rsid w:val="00A04ACE"/>
    <w:rsid w:val="00A0521C"/>
    <w:rsid w:val="00A05499"/>
    <w:rsid w:val="00A058A6"/>
    <w:rsid w:val="00A05902"/>
    <w:rsid w:val="00A05B82"/>
    <w:rsid w:val="00A06444"/>
    <w:rsid w:val="00A06CF5"/>
    <w:rsid w:val="00A07BAC"/>
    <w:rsid w:val="00A07D02"/>
    <w:rsid w:val="00A10399"/>
    <w:rsid w:val="00A107C6"/>
    <w:rsid w:val="00A11BF7"/>
    <w:rsid w:val="00A11DA4"/>
    <w:rsid w:val="00A11DD3"/>
    <w:rsid w:val="00A11E9B"/>
    <w:rsid w:val="00A13368"/>
    <w:rsid w:val="00A15342"/>
    <w:rsid w:val="00A15C02"/>
    <w:rsid w:val="00A16DC4"/>
    <w:rsid w:val="00A16EDE"/>
    <w:rsid w:val="00A17A32"/>
    <w:rsid w:val="00A17DE4"/>
    <w:rsid w:val="00A20276"/>
    <w:rsid w:val="00A2106B"/>
    <w:rsid w:val="00A21697"/>
    <w:rsid w:val="00A21758"/>
    <w:rsid w:val="00A2212A"/>
    <w:rsid w:val="00A22E19"/>
    <w:rsid w:val="00A242A1"/>
    <w:rsid w:val="00A2573B"/>
    <w:rsid w:val="00A25B7B"/>
    <w:rsid w:val="00A26292"/>
    <w:rsid w:val="00A27134"/>
    <w:rsid w:val="00A27598"/>
    <w:rsid w:val="00A27682"/>
    <w:rsid w:val="00A278CC"/>
    <w:rsid w:val="00A3038C"/>
    <w:rsid w:val="00A30A45"/>
    <w:rsid w:val="00A30CCA"/>
    <w:rsid w:val="00A30D38"/>
    <w:rsid w:val="00A31248"/>
    <w:rsid w:val="00A322F4"/>
    <w:rsid w:val="00A33D94"/>
    <w:rsid w:val="00A3400C"/>
    <w:rsid w:val="00A34BF2"/>
    <w:rsid w:val="00A35B3F"/>
    <w:rsid w:val="00A3615E"/>
    <w:rsid w:val="00A36C05"/>
    <w:rsid w:val="00A36CFB"/>
    <w:rsid w:val="00A370CD"/>
    <w:rsid w:val="00A37A89"/>
    <w:rsid w:val="00A40123"/>
    <w:rsid w:val="00A402D3"/>
    <w:rsid w:val="00A40DFF"/>
    <w:rsid w:val="00A41A19"/>
    <w:rsid w:val="00A42059"/>
    <w:rsid w:val="00A425F7"/>
    <w:rsid w:val="00A42911"/>
    <w:rsid w:val="00A437E6"/>
    <w:rsid w:val="00A43AC2"/>
    <w:rsid w:val="00A44EFF"/>
    <w:rsid w:val="00A45417"/>
    <w:rsid w:val="00A45649"/>
    <w:rsid w:val="00A45A2E"/>
    <w:rsid w:val="00A46540"/>
    <w:rsid w:val="00A474FF"/>
    <w:rsid w:val="00A47BBA"/>
    <w:rsid w:val="00A47F27"/>
    <w:rsid w:val="00A50B5A"/>
    <w:rsid w:val="00A51005"/>
    <w:rsid w:val="00A5155C"/>
    <w:rsid w:val="00A52158"/>
    <w:rsid w:val="00A529DE"/>
    <w:rsid w:val="00A54841"/>
    <w:rsid w:val="00A557FE"/>
    <w:rsid w:val="00A55A96"/>
    <w:rsid w:val="00A56098"/>
    <w:rsid w:val="00A56F74"/>
    <w:rsid w:val="00A60CC1"/>
    <w:rsid w:val="00A6350D"/>
    <w:rsid w:val="00A64548"/>
    <w:rsid w:val="00A654E8"/>
    <w:rsid w:val="00A6658C"/>
    <w:rsid w:val="00A66667"/>
    <w:rsid w:val="00A70DE1"/>
    <w:rsid w:val="00A7151A"/>
    <w:rsid w:val="00A7188B"/>
    <w:rsid w:val="00A72515"/>
    <w:rsid w:val="00A7285F"/>
    <w:rsid w:val="00A72915"/>
    <w:rsid w:val="00A72D68"/>
    <w:rsid w:val="00A7332F"/>
    <w:rsid w:val="00A741A5"/>
    <w:rsid w:val="00A7446A"/>
    <w:rsid w:val="00A74906"/>
    <w:rsid w:val="00A757F6"/>
    <w:rsid w:val="00A75A73"/>
    <w:rsid w:val="00A75FAE"/>
    <w:rsid w:val="00A77292"/>
    <w:rsid w:val="00A81501"/>
    <w:rsid w:val="00A81B32"/>
    <w:rsid w:val="00A81D13"/>
    <w:rsid w:val="00A82398"/>
    <w:rsid w:val="00A82B51"/>
    <w:rsid w:val="00A844B1"/>
    <w:rsid w:val="00A84791"/>
    <w:rsid w:val="00A84EF9"/>
    <w:rsid w:val="00A85002"/>
    <w:rsid w:val="00A85187"/>
    <w:rsid w:val="00A8550D"/>
    <w:rsid w:val="00A85653"/>
    <w:rsid w:val="00A856D3"/>
    <w:rsid w:val="00A86CF2"/>
    <w:rsid w:val="00A875D7"/>
    <w:rsid w:val="00A87AD0"/>
    <w:rsid w:val="00A87B22"/>
    <w:rsid w:val="00A91270"/>
    <w:rsid w:val="00A91AB0"/>
    <w:rsid w:val="00A92046"/>
    <w:rsid w:val="00A92AA2"/>
    <w:rsid w:val="00A9359F"/>
    <w:rsid w:val="00A93607"/>
    <w:rsid w:val="00A93AD9"/>
    <w:rsid w:val="00A93B4E"/>
    <w:rsid w:val="00A94993"/>
    <w:rsid w:val="00A94AFA"/>
    <w:rsid w:val="00A95138"/>
    <w:rsid w:val="00A955CE"/>
    <w:rsid w:val="00A95876"/>
    <w:rsid w:val="00A9721F"/>
    <w:rsid w:val="00AA0466"/>
    <w:rsid w:val="00AA0743"/>
    <w:rsid w:val="00AA084A"/>
    <w:rsid w:val="00AA1049"/>
    <w:rsid w:val="00AA17E5"/>
    <w:rsid w:val="00AA1827"/>
    <w:rsid w:val="00AA29DE"/>
    <w:rsid w:val="00AA2AF8"/>
    <w:rsid w:val="00AA3435"/>
    <w:rsid w:val="00AA38F7"/>
    <w:rsid w:val="00AA486D"/>
    <w:rsid w:val="00AA5428"/>
    <w:rsid w:val="00AA6404"/>
    <w:rsid w:val="00AA678A"/>
    <w:rsid w:val="00AA7238"/>
    <w:rsid w:val="00AB0681"/>
    <w:rsid w:val="00AB08F7"/>
    <w:rsid w:val="00AB0F14"/>
    <w:rsid w:val="00AB10E0"/>
    <w:rsid w:val="00AB137C"/>
    <w:rsid w:val="00AB1E28"/>
    <w:rsid w:val="00AB24BE"/>
    <w:rsid w:val="00AB2A8E"/>
    <w:rsid w:val="00AB3563"/>
    <w:rsid w:val="00AB50BA"/>
    <w:rsid w:val="00AB54C3"/>
    <w:rsid w:val="00AB7D0D"/>
    <w:rsid w:val="00AC0244"/>
    <w:rsid w:val="00AC1766"/>
    <w:rsid w:val="00AC1F2C"/>
    <w:rsid w:val="00AC25FC"/>
    <w:rsid w:val="00AC35A7"/>
    <w:rsid w:val="00AC4086"/>
    <w:rsid w:val="00AC5111"/>
    <w:rsid w:val="00AC5287"/>
    <w:rsid w:val="00AC5D7D"/>
    <w:rsid w:val="00AC6D46"/>
    <w:rsid w:val="00AC7809"/>
    <w:rsid w:val="00AC7B47"/>
    <w:rsid w:val="00AD0262"/>
    <w:rsid w:val="00AD0A1D"/>
    <w:rsid w:val="00AD1553"/>
    <w:rsid w:val="00AD1C5C"/>
    <w:rsid w:val="00AD2C2B"/>
    <w:rsid w:val="00AD3149"/>
    <w:rsid w:val="00AD31C5"/>
    <w:rsid w:val="00AD3ACB"/>
    <w:rsid w:val="00AD4057"/>
    <w:rsid w:val="00AD45E5"/>
    <w:rsid w:val="00AD4944"/>
    <w:rsid w:val="00AD5628"/>
    <w:rsid w:val="00AD6263"/>
    <w:rsid w:val="00AD78E1"/>
    <w:rsid w:val="00AD7DB4"/>
    <w:rsid w:val="00AE038E"/>
    <w:rsid w:val="00AE1287"/>
    <w:rsid w:val="00AE2942"/>
    <w:rsid w:val="00AE3DB6"/>
    <w:rsid w:val="00AE4165"/>
    <w:rsid w:val="00AE4BCB"/>
    <w:rsid w:val="00AE4D7D"/>
    <w:rsid w:val="00AE559C"/>
    <w:rsid w:val="00AE5949"/>
    <w:rsid w:val="00AE5BF2"/>
    <w:rsid w:val="00AE64EB"/>
    <w:rsid w:val="00AE6C31"/>
    <w:rsid w:val="00AF0D9C"/>
    <w:rsid w:val="00AF0FC5"/>
    <w:rsid w:val="00AF2F9D"/>
    <w:rsid w:val="00AF322C"/>
    <w:rsid w:val="00AF37D9"/>
    <w:rsid w:val="00AF4D10"/>
    <w:rsid w:val="00AF4FBD"/>
    <w:rsid w:val="00AF557F"/>
    <w:rsid w:val="00AF5DB3"/>
    <w:rsid w:val="00B00931"/>
    <w:rsid w:val="00B00C32"/>
    <w:rsid w:val="00B02C5F"/>
    <w:rsid w:val="00B02DC3"/>
    <w:rsid w:val="00B0302B"/>
    <w:rsid w:val="00B03053"/>
    <w:rsid w:val="00B0334F"/>
    <w:rsid w:val="00B0363A"/>
    <w:rsid w:val="00B03DB7"/>
    <w:rsid w:val="00B04B43"/>
    <w:rsid w:val="00B04EFC"/>
    <w:rsid w:val="00B06D24"/>
    <w:rsid w:val="00B06D77"/>
    <w:rsid w:val="00B06E42"/>
    <w:rsid w:val="00B07251"/>
    <w:rsid w:val="00B0749F"/>
    <w:rsid w:val="00B07647"/>
    <w:rsid w:val="00B07CB1"/>
    <w:rsid w:val="00B07CD1"/>
    <w:rsid w:val="00B07D60"/>
    <w:rsid w:val="00B103BF"/>
    <w:rsid w:val="00B10977"/>
    <w:rsid w:val="00B10C72"/>
    <w:rsid w:val="00B111DF"/>
    <w:rsid w:val="00B11584"/>
    <w:rsid w:val="00B11B9A"/>
    <w:rsid w:val="00B125BB"/>
    <w:rsid w:val="00B12D88"/>
    <w:rsid w:val="00B134D0"/>
    <w:rsid w:val="00B1350A"/>
    <w:rsid w:val="00B13E8E"/>
    <w:rsid w:val="00B1430F"/>
    <w:rsid w:val="00B1434F"/>
    <w:rsid w:val="00B1462F"/>
    <w:rsid w:val="00B15293"/>
    <w:rsid w:val="00B15FBF"/>
    <w:rsid w:val="00B162C1"/>
    <w:rsid w:val="00B16339"/>
    <w:rsid w:val="00B1774F"/>
    <w:rsid w:val="00B17E41"/>
    <w:rsid w:val="00B20189"/>
    <w:rsid w:val="00B20955"/>
    <w:rsid w:val="00B209A5"/>
    <w:rsid w:val="00B21BA2"/>
    <w:rsid w:val="00B21C77"/>
    <w:rsid w:val="00B21D44"/>
    <w:rsid w:val="00B23073"/>
    <w:rsid w:val="00B24854"/>
    <w:rsid w:val="00B25543"/>
    <w:rsid w:val="00B25637"/>
    <w:rsid w:val="00B264A6"/>
    <w:rsid w:val="00B2656A"/>
    <w:rsid w:val="00B26AFD"/>
    <w:rsid w:val="00B274B0"/>
    <w:rsid w:val="00B30039"/>
    <w:rsid w:val="00B30733"/>
    <w:rsid w:val="00B30E2C"/>
    <w:rsid w:val="00B32183"/>
    <w:rsid w:val="00B324F5"/>
    <w:rsid w:val="00B33079"/>
    <w:rsid w:val="00B3319C"/>
    <w:rsid w:val="00B33EE3"/>
    <w:rsid w:val="00B33FE8"/>
    <w:rsid w:val="00B34121"/>
    <w:rsid w:val="00B34705"/>
    <w:rsid w:val="00B34BAF"/>
    <w:rsid w:val="00B34F0C"/>
    <w:rsid w:val="00B351A8"/>
    <w:rsid w:val="00B35367"/>
    <w:rsid w:val="00B354AC"/>
    <w:rsid w:val="00B35696"/>
    <w:rsid w:val="00B3722A"/>
    <w:rsid w:val="00B37659"/>
    <w:rsid w:val="00B37C98"/>
    <w:rsid w:val="00B4036F"/>
    <w:rsid w:val="00B40CAE"/>
    <w:rsid w:val="00B40D95"/>
    <w:rsid w:val="00B4215D"/>
    <w:rsid w:val="00B42350"/>
    <w:rsid w:val="00B426ED"/>
    <w:rsid w:val="00B42D33"/>
    <w:rsid w:val="00B43EB6"/>
    <w:rsid w:val="00B44304"/>
    <w:rsid w:val="00B455D3"/>
    <w:rsid w:val="00B45CA7"/>
    <w:rsid w:val="00B469C1"/>
    <w:rsid w:val="00B470B2"/>
    <w:rsid w:val="00B471AA"/>
    <w:rsid w:val="00B47EF0"/>
    <w:rsid w:val="00B509DE"/>
    <w:rsid w:val="00B50F27"/>
    <w:rsid w:val="00B518BF"/>
    <w:rsid w:val="00B51B1F"/>
    <w:rsid w:val="00B5202B"/>
    <w:rsid w:val="00B521B8"/>
    <w:rsid w:val="00B525A4"/>
    <w:rsid w:val="00B53A3A"/>
    <w:rsid w:val="00B53FA6"/>
    <w:rsid w:val="00B5469E"/>
    <w:rsid w:val="00B547C3"/>
    <w:rsid w:val="00B55348"/>
    <w:rsid w:val="00B55390"/>
    <w:rsid w:val="00B553E8"/>
    <w:rsid w:val="00B55A4B"/>
    <w:rsid w:val="00B5608C"/>
    <w:rsid w:val="00B56590"/>
    <w:rsid w:val="00B56A75"/>
    <w:rsid w:val="00B57284"/>
    <w:rsid w:val="00B576F9"/>
    <w:rsid w:val="00B60D18"/>
    <w:rsid w:val="00B61677"/>
    <w:rsid w:val="00B61C69"/>
    <w:rsid w:val="00B61FAB"/>
    <w:rsid w:val="00B63212"/>
    <w:rsid w:val="00B635D8"/>
    <w:rsid w:val="00B64880"/>
    <w:rsid w:val="00B64D34"/>
    <w:rsid w:val="00B6545F"/>
    <w:rsid w:val="00B6548A"/>
    <w:rsid w:val="00B65821"/>
    <w:rsid w:val="00B65D39"/>
    <w:rsid w:val="00B65FCC"/>
    <w:rsid w:val="00B664E0"/>
    <w:rsid w:val="00B66A55"/>
    <w:rsid w:val="00B7003E"/>
    <w:rsid w:val="00B713D3"/>
    <w:rsid w:val="00B71592"/>
    <w:rsid w:val="00B72BB1"/>
    <w:rsid w:val="00B734EC"/>
    <w:rsid w:val="00B73C9B"/>
    <w:rsid w:val="00B74F39"/>
    <w:rsid w:val="00B752DD"/>
    <w:rsid w:val="00B75858"/>
    <w:rsid w:val="00B76020"/>
    <w:rsid w:val="00B76957"/>
    <w:rsid w:val="00B77215"/>
    <w:rsid w:val="00B7784A"/>
    <w:rsid w:val="00B8057B"/>
    <w:rsid w:val="00B80A77"/>
    <w:rsid w:val="00B80BA0"/>
    <w:rsid w:val="00B8180B"/>
    <w:rsid w:val="00B8217E"/>
    <w:rsid w:val="00B82497"/>
    <w:rsid w:val="00B82B7A"/>
    <w:rsid w:val="00B83134"/>
    <w:rsid w:val="00B8332D"/>
    <w:rsid w:val="00B83848"/>
    <w:rsid w:val="00B83870"/>
    <w:rsid w:val="00B842B5"/>
    <w:rsid w:val="00B84347"/>
    <w:rsid w:val="00B846C9"/>
    <w:rsid w:val="00B849C6"/>
    <w:rsid w:val="00B8556C"/>
    <w:rsid w:val="00B85B0C"/>
    <w:rsid w:val="00B85E0D"/>
    <w:rsid w:val="00B8639B"/>
    <w:rsid w:val="00B8691F"/>
    <w:rsid w:val="00B86AE2"/>
    <w:rsid w:val="00B90647"/>
    <w:rsid w:val="00B907E1"/>
    <w:rsid w:val="00B90D0C"/>
    <w:rsid w:val="00B910AF"/>
    <w:rsid w:val="00B91955"/>
    <w:rsid w:val="00B91B56"/>
    <w:rsid w:val="00B92806"/>
    <w:rsid w:val="00B92915"/>
    <w:rsid w:val="00B9297E"/>
    <w:rsid w:val="00B93367"/>
    <w:rsid w:val="00B93B0C"/>
    <w:rsid w:val="00B94660"/>
    <w:rsid w:val="00B94D7E"/>
    <w:rsid w:val="00B96971"/>
    <w:rsid w:val="00B9739C"/>
    <w:rsid w:val="00B97E6B"/>
    <w:rsid w:val="00BA0125"/>
    <w:rsid w:val="00BA01DE"/>
    <w:rsid w:val="00BA0AC4"/>
    <w:rsid w:val="00BA0B19"/>
    <w:rsid w:val="00BA0CA4"/>
    <w:rsid w:val="00BA2620"/>
    <w:rsid w:val="00BA2968"/>
    <w:rsid w:val="00BA2C0C"/>
    <w:rsid w:val="00BA3354"/>
    <w:rsid w:val="00BA46F8"/>
    <w:rsid w:val="00BA4B8C"/>
    <w:rsid w:val="00BA4BBC"/>
    <w:rsid w:val="00BA4CD7"/>
    <w:rsid w:val="00BA4DFF"/>
    <w:rsid w:val="00BA4E1A"/>
    <w:rsid w:val="00BA4FA5"/>
    <w:rsid w:val="00BA52A8"/>
    <w:rsid w:val="00BA5450"/>
    <w:rsid w:val="00BA5B00"/>
    <w:rsid w:val="00BA7985"/>
    <w:rsid w:val="00BA7C1C"/>
    <w:rsid w:val="00BB0139"/>
    <w:rsid w:val="00BB0190"/>
    <w:rsid w:val="00BB061F"/>
    <w:rsid w:val="00BB0A77"/>
    <w:rsid w:val="00BB109B"/>
    <w:rsid w:val="00BB2EC7"/>
    <w:rsid w:val="00BB3571"/>
    <w:rsid w:val="00BB38AC"/>
    <w:rsid w:val="00BB3FD7"/>
    <w:rsid w:val="00BB4147"/>
    <w:rsid w:val="00BB5A3E"/>
    <w:rsid w:val="00BB5FC2"/>
    <w:rsid w:val="00BB67C2"/>
    <w:rsid w:val="00BB7237"/>
    <w:rsid w:val="00BB7408"/>
    <w:rsid w:val="00BB7F6F"/>
    <w:rsid w:val="00BC1087"/>
    <w:rsid w:val="00BC1B31"/>
    <w:rsid w:val="00BC2C9C"/>
    <w:rsid w:val="00BC3E09"/>
    <w:rsid w:val="00BC3EC8"/>
    <w:rsid w:val="00BC4028"/>
    <w:rsid w:val="00BC47A0"/>
    <w:rsid w:val="00BC47B7"/>
    <w:rsid w:val="00BC4A56"/>
    <w:rsid w:val="00BC5D45"/>
    <w:rsid w:val="00BC6498"/>
    <w:rsid w:val="00BC68A6"/>
    <w:rsid w:val="00BC6E61"/>
    <w:rsid w:val="00BC7938"/>
    <w:rsid w:val="00BC7EC2"/>
    <w:rsid w:val="00BD199E"/>
    <w:rsid w:val="00BD1FD4"/>
    <w:rsid w:val="00BD2992"/>
    <w:rsid w:val="00BD310D"/>
    <w:rsid w:val="00BD3555"/>
    <w:rsid w:val="00BD35B3"/>
    <w:rsid w:val="00BD3D4E"/>
    <w:rsid w:val="00BD416E"/>
    <w:rsid w:val="00BD4A64"/>
    <w:rsid w:val="00BD5239"/>
    <w:rsid w:val="00BD5442"/>
    <w:rsid w:val="00BD5AD8"/>
    <w:rsid w:val="00BD6A47"/>
    <w:rsid w:val="00BD70B8"/>
    <w:rsid w:val="00BD7F75"/>
    <w:rsid w:val="00BE034E"/>
    <w:rsid w:val="00BE0871"/>
    <w:rsid w:val="00BE1BD3"/>
    <w:rsid w:val="00BE1CB9"/>
    <w:rsid w:val="00BE2161"/>
    <w:rsid w:val="00BE2309"/>
    <w:rsid w:val="00BE237F"/>
    <w:rsid w:val="00BE25F8"/>
    <w:rsid w:val="00BE28B2"/>
    <w:rsid w:val="00BE2DB4"/>
    <w:rsid w:val="00BE3232"/>
    <w:rsid w:val="00BE32A5"/>
    <w:rsid w:val="00BE43E6"/>
    <w:rsid w:val="00BE46F2"/>
    <w:rsid w:val="00BE4C7E"/>
    <w:rsid w:val="00BE5528"/>
    <w:rsid w:val="00BE5696"/>
    <w:rsid w:val="00BE608E"/>
    <w:rsid w:val="00BE6E36"/>
    <w:rsid w:val="00BE7A4A"/>
    <w:rsid w:val="00BF06CC"/>
    <w:rsid w:val="00BF0B77"/>
    <w:rsid w:val="00BF0CE4"/>
    <w:rsid w:val="00BF12FE"/>
    <w:rsid w:val="00BF16E6"/>
    <w:rsid w:val="00BF27D1"/>
    <w:rsid w:val="00BF281D"/>
    <w:rsid w:val="00BF2B46"/>
    <w:rsid w:val="00BF2E39"/>
    <w:rsid w:val="00BF441A"/>
    <w:rsid w:val="00BF4C60"/>
    <w:rsid w:val="00BF56CE"/>
    <w:rsid w:val="00BF6743"/>
    <w:rsid w:val="00BF6DBE"/>
    <w:rsid w:val="00BF719E"/>
    <w:rsid w:val="00BF731F"/>
    <w:rsid w:val="00BF7470"/>
    <w:rsid w:val="00C003D0"/>
    <w:rsid w:val="00C00B7E"/>
    <w:rsid w:val="00C015DC"/>
    <w:rsid w:val="00C031FA"/>
    <w:rsid w:val="00C03790"/>
    <w:rsid w:val="00C03CA9"/>
    <w:rsid w:val="00C0422E"/>
    <w:rsid w:val="00C045A7"/>
    <w:rsid w:val="00C04DF3"/>
    <w:rsid w:val="00C0533C"/>
    <w:rsid w:val="00C05B14"/>
    <w:rsid w:val="00C06DE2"/>
    <w:rsid w:val="00C07ED0"/>
    <w:rsid w:val="00C10732"/>
    <w:rsid w:val="00C1109F"/>
    <w:rsid w:val="00C11CD2"/>
    <w:rsid w:val="00C11D02"/>
    <w:rsid w:val="00C12342"/>
    <w:rsid w:val="00C126A8"/>
    <w:rsid w:val="00C13450"/>
    <w:rsid w:val="00C1358D"/>
    <w:rsid w:val="00C14A6C"/>
    <w:rsid w:val="00C14F6B"/>
    <w:rsid w:val="00C150D3"/>
    <w:rsid w:val="00C15D1A"/>
    <w:rsid w:val="00C15E69"/>
    <w:rsid w:val="00C161DD"/>
    <w:rsid w:val="00C16A57"/>
    <w:rsid w:val="00C16AC1"/>
    <w:rsid w:val="00C16B54"/>
    <w:rsid w:val="00C17098"/>
    <w:rsid w:val="00C20A0E"/>
    <w:rsid w:val="00C211C2"/>
    <w:rsid w:val="00C21283"/>
    <w:rsid w:val="00C212CD"/>
    <w:rsid w:val="00C213CA"/>
    <w:rsid w:val="00C217E3"/>
    <w:rsid w:val="00C21AEA"/>
    <w:rsid w:val="00C2232C"/>
    <w:rsid w:val="00C22D5C"/>
    <w:rsid w:val="00C23602"/>
    <w:rsid w:val="00C23A99"/>
    <w:rsid w:val="00C243B1"/>
    <w:rsid w:val="00C24FCC"/>
    <w:rsid w:val="00C25C8A"/>
    <w:rsid w:val="00C2618F"/>
    <w:rsid w:val="00C2641C"/>
    <w:rsid w:val="00C2755D"/>
    <w:rsid w:val="00C30D95"/>
    <w:rsid w:val="00C315C0"/>
    <w:rsid w:val="00C3183C"/>
    <w:rsid w:val="00C31AC4"/>
    <w:rsid w:val="00C31F26"/>
    <w:rsid w:val="00C32650"/>
    <w:rsid w:val="00C3300F"/>
    <w:rsid w:val="00C347DD"/>
    <w:rsid w:val="00C34D1B"/>
    <w:rsid w:val="00C34F1B"/>
    <w:rsid w:val="00C4002A"/>
    <w:rsid w:val="00C41438"/>
    <w:rsid w:val="00C418F5"/>
    <w:rsid w:val="00C41CEF"/>
    <w:rsid w:val="00C421D7"/>
    <w:rsid w:val="00C42F6E"/>
    <w:rsid w:val="00C44650"/>
    <w:rsid w:val="00C451C2"/>
    <w:rsid w:val="00C45D3D"/>
    <w:rsid w:val="00C461EF"/>
    <w:rsid w:val="00C470C9"/>
    <w:rsid w:val="00C4791E"/>
    <w:rsid w:val="00C504BC"/>
    <w:rsid w:val="00C50D3C"/>
    <w:rsid w:val="00C51ACF"/>
    <w:rsid w:val="00C52886"/>
    <w:rsid w:val="00C53A8A"/>
    <w:rsid w:val="00C53D16"/>
    <w:rsid w:val="00C53F38"/>
    <w:rsid w:val="00C54069"/>
    <w:rsid w:val="00C544A0"/>
    <w:rsid w:val="00C54DC7"/>
    <w:rsid w:val="00C55321"/>
    <w:rsid w:val="00C567EC"/>
    <w:rsid w:val="00C56D88"/>
    <w:rsid w:val="00C57622"/>
    <w:rsid w:val="00C625BB"/>
    <w:rsid w:val="00C62A63"/>
    <w:rsid w:val="00C62D3C"/>
    <w:rsid w:val="00C64273"/>
    <w:rsid w:val="00C65756"/>
    <w:rsid w:val="00C658A7"/>
    <w:rsid w:val="00C658A8"/>
    <w:rsid w:val="00C6614E"/>
    <w:rsid w:val="00C7015A"/>
    <w:rsid w:val="00C7045B"/>
    <w:rsid w:val="00C71136"/>
    <w:rsid w:val="00C715BC"/>
    <w:rsid w:val="00C72125"/>
    <w:rsid w:val="00C73BFA"/>
    <w:rsid w:val="00C73C7B"/>
    <w:rsid w:val="00C74400"/>
    <w:rsid w:val="00C74630"/>
    <w:rsid w:val="00C74731"/>
    <w:rsid w:val="00C7480B"/>
    <w:rsid w:val="00C749A5"/>
    <w:rsid w:val="00C74B10"/>
    <w:rsid w:val="00C75615"/>
    <w:rsid w:val="00C766EF"/>
    <w:rsid w:val="00C7731B"/>
    <w:rsid w:val="00C7781C"/>
    <w:rsid w:val="00C77F8C"/>
    <w:rsid w:val="00C77F95"/>
    <w:rsid w:val="00C804AB"/>
    <w:rsid w:val="00C80B0B"/>
    <w:rsid w:val="00C80D8C"/>
    <w:rsid w:val="00C81C2D"/>
    <w:rsid w:val="00C81FE0"/>
    <w:rsid w:val="00C82D1A"/>
    <w:rsid w:val="00C83285"/>
    <w:rsid w:val="00C837B2"/>
    <w:rsid w:val="00C83990"/>
    <w:rsid w:val="00C8403F"/>
    <w:rsid w:val="00C84923"/>
    <w:rsid w:val="00C84965"/>
    <w:rsid w:val="00C876B1"/>
    <w:rsid w:val="00C87C3A"/>
    <w:rsid w:val="00C90787"/>
    <w:rsid w:val="00C91A94"/>
    <w:rsid w:val="00C92330"/>
    <w:rsid w:val="00C92921"/>
    <w:rsid w:val="00C9415F"/>
    <w:rsid w:val="00C943CE"/>
    <w:rsid w:val="00C94439"/>
    <w:rsid w:val="00C9496B"/>
    <w:rsid w:val="00C952F2"/>
    <w:rsid w:val="00C9530B"/>
    <w:rsid w:val="00C9540D"/>
    <w:rsid w:val="00C9550A"/>
    <w:rsid w:val="00C955BF"/>
    <w:rsid w:val="00C966EA"/>
    <w:rsid w:val="00C967E5"/>
    <w:rsid w:val="00C96DDE"/>
    <w:rsid w:val="00C971DF"/>
    <w:rsid w:val="00C9728F"/>
    <w:rsid w:val="00CA04F0"/>
    <w:rsid w:val="00CA0FD1"/>
    <w:rsid w:val="00CA32E2"/>
    <w:rsid w:val="00CA3855"/>
    <w:rsid w:val="00CA3A5E"/>
    <w:rsid w:val="00CA4C08"/>
    <w:rsid w:val="00CA54EA"/>
    <w:rsid w:val="00CA5649"/>
    <w:rsid w:val="00CA627A"/>
    <w:rsid w:val="00CA6DD0"/>
    <w:rsid w:val="00CA7A24"/>
    <w:rsid w:val="00CB013C"/>
    <w:rsid w:val="00CB0428"/>
    <w:rsid w:val="00CB0989"/>
    <w:rsid w:val="00CB0C20"/>
    <w:rsid w:val="00CB15CD"/>
    <w:rsid w:val="00CB15FB"/>
    <w:rsid w:val="00CB1787"/>
    <w:rsid w:val="00CB1E46"/>
    <w:rsid w:val="00CB1EF5"/>
    <w:rsid w:val="00CB3769"/>
    <w:rsid w:val="00CB42AD"/>
    <w:rsid w:val="00CB4600"/>
    <w:rsid w:val="00CB5BDC"/>
    <w:rsid w:val="00CB7A36"/>
    <w:rsid w:val="00CB7E0B"/>
    <w:rsid w:val="00CC0672"/>
    <w:rsid w:val="00CC0DD8"/>
    <w:rsid w:val="00CC0FEB"/>
    <w:rsid w:val="00CC1457"/>
    <w:rsid w:val="00CC15B5"/>
    <w:rsid w:val="00CC1A5A"/>
    <w:rsid w:val="00CC2159"/>
    <w:rsid w:val="00CC2213"/>
    <w:rsid w:val="00CC2CCA"/>
    <w:rsid w:val="00CC3100"/>
    <w:rsid w:val="00CC355D"/>
    <w:rsid w:val="00CC45D3"/>
    <w:rsid w:val="00CC5392"/>
    <w:rsid w:val="00CC7C12"/>
    <w:rsid w:val="00CD030F"/>
    <w:rsid w:val="00CD0BB8"/>
    <w:rsid w:val="00CD22C4"/>
    <w:rsid w:val="00CD26F1"/>
    <w:rsid w:val="00CD27D5"/>
    <w:rsid w:val="00CD2CD5"/>
    <w:rsid w:val="00CD37FE"/>
    <w:rsid w:val="00CD38BF"/>
    <w:rsid w:val="00CD3F42"/>
    <w:rsid w:val="00CD60FF"/>
    <w:rsid w:val="00CD6A41"/>
    <w:rsid w:val="00CD7851"/>
    <w:rsid w:val="00CE0624"/>
    <w:rsid w:val="00CE0F4D"/>
    <w:rsid w:val="00CE1415"/>
    <w:rsid w:val="00CE1CF2"/>
    <w:rsid w:val="00CE26E0"/>
    <w:rsid w:val="00CE49C7"/>
    <w:rsid w:val="00CE4A2C"/>
    <w:rsid w:val="00CE4D54"/>
    <w:rsid w:val="00CE4EB7"/>
    <w:rsid w:val="00CE67D5"/>
    <w:rsid w:val="00CE68B2"/>
    <w:rsid w:val="00CE6A72"/>
    <w:rsid w:val="00CE72A3"/>
    <w:rsid w:val="00CE7753"/>
    <w:rsid w:val="00CF03C0"/>
    <w:rsid w:val="00CF11BE"/>
    <w:rsid w:val="00CF1C40"/>
    <w:rsid w:val="00CF2A86"/>
    <w:rsid w:val="00CF3392"/>
    <w:rsid w:val="00CF3E0D"/>
    <w:rsid w:val="00CF4648"/>
    <w:rsid w:val="00CF4E09"/>
    <w:rsid w:val="00CF4EBA"/>
    <w:rsid w:val="00CF52BA"/>
    <w:rsid w:val="00CF6516"/>
    <w:rsid w:val="00CF6993"/>
    <w:rsid w:val="00CF704E"/>
    <w:rsid w:val="00CF753A"/>
    <w:rsid w:val="00CF76A6"/>
    <w:rsid w:val="00CF7E4F"/>
    <w:rsid w:val="00D013D1"/>
    <w:rsid w:val="00D01669"/>
    <w:rsid w:val="00D0193D"/>
    <w:rsid w:val="00D01EF2"/>
    <w:rsid w:val="00D02732"/>
    <w:rsid w:val="00D02EF6"/>
    <w:rsid w:val="00D03BFB"/>
    <w:rsid w:val="00D03C83"/>
    <w:rsid w:val="00D045A6"/>
    <w:rsid w:val="00D04A1A"/>
    <w:rsid w:val="00D04F1D"/>
    <w:rsid w:val="00D05336"/>
    <w:rsid w:val="00D06E1B"/>
    <w:rsid w:val="00D100C8"/>
    <w:rsid w:val="00D108CF"/>
    <w:rsid w:val="00D11005"/>
    <w:rsid w:val="00D11F89"/>
    <w:rsid w:val="00D12CF1"/>
    <w:rsid w:val="00D12EF8"/>
    <w:rsid w:val="00D12F2D"/>
    <w:rsid w:val="00D13804"/>
    <w:rsid w:val="00D13BD3"/>
    <w:rsid w:val="00D145BE"/>
    <w:rsid w:val="00D14E26"/>
    <w:rsid w:val="00D155EA"/>
    <w:rsid w:val="00D16EAD"/>
    <w:rsid w:val="00D171C1"/>
    <w:rsid w:val="00D17791"/>
    <w:rsid w:val="00D17D06"/>
    <w:rsid w:val="00D201E0"/>
    <w:rsid w:val="00D207F0"/>
    <w:rsid w:val="00D213F1"/>
    <w:rsid w:val="00D21E16"/>
    <w:rsid w:val="00D22838"/>
    <w:rsid w:val="00D22AA5"/>
    <w:rsid w:val="00D2304D"/>
    <w:rsid w:val="00D2333B"/>
    <w:rsid w:val="00D23490"/>
    <w:rsid w:val="00D23579"/>
    <w:rsid w:val="00D25471"/>
    <w:rsid w:val="00D255B5"/>
    <w:rsid w:val="00D25BF1"/>
    <w:rsid w:val="00D25BF6"/>
    <w:rsid w:val="00D260A7"/>
    <w:rsid w:val="00D26BFF"/>
    <w:rsid w:val="00D26CB6"/>
    <w:rsid w:val="00D26F78"/>
    <w:rsid w:val="00D2799C"/>
    <w:rsid w:val="00D27AB6"/>
    <w:rsid w:val="00D27B36"/>
    <w:rsid w:val="00D30540"/>
    <w:rsid w:val="00D31429"/>
    <w:rsid w:val="00D327E7"/>
    <w:rsid w:val="00D33360"/>
    <w:rsid w:val="00D33FDF"/>
    <w:rsid w:val="00D34DC1"/>
    <w:rsid w:val="00D35413"/>
    <w:rsid w:val="00D35C54"/>
    <w:rsid w:val="00D366DF"/>
    <w:rsid w:val="00D36CE1"/>
    <w:rsid w:val="00D370EF"/>
    <w:rsid w:val="00D37941"/>
    <w:rsid w:val="00D40025"/>
    <w:rsid w:val="00D401E4"/>
    <w:rsid w:val="00D4076F"/>
    <w:rsid w:val="00D40C30"/>
    <w:rsid w:val="00D411F5"/>
    <w:rsid w:val="00D4177E"/>
    <w:rsid w:val="00D41DC4"/>
    <w:rsid w:val="00D42067"/>
    <w:rsid w:val="00D4229A"/>
    <w:rsid w:val="00D42639"/>
    <w:rsid w:val="00D42F50"/>
    <w:rsid w:val="00D43520"/>
    <w:rsid w:val="00D438C7"/>
    <w:rsid w:val="00D44320"/>
    <w:rsid w:val="00D44F69"/>
    <w:rsid w:val="00D45F63"/>
    <w:rsid w:val="00D46407"/>
    <w:rsid w:val="00D46645"/>
    <w:rsid w:val="00D4682A"/>
    <w:rsid w:val="00D47F60"/>
    <w:rsid w:val="00D50161"/>
    <w:rsid w:val="00D505EF"/>
    <w:rsid w:val="00D50D18"/>
    <w:rsid w:val="00D50FA7"/>
    <w:rsid w:val="00D51395"/>
    <w:rsid w:val="00D516C3"/>
    <w:rsid w:val="00D51E1B"/>
    <w:rsid w:val="00D52B5F"/>
    <w:rsid w:val="00D534C7"/>
    <w:rsid w:val="00D54943"/>
    <w:rsid w:val="00D5564D"/>
    <w:rsid w:val="00D55B43"/>
    <w:rsid w:val="00D57C79"/>
    <w:rsid w:val="00D60699"/>
    <w:rsid w:val="00D60C9D"/>
    <w:rsid w:val="00D62D1E"/>
    <w:rsid w:val="00D633BC"/>
    <w:rsid w:val="00D63AE7"/>
    <w:rsid w:val="00D6494C"/>
    <w:rsid w:val="00D65821"/>
    <w:rsid w:val="00D66258"/>
    <w:rsid w:val="00D674D3"/>
    <w:rsid w:val="00D67581"/>
    <w:rsid w:val="00D676FD"/>
    <w:rsid w:val="00D6775E"/>
    <w:rsid w:val="00D67EB5"/>
    <w:rsid w:val="00D67FC6"/>
    <w:rsid w:val="00D67FD8"/>
    <w:rsid w:val="00D715C5"/>
    <w:rsid w:val="00D71633"/>
    <w:rsid w:val="00D71818"/>
    <w:rsid w:val="00D71CEF"/>
    <w:rsid w:val="00D72F9E"/>
    <w:rsid w:val="00D73113"/>
    <w:rsid w:val="00D737DD"/>
    <w:rsid w:val="00D73A45"/>
    <w:rsid w:val="00D73F9A"/>
    <w:rsid w:val="00D74034"/>
    <w:rsid w:val="00D740C8"/>
    <w:rsid w:val="00D7415C"/>
    <w:rsid w:val="00D74EC2"/>
    <w:rsid w:val="00D756C0"/>
    <w:rsid w:val="00D769F2"/>
    <w:rsid w:val="00D76B33"/>
    <w:rsid w:val="00D76BD9"/>
    <w:rsid w:val="00D773AB"/>
    <w:rsid w:val="00D7763F"/>
    <w:rsid w:val="00D77FBD"/>
    <w:rsid w:val="00D802CF"/>
    <w:rsid w:val="00D80328"/>
    <w:rsid w:val="00D80445"/>
    <w:rsid w:val="00D8092D"/>
    <w:rsid w:val="00D80EFA"/>
    <w:rsid w:val="00D82555"/>
    <w:rsid w:val="00D825D7"/>
    <w:rsid w:val="00D82A59"/>
    <w:rsid w:val="00D838AE"/>
    <w:rsid w:val="00D83ECE"/>
    <w:rsid w:val="00D84624"/>
    <w:rsid w:val="00D8523A"/>
    <w:rsid w:val="00D85525"/>
    <w:rsid w:val="00D858DE"/>
    <w:rsid w:val="00D859AE"/>
    <w:rsid w:val="00D86630"/>
    <w:rsid w:val="00D8695F"/>
    <w:rsid w:val="00D86F66"/>
    <w:rsid w:val="00D871B2"/>
    <w:rsid w:val="00D900AF"/>
    <w:rsid w:val="00D90262"/>
    <w:rsid w:val="00D909C3"/>
    <w:rsid w:val="00D9170B"/>
    <w:rsid w:val="00D92838"/>
    <w:rsid w:val="00D932AD"/>
    <w:rsid w:val="00D93A51"/>
    <w:rsid w:val="00DA11CE"/>
    <w:rsid w:val="00DA1FBB"/>
    <w:rsid w:val="00DA2B48"/>
    <w:rsid w:val="00DA3C33"/>
    <w:rsid w:val="00DA415A"/>
    <w:rsid w:val="00DA5333"/>
    <w:rsid w:val="00DA6961"/>
    <w:rsid w:val="00DA6B1A"/>
    <w:rsid w:val="00DA6CCB"/>
    <w:rsid w:val="00DA7ADC"/>
    <w:rsid w:val="00DA7E3F"/>
    <w:rsid w:val="00DB0C47"/>
    <w:rsid w:val="00DB0DCF"/>
    <w:rsid w:val="00DB1F65"/>
    <w:rsid w:val="00DB2C92"/>
    <w:rsid w:val="00DB2D90"/>
    <w:rsid w:val="00DB3B74"/>
    <w:rsid w:val="00DB3D1E"/>
    <w:rsid w:val="00DB3E3C"/>
    <w:rsid w:val="00DB47E0"/>
    <w:rsid w:val="00DB4A7A"/>
    <w:rsid w:val="00DB4E91"/>
    <w:rsid w:val="00DB4EA5"/>
    <w:rsid w:val="00DB4F26"/>
    <w:rsid w:val="00DB5015"/>
    <w:rsid w:val="00DB6381"/>
    <w:rsid w:val="00DB65FF"/>
    <w:rsid w:val="00DB7DF7"/>
    <w:rsid w:val="00DB7E4C"/>
    <w:rsid w:val="00DC0138"/>
    <w:rsid w:val="00DC0414"/>
    <w:rsid w:val="00DC0BBE"/>
    <w:rsid w:val="00DC118F"/>
    <w:rsid w:val="00DC13E3"/>
    <w:rsid w:val="00DC1412"/>
    <w:rsid w:val="00DC198D"/>
    <w:rsid w:val="00DC2B4F"/>
    <w:rsid w:val="00DC2F6A"/>
    <w:rsid w:val="00DC3F97"/>
    <w:rsid w:val="00DC41A1"/>
    <w:rsid w:val="00DC488D"/>
    <w:rsid w:val="00DC55EF"/>
    <w:rsid w:val="00DC5B7B"/>
    <w:rsid w:val="00DC654D"/>
    <w:rsid w:val="00DC6788"/>
    <w:rsid w:val="00DC688E"/>
    <w:rsid w:val="00DC6BCB"/>
    <w:rsid w:val="00DC7A41"/>
    <w:rsid w:val="00DD0DD6"/>
    <w:rsid w:val="00DD1A3C"/>
    <w:rsid w:val="00DD1C1E"/>
    <w:rsid w:val="00DD1F89"/>
    <w:rsid w:val="00DD28A1"/>
    <w:rsid w:val="00DD343F"/>
    <w:rsid w:val="00DD412B"/>
    <w:rsid w:val="00DD4326"/>
    <w:rsid w:val="00DD4456"/>
    <w:rsid w:val="00DD4794"/>
    <w:rsid w:val="00DD4EC5"/>
    <w:rsid w:val="00DD51B0"/>
    <w:rsid w:val="00DD539E"/>
    <w:rsid w:val="00DD6B2B"/>
    <w:rsid w:val="00DE036D"/>
    <w:rsid w:val="00DE0ADE"/>
    <w:rsid w:val="00DE0EBF"/>
    <w:rsid w:val="00DE145D"/>
    <w:rsid w:val="00DE22D3"/>
    <w:rsid w:val="00DE2319"/>
    <w:rsid w:val="00DE27E2"/>
    <w:rsid w:val="00DE2D5D"/>
    <w:rsid w:val="00DE2EC4"/>
    <w:rsid w:val="00DE3366"/>
    <w:rsid w:val="00DE38E6"/>
    <w:rsid w:val="00DE3A06"/>
    <w:rsid w:val="00DE4347"/>
    <w:rsid w:val="00DE44F2"/>
    <w:rsid w:val="00DE46FD"/>
    <w:rsid w:val="00DE571A"/>
    <w:rsid w:val="00DE6CC6"/>
    <w:rsid w:val="00DE722F"/>
    <w:rsid w:val="00DE78A2"/>
    <w:rsid w:val="00DF0155"/>
    <w:rsid w:val="00DF221A"/>
    <w:rsid w:val="00DF2528"/>
    <w:rsid w:val="00DF2803"/>
    <w:rsid w:val="00DF2C23"/>
    <w:rsid w:val="00DF38C5"/>
    <w:rsid w:val="00DF3CF2"/>
    <w:rsid w:val="00DF4178"/>
    <w:rsid w:val="00DF630B"/>
    <w:rsid w:val="00DF6499"/>
    <w:rsid w:val="00E00308"/>
    <w:rsid w:val="00E007CE"/>
    <w:rsid w:val="00E0111B"/>
    <w:rsid w:val="00E015D3"/>
    <w:rsid w:val="00E017D7"/>
    <w:rsid w:val="00E022C5"/>
    <w:rsid w:val="00E02E28"/>
    <w:rsid w:val="00E03E56"/>
    <w:rsid w:val="00E0472F"/>
    <w:rsid w:val="00E04DF9"/>
    <w:rsid w:val="00E050A5"/>
    <w:rsid w:val="00E05A1B"/>
    <w:rsid w:val="00E05F0E"/>
    <w:rsid w:val="00E0622A"/>
    <w:rsid w:val="00E06C3F"/>
    <w:rsid w:val="00E0733C"/>
    <w:rsid w:val="00E10459"/>
    <w:rsid w:val="00E1063E"/>
    <w:rsid w:val="00E107A1"/>
    <w:rsid w:val="00E1254E"/>
    <w:rsid w:val="00E131D9"/>
    <w:rsid w:val="00E13651"/>
    <w:rsid w:val="00E138C3"/>
    <w:rsid w:val="00E13B07"/>
    <w:rsid w:val="00E148E7"/>
    <w:rsid w:val="00E14AAE"/>
    <w:rsid w:val="00E15378"/>
    <w:rsid w:val="00E1559C"/>
    <w:rsid w:val="00E159CD"/>
    <w:rsid w:val="00E16108"/>
    <w:rsid w:val="00E163EA"/>
    <w:rsid w:val="00E167F0"/>
    <w:rsid w:val="00E168C1"/>
    <w:rsid w:val="00E17B75"/>
    <w:rsid w:val="00E20020"/>
    <w:rsid w:val="00E20CC8"/>
    <w:rsid w:val="00E211C4"/>
    <w:rsid w:val="00E215FF"/>
    <w:rsid w:val="00E21965"/>
    <w:rsid w:val="00E21987"/>
    <w:rsid w:val="00E21A41"/>
    <w:rsid w:val="00E21F7A"/>
    <w:rsid w:val="00E223B6"/>
    <w:rsid w:val="00E225FB"/>
    <w:rsid w:val="00E22D83"/>
    <w:rsid w:val="00E22EE5"/>
    <w:rsid w:val="00E23289"/>
    <w:rsid w:val="00E24ECD"/>
    <w:rsid w:val="00E250F8"/>
    <w:rsid w:val="00E2548F"/>
    <w:rsid w:val="00E25999"/>
    <w:rsid w:val="00E2601C"/>
    <w:rsid w:val="00E26664"/>
    <w:rsid w:val="00E26698"/>
    <w:rsid w:val="00E268AB"/>
    <w:rsid w:val="00E26ADA"/>
    <w:rsid w:val="00E26F46"/>
    <w:rsid w:val="00E26F75"/>
    <w:rsid w:val="00E270B2"/>
    <w:rsid w:val="00E27611"/>
    <w:rsid w:val="00E30070"/>
    <w:rsid w:val="00E302B1"/>
    <w:rsid w:val="00E307F9"/>
    <w:rsid w:val="00E30C2C"/>
    <w:rsid w:val="00E3101B"/>
    <w:rsid w:val="00E310AA"/>
    <w:rsid w:val="00E31801"/>
    <w:rsid w:val="00E319EB"/>
    <w:rsid w:val="00E31A9D"/>
    <w:rsid w:val="00E32225"/>
    <w:rsid w:val="00E341CC"/>
    <w:rsid w:val="00E342A8"/>
    <w:rsid w:val="00E34795"/>
    <w:rsid w:val="00E34F09"/>
    <w:rsid w:val="00E34FFB"/>
    <w:rsid w:val="00E35055"/>
    <w:rsid w:val="00E350E2"/>
    <w:rsid w:val="00E353B3"/>
    <w:rsid w:val="00E3650D"/>
    <w:rsid w:val="00E3696C"/>
    <w:rsid w:val="00E36BDD"/>
    <w:rsid w:val="00E37426"/>
    <w:rsid w:val="00E37965"/>
    <w:rsid w:val="00E404D8"/>
    <w:rsid w:val="00E404E0"/>
    <w:rsid w:val="00E40E5F"/>
    <w:rsid w:val="00E413AD"/>
    <w:rsid w:val="00E41457"/>
    <w:rsid w:val="00E43D6F"/>
    <w:rsid w:val="00E43E9B"/>
    <w:rsid w:val="00E43FA0"/>
    <w:rsid w:val="00E45F3F"/>
    <w:rsid w:val="00E462A5"/>
    <w:rsid w:val="00E46B93"/>
    <w:rsid w:val="00E46E53"/>
    <w:rsid w:val="00E47F14"/>
    <w:rsid w:val="00E47FC9"/>
    <w:rsid w:val="00E5006B"/>
    <w:rsid w:val="00E504A0"/>
    <w:rsid w:val="00E51232"/>
    <w:rsid w:val="00E52502"/>
    <w:rsid w:val="00E526B2"/>
    <w:rsid w:val="00E534D2"/>
    <w:rsid w:val="00E5362B"/>
    <w:rsid w:val="00E53AA6"/>
    <w:rsid w:val="00E53B13"/>
    <w:rsid w:val="00E53FD5"/>
    <w:rsid w:val="00E54360"/>
    <w:rsid w:val="00E5481B"/>
    <w:rsid w:val="00E55683"/>
    <w:rsid w:val="00E55FEE"/>
    <w:rsid w:val="00E5627A"/>
    <w:rsid w:val="00E565E6"/>
    <w:rsid w:val="00E57F4A"/>
    <w:rsid w:val="00E6178F"/>
    <w:rsid w:val="00E622C0"/>
    <w:rsid w:val="00E6265B"/>
    <w:rsid w:val="00E626B0"/>
    <w:rsid w:val="00E62DCD"/>
    <w:rsid w:val="00E6340B"/>
    <w:rsid w:val="00E6615B"/>
    <w:rsid w:val="00E669BE"/>
    <w:rsid w:val="00E669E3"/>
    <w:rsid w:val="00E67992"/>
    <w:rsid w:val="00E67C0E"/>
    <w:rsid w:val="00E70BBA"/>
    <w:rsid w:val="00E70F50"/>
    <w:rsid w:val="00E7105E"/>
    <w:rsid w:val="00E716B4"/>
    <w:rsid w:val="00E727D2"/>
    <w:rsid w:val="00E72EBC"/>
    <w:rsid w:val="00E749AD"/>
    <w:rsid w:val="00E74E70"/>
    <w:rsid w:val="00E75010"/>
    <w:rsid w:val="00E7512B"/>
    <w:rsid w:val="00E772C0"/>
    <w:rsid w:val="00E77A67"/>
    <w:rsid w:val="00E77D18"/>
    <w:rsid w:val="00E802EE"/>
    <w:rsid w:val="00E80407"/>
    <w:rsid w:val="00E8077E"/>
    <w:rsid w:val="00E80C37"/>
    <w:rsid w:val="00E80CC1"/>
    <w:rsid w:val="00E81376"/>
    <w:rsid w:val="00E819D1"/>
    <w:rsid w:val="00E82149"/>
    <w:rsid w:val="00E822C1"/>
    <w:rsid w:val="00E8289F"/>
    <w:rsid w:val="00E82EFF"/>
    <w:rsid w:val="00E82F39"/>
    <w:rsid w:val="00E8360B"/>
    <w:rsid w:val="00E846EF"/>
    <w:rsid w:val="00E84B52"/>
    <w:rsid w:val="00E84BCC"/>
    <w:rsid w:val="00E85182"/>
    <w:rsid w:val="00E85DBA"/>
    <w:rsid w:val="00E8618B"/>
    <w:rsid w:val="00E87C57"/>
    <w:rsid w:val="00E901BB"/>
    <w:rsid w:val="00E90BDA"/>
    <w:rsid w:val="00E91793"/>
    <w:rsid w:val="00E92303"/>
    <w:rsid w:val="00E92A6D"/>
    <w:rsid w:val="00E93B17"/>
    <w:rsid w:val="00E93D4F"/>
    <w:rsid w:val="00E93F55"/>
    <w:rsid w:val="00E952E5"/>
    <w:rsid w:val="00E953EB"/>
    <w:rsid w:val="00E96DC5"/>
    <w:rsid w:val="00E9775F"/>
    <w:rsid w:val="00E97761"/>
    <w:rsid w:val="00E979D4"/>
    <w:rsid w:val="00EA09A7"/>
    <w:rsid w:val="00EA0AF3"/>
    <w:rsid w:val="00EA115F"/>
    <w:rsid w:val="00EA1E70"/>
    <w:rsid w:val="00EA24F9"/>
    <w:rsid w:val="00EA2F29"/>
    <w:rsid w:val="00EA322E"/>
    <w:rsid w:val="00EA355A"/>
    <w:rsid w:val="00EA3B53"/>
    <w:rsid w:val="00EA3BE1"/>
    <w:rsid w:val="00EA3E1E"/>
    <w:rsid w:val="00EA40A2"/>
    <w:rsid w:val="00EA4578"/>
    <w:rsid w:val="00EA4C57"/>
    <w:rsid w:val="00EA58EF"/>
    <w:rsid w:val="00EA5D50"/>
    <w:rsid w:val="00EA644A"/>
    <w:rsid w:val="00EA6484"/>
    <w:rsid w:val="00EA6935"/>
    <w:rsid w:val="00EA6FC4"/>
    <w:rsid w:val="00EA76D3"/>
    <w:rsid w:val="00EA7B84"/>
    <w:rsid w:val="00EA7B88"/>
    <w:rsid w:val="00EA7F90"/>
    <w:rsid w:val="00EB09D0"/>
    <w:rsid w:val="00EB0CC0"/>
    <w:rsid w:val="00EB13B4"/>
    <w:rsid w:val="00EB144A"/>
    <w:rsid w:val="00EB186E"/>
    <w:rsid w:val="00EB1C1B"/>
    <w:rsid w:val="00EB1C5F"/>
    <w:rsid w:val="00EB2387"/>
    <w:rsid w:val="00EB2C16"/>
    <w:rsid w:val="00EB3C42"/>
    <w:rsid w:val="00EB4897"/>
    <w:rsid w:val="00EB54B1"/>
    <w:rsid w:val="00EB5957"/>
    <w:rsid w:val="00EB64DA"/>
    <w:rsid w:val="00EB6C16"/>
    <w:rsid w:val="00EB7764"/>
    <w:rsid w:val="00EB7996"/>
    <w:rsid w:val="00EB79BA"/>
    <w:rsid w:val="00EC01EA"/>
    <w:rsid w:val="00EC0887"/>
    <w:rsid w:val="00EC0D8F"/>
    <w:rsid w:val="00EC0FFD"/>
    <w:rsid w:val="00EC155F"/>
    <w:rsid w:val="00EC1AD3"/>
    <w:rsid w:val="00EC1B5A"/>
    <w:rsid w:val="00EC2F5F"/>
    <w:rsid w:val="00EC40F3"/>
    <w:rsid w:val="00EC43BF"/>
    <w:rsid w:val="00EC4E23"/>
    <w:rsid w:val="00EC532D"/>
    <w:rsid w:val="00EC55D5"/>
    <w:rsid w:val="00EC5EF6"/>
    <w:rsid w:val="00EC62C4"/>
    <w:rsid w:val="00EC6468"/>
    <w:rsid w:val="00EC669A"/>
    <w:rsid w:val="00EC7385"/>
    <w:rsid w:val="00EC79D1"/>
    <w:rsid w:val="00ED014B"/>
    <w:rsid w:val="00ED049B"/>
    <w:rsid w:val="00ED04D9"/>
    <w:rsid w:val="00ED07A5"/>
    <w:rsid w:val="00ED08CE"/>
    <w:rsid w:val="00ED0F4A"/>
    <w:rsid w:val="00ED0FA9"/>
    <w:rsid w:val="00ED1C1A"/>
    <w:rsid w:val="00ED1F8F"/>
    <w:rsid w:val="00ED2425"/>
    <w:rsid w:val="00ED31EF"/>
    <w:rsid w:val="00ED3CC8"/>
    <w:rsid w:val="00ED48DA"/>
    <w:rsid w:val="00ED496F"/>
    <w:rsid w:val="00ED4A23"/>
    <w:rsid w:val="00ED5D89"/>
    <w:rsid w:val="00ED62AE"/>
    <w:rsid w:val="00ED6E18"/>
    <w:rsid w:val="00ED6E9C"/>
    <w:rsid w:val="00ED6F1E"/>
    <w:rsid w:val="00ED76D0"/>
    <w:rsid w:val="00ED7F1A"/>
    <w:rsid w:val="00EE0534"/>
    <w:rsid w:val="00EE085A"/>
    <w:rsid w:val="00EE095F"/>
    <w:rsid w:val="00EE1240"/>
    <w:rsid w:val="00EE1694"/>
    <w:rsid w:val="00EE1A95"/>
    <w:rsid w:val="00EE206F"/>
    <w:rsid w:val="00EE21EC"/>
    <w:rsid w:val="00EE2428"/>
    <w:rsid w:val="00EE29F0"/>
    <w:rsid w:val="00EE2A31"/>
    <w:rsid w:val="00EE2D87"/>
    <w:rsid w:val="00EE310B"/>
    <w:rsid w:val="00EE33EE"/>
    <w:rsid w:val="00EE34A8"/>
    <w:rsid w:val="00EE3999"/>
    <w:rsid w:val="00EE3B76"/>
    <w:rsid w:val="00EE3B7A"/>
    <w:rsid w:val="00EE4144"/>
    <w:rsid w:val="00EE4381"/>
    <w:rsid w:val="00EE46CD"/>
    <w:rsid w:val="00EE4DAB"/>
    <w:rsid w:val="00EE5D32"/>
    <w:rsid w:val="00EE6E4E"/>
    <w:rsid w:val="00EE6EDF"/>
    <w:rsid w:val="00EE7A68"/>
    <w:rsid w:val="00EE7C90"/>
    <w:rsid w:val="00EE7C97"/>
    <w:rsid w:val="00EE7EC3"/>
    <w:rsid w:val="00EF0226"/>
    <w:rsid w:val="00EF0A0B"/>
    <w:rsid w:val="00EF12E8"/>
    <w:rsid w:val="00EF137D"/>
    <w:rsid w:val="00EF1930"/>
    <w:rsid w:val="00EF1BC5"/>
    <w:rsid w:val="00EF3EA7"/>
    <w:rsid w:val="00EF4015"/>
    <w:rsid w:val="00EF48BE"/>
    <w:rsid w:val="00EF5276"/>
    <w:rsid w:val="00EF5F47"/>
    <w:rsid w:val="00EF644D"/>
    <w:rsid w:val="00EF67B7"/>
    <w:rsid w:val="00EF734A"/>
    <w:rsid w:val="00F002FC"/>
    <w:rsid w:val="00F019F4"/>
    <w:rsid w:val="00F01C3C"/>
    <w:rsid w:val="00F0257D"/>
    <w:rsid w:val="00F02604"/>
    <w:rsid w:val="00F02E31"/>
    <w:rsid w:val="00F03246"/>
    <w:rsid w:val="00F03606"/>
    <w:rsid w:val="00F042EE"/>
    <w:rsid w:val="00F04648"/>
    <w:rsid w:val="00F04856"/>
    <w:rsid w:val="00F04921"/>
    <w:rsid w:val="00F04F5D"/>
    <w:rsid w:val="00F0504E"/>
    <w:rsid w:val="00F05305"/>
    <w:rsid w:val="00F05516"/>
    <w:rsid w:val="00F056FD"/>
    <w:rsid w:val="00F0579F"/>
    <w:rsid w:val="00F05A37"/>
    <w:rsid w:val="00F05A7A"/>
    <w:rsid w:val="00F06C06"/>
    <w:rsid w:val="00F07AAA"/>
    <w:rsid w:val="00F07D48"/>
    <w:rsid w:val="00F10190"/>
    <w:rsid w:val="00F10B34"/>
    <w:rsid w:val="00F10E8A"/>
    <w:rsid w:val="00F118F7"/>
    <w:rsid w:val="00F11BA6"/>
    <w:rsid w:val="00F12F33"/>
    <w:rsid w:val="00F1460A"/>
    <w:rsid w:val="00F1591E"/>
    <w:rsid w:val="00F15EB3"/>
    <w:rsid w:val="00F15EB9"/>
    <w:rsid w:val="00F163B1"/>
    <w:rsid w:val="00F16720"/>
    <w:rsid w:val="00F16D23"/>
    <w:rsid w:val="00F20D81"/>
    <w:rsid w:val="00F21C12"/>
    <w:rsid w:val="00F22876"/>
    <w:rsid w:val="00F22A6B"/>
    <w:rsid w:val="00F22AED"/>
    <w:rsid w:val="00F22DCE"/>
    <w:rsid w:val="00F237BC"/>
    <w:rsid w:val="00F246F9"/>
    <w:rsid w:val="00F253E8"/>
    <w:rsid w:val="00F25936"/>
    <w:rsid w:val="00F25991"/>
    <w:rsid w:val="00F26090"/>
    <w:rsid w:val="00F265A1"/>
    <w:rsid w:val="00F27037"/>
    <w:rsid w:val="00F2760F"/>
    <w:rsid w:val="00F27C2E"/>
    <w:rsid w:val="00F315B5"/>
    <w:rsid w:val="00F3234A"/>
    <w:rsid w:val="00F32766"/>
    <w:rsid w:val="00F3336A"/>
    <w:rsid w:val="00F3348E"/>
    <w:rsid w:val="00F354AC"/>
    <w:rsid w:val="00F35B3C"/>
    <w:rsid w:val="00F35BF1"/>
    <w:rsid w:val="00F35ED0"/>
    <w:rsid w:val="00F36810"/>
    <w:rsid w:val="00F36C28"/>
    <w:rsid w:val="00F37302"/>
    <w:rsid w:val="00F37CFD"/>
    <w:rsid w:val="00F40494"/>
    <w:rsid w:val="00F4069C"/>
    <w:rsid w:val="00F408C3"/>
    <w:rsid w:val="00F41EAA"/>
    <w:rsid w:val="00F42EC5"/>
    <w:rsid w:val="00F436CC"/>
    <w:rsid w:val="00F440E2"/>
    <w:rsid w:val="00F44EC1"/>
    <w:rsid w:val="00F44F89"/>
    <w:rsid w:val="00F45D66"/>
    <w:rsid w:val="00F45F32"/>
    <w:rsid w:val="00F46041"/>
    <w:rsid w:val="00F46400"/>
    <w:rsid w:val="00F471BE"/>
    <w:rsid w:val="00F47716"/>
    <w:rsid w:val="00F5110B"/>
    <w:rsid w:val="00F5180E"/>
    <w:rsid w:val="00F5259D"/>
    <w:rsid w:val="00F52FF7"/>
    <w:rsid w:val="00F53830"/>
    <w:rsid w:val="00F548D3"/>
    <w:rsid w:val="00F549D5"/>
    <w:rsid w:val="00F54D22"/>
    <w:rsid w:val="00F54E21"/>
    <w:rsid w:val="00F54F41"/>
    <w:rsid w:val="00F56FCF"/>
    <w:rsid w:val="00F5700D"/>
    <w:rsid w:val="00F57105"/>
    <w:rsid w:val="00F57277"/>
    <w:rsid w:val="00F5758F"/>
    <w:rsid w:val="00F57A3B"/>
    <w:rsid w:val="00F60992"/>
    <w:rsid w:val="00F60B3C"/>
    <w:rsid w:val="00F60B56"/>
    <w:rsid w:val="00F60EA2"/>
    <w:rsid w:val="00F61461"/>
    <w:rsid w:val="00F62357"/>
    <w:rsid w:val="00F62820"/>
    <w:rsid w:val="00F63753"/>
    <w:rsid w:val="00F64339"/>
    <w:rsid w:val="00F6508B"/>
    <w:rsid w:val="00F654A9"/>
    <w:rsid w:val="00F65FB1"/>
    <w:rsid w:val="00F66163"/>
    <w:rsid w:val="00F661BA"/>
    <w:rsid w:val="00F666C0"/>
    <w:rsid w:val="00F668A1"/>
    <w:rsid w:val="00F6712D"/>
    <w:rsid w:val="00F67C34"/>
    <w:rsid w:val="00F67CB3"/>
    <w:rsid w:val="00F7061D"/>
    <w:rsid w:val="00F70DD3"/>
    <w:rsid w:val="00F716AE"/>
    <w:rsid w:val="00F71CA4"/>
    <w:rsid w:val="00F71F05"/>
    <w:rsid w:val="00F72CC6"/>
    <w:rsid w:val="00F72F71"/>
    <w:rsid w:val="00F730A0"/>
    <w:rsid w:val="00F739CF"/>
    <w:rsid w:val="00F74332"/>
    <w:rsid w:val="00F74A78"/>
    <w:rsid w:val="00F74BA0"/>
    <w:rsid w:val="00F755B4"/>
    <w:rsid w:val="00F761A9"/>
    <w:rsid w:val="00F7637A"/>
    <w:rsid w:val="00F76D52"/>
    <w:rsid w:val="00F77296"/>
    <w:rsid w:val="00F778DE"/>
    <w:rsid w:val="00F8174A"/>
    <w:rsid w:val="00F81FE1"/>
    <w:rsid w:val="00F825F3"/>
    <w:rsid w:val="00F82B11"/>
    <w:rsid w:val="00F82E59"/>
    <w:rsid w:val="00F83933"/>
    <w:rsid w:val="00F83D28"/>
    <w:rsid w:val="00F84CA5"/>
    <w:rsid w:val="00F85B96"/>
    <w:rsid w:val="00F86748"/>
    <w:rsid w:val="00F905B7"/>
    <w:rsid w:val="00F90A4F"/>
    <w:rsid w:val="00F90DB0"/>
    <w:rsid w:val="00F91BA2"/>
    <w:rsid w:val="00F92336"/>
    <w:rsid w:val="00F92CBB"/>
    <w:rsid w:val="00F93210"/>
    <w:rsid w:val="00F933BD"/>
    <w:rsid w:val="00F934F7"/>
    <w:rsid w:val="00F93522"/>
    <w:rsid w:val="00F9399D"/>
    <w:rsid w:val="00F93BC4"/>
    <w:rsid w:val="00F93D1C"/>
    <w:rsid w:val="00F93D4E"/>
    <w:rsid w:val="00F948BA"/>
    <w:rsid w:val="00F94C36"/>
    <w:rsid w:val="00F94C69"/>
    <w:rsid w:val="00F95008"/>
    <w:rsid w:val="00F9543E"/>
    <w:rsid w:val="00F95CE2"/>
    <w:rsid w:val="00F9693B"/>
    <w:rsid w:val="00F97049"/>
    <w:rsid w:val="00F97520"/>
    <w:rsid w:val="00F97A41"/>
    <w:rsid w:val="00F97B00"/>
    <w:rsid w:val="00FA0CE8"/>
    <w:rsid w:val="00FA0F7A"/>
    <w:rsid w:val="00FA14F5"/>
    <w:rsid w:val="00FA3315"/>
    <w:rsid w:val="00FA4515"/>
    <w:rsid w:val="00FA4DBD"/>
    <w:rsid w:val="00FA6D8C"/>
    <w:rsid w:val="00FA75EC"/>
    <w:rsid w:val="00FA7A47"/>
    <w:rsid w:val="00FB00DB"/>
    <w:rsid w:val="00FB058B"/>
    <w:rsid w:val="00FB0B9B"/>
    <w:rsid w:val="00FB1133"/>
    <w:rsid w:val="00FB1568"/>
    <w:rsid w:val="00FB2C25"/>
    <w:rsid w:val="00FB2D12"/>
    <w:rsid w:val="00FB3B20"/>
    <w:rsid w:val="00FB3B59"/>
    <w:rsid w:val="00FB4CD1"/>
    <w:rsid w:val="00FB5B69"/>
    <w:rsid w:val="00FB6242"/>
    <w:rsid w:val="00FB62A4"/>
    <w:rsid w:val="00FB6712"/>
    <w:rsid w:val="00FB6CE0"/>
    <w:rsid w:val="00FB7FF9"/>
    <w:rsid w:val="00FC0116"/>
    <w:rsid w:val="00FC0D48"/>
    <w:rsid w:val="00FC0E09"/>
    <w:rsid w:val="00FC0EFE"/>
    <w:rsid w:val="00FC197C"/>
    <w:rsid w:val="00FC2474"/>
    <w:rsid w:val="00FC2F2C"/>
    <w:rsid w:val="00FC35CD"/>
    <w:rsid w:val="00FC36E7"/>
    <w:rsid w:val="00FC4C33"/>
    <w:rsid w:val="00FC4E77"/>
    <w:rsid w:val="00FC5DE7"/>
    <w:rsid w:val="00FC614A"/>
    <w:rsid w:val="00FC6672"/>
    <w:rsid w:val="00FC7067"/>
    <w:rsid w:val="00FC7205"/>
    <w:rsid w:val="00FC7C5D"/>
    <w:rsid w:val="00FD0C16"/>
    <w:rsid w:val="00FD1C98"/>
    <w:rsid w:val="00FD1D31"/>
    <w:rsid w:val="00FD211F"/>
    <w:rsid w:val="00FD2128"/>
    <w:rsid w:val="00FD248C"/>
    <w:rsid w:val="00FD2525"/>
    <w:rsid w:val="00FD286E"/>
    <w:rsid w:val="00FD2B1C"/>
    <w:rsid w:val="00FD4197"/>
    <w:rsid w:val="00FD438E"/>
    <w:rsid w:val="00FD4595"/>
    <w:rsid w:val="00FD4C1F"/>
    <w:rsid w:val="00FE04FA"/>
    <w:rsid w:val="00FE06B2"/>
    <w:rsid w:val="00FE06B4"/>
    <w:rsid w:val="00FE0757"/>
    <w:rsid w:val="00FE0A50"/>
    <w:rsid w:val="00FE19A6"/>
    <w:rsid w:val="00FE19B0"/>
    <w:rsid w:val="00FE1D52"/>
    <w:rsid w:val="00FE2622"/>
    <w:rsid w:val="00FE3175"/>
    <w:rsid w:val="00FE41ED"/>
    <w:rsid w:val="00FE430C"/>
    <w:rsid w:val="00FE4528"/>
    <w:rsid w:val="00FE50E7"/>
    <w:rsid w:val="00FE52CD"/>
    <w:rsid w:val="00FE537E"/>
    <w:rsid w:val="00FE5587"/>
    <w:rsid w:val="00FE5667"/>
    <w:rsid w:val="00FE5BEA"/>
    <w:rsid w:val="00FE636D"/>
    <w:rsid w:val="00FE6407"/>
    <w:rsid w:val="00FE65FC"/>
    <w:rsid w:val="00FE6EE9"/>
    <w:rsid w:val="00FE730A"/>
    <w:rsid w:val="00FF08D1"/>
    <w:rsid w:val="00FF1279"/>
    <w:rsid w:val="00FF12E4"/>
    <w:rsid w:val="00FF15E8"/>
    <w:rsid w:val="00FF18C8"/>
    <w:rsid w:val="00FF1AFB"/>
    <w:rsid w:val="00FF1D11"/>
    <w:rsid w:val="00FF1EB5"/>
    <w:rsid w:val="00FF1F48"/>
    <w:rsid w:val="00FF2093"/>
    <w:rsid w:val="00FF3860"/>
    <w:rsid w:val="00FF3A7A"/>
    <w:rsid w:val="00FF4078"/>
    <w:rsid w:val="00FF4696"/>
    <w:rsid w:val="00FF4C48"/>
    <w:rsid w:val="00FF5D71"/>
    <w:rsid w:val="00FF5E5B"/>
    <w:rsid w:val="00FF5F9F"/>
    <w:rsid w:val="00FF7681"/>
    <w:rsid w:val="0B92E4A4"/>
    <w:rsid w:val="140CF9FA"/>
    <w:rsid w:val="16B93431"/>
    <w:rsid w:val="1A260FCF"/>
    <w:rsid w:val="1F989BFA"/>
    <w:rsid w:val="334D67C9"/>
    <w:rsid w:val="3D195B06"/>
    <w:rsid w:val="566C3B58"/>
    <w:rsid w:val="589EF829"/>
    <w:rsid w:val="5C1176FF"/>
    <w:rsid w:val="606B710D"/>
    <w:rsid w:val="6C95D1AD"/>
    <w:rsid w:val="713FFA5F"/>
    <w:rsid w:val="7C16232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BD4C"/>
  <w15:chartTrackingRefBased/>
  <w15:docId w15:val="{72B843F9-4D53-427D-A1F8-5D1D9A48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29B"/>
    <w:rPr>
      <w:rFonts w:cs="Times New Roman"/>
    </w:rPr>
  </w:style>
  <w:style w:type="paragraph" w:styleId="berschrift1">
    <w:name w:val="heading 1"/>
    <w:basedOn w:val="Standard"/>
    <w:next w:val="Standard"/>
    <w:link w:val="berschrift1Zchn"/>
    <w:uiPriority w:val="9"/>
    <w:qFormat/>
    <w:rsid w:val="009103C2"/>
    <w:pPr>
      <w:keepNext/>
      <w:keepLines/>
      <w:numPr>
        <w:numId w:val="24"/>
      </w:numPr>
      <w:pBdr>
        <w:bottom w:val="single" w:sz="4" w:space="1" w:color="000000" w:themeColor="text1"/>
        <w:between w:val="single" w:sz="4" w:space="1" w:color="000000" w:themeColor="text1"/>
      </w:pBdr>
      <w:spacing w:before="240" w:after="60"/>
      <w:jc w:val="left"/>
      <w:outlineLvl w:val="0"/>
    </w:pPr>
    <w:rPr>
      <w:rFonts w:asciiTheme="majorHAnsi" w:eastAsiaTheme="majorEastAsia" w:hAnsiTheme="majorHAnsi" w:cstheme="majorHAnsi"/>
      <w:b/>
      <w:bCs/>
      <w:color w:val="E2001A" w:themeColor="accent1"/>
      <w:sz w:val="24"/>
      <w:szCs w:val="24"/>
    </w:rPr>
  </w:style>
  <w:style w:type="paragraph" w:styleId="berschrift2">
    <w:name w:val="heading 2"/>
    <w:basedOn w:val="Standard"/>
    <w:next w:val="Standard"/>
    <w:link w:val="berschrift2Zchn"/>
    <w:uiPriority w:val="9"/>
    <w:qFormat/>
    <w:rsid w:val="009103C2"/>
    <w:pPr>
      <w:keepNext/>
      <w:keepLines/>
      <w:numPr>
        <w:ilvl w:val="1"/>
        <w:numId w:val="24"/>
      </w:numPr>
      <w:pBdr>
        <w:bottom w:val="single" w:sz="4" w:space="1" w:color="000000" w:themeColor="text1"/>
        <w:between w:val="single" w:sz="4" w:space="1" w:color="000000" w:themeColor="text1"/>
      </w:pBdr>
      <w:spacing w:before="240" w:after="60" w:line="360" w:lineRule="atLeast"/>
      <w:jc w:val="left"/>
      <w:outlineLvl w:val="1"/>
    </w:pPr>
    <w:rPr>
      <w:rFonts w:asciiTheme="majorHAnsi" w:eastAsiaTheme="majorEastAsia" w:hAnsiTheme="majorHAnsi" w:cstheme="majorHAnsi"/>
      <w:b/>
      <w:bCs/>
      <w:szCs w:val="26"/>
    </w:rPr>
  </w:style>
  <w:style w:type="paragraph" w:styleId="berschrift3">
    <w:name w:val="heading 3"/>
    <w:basedOn w:val="Standard"/>
    <w:next w:val="Standard"/>
    <w:link w:val="berschrift3Zchn"/>
    <w:uiPriority w:val="9"/>
    <w:qFormat/>
    <w:rsid w:val="009103C2"/>
    <w:pPr>
      <w:keepNext/>
      <w:keepLines/>
      <w:numPr>
        <w:ilvl w:val="2"/>
        <w:numId w:val="24"/>
      </w:numPr>
      <w:pBdr>
        <w:bottom w:val="single" w:sz="4" w:space="1" w:color="000000" w:themeColor="text1"/>
        <w:between w:val="single" w:sz="4" w:space="1" w:color="000000" w:themeColor="text1"/>
      </w:pBdr>
      <w:spacing w:before="240" w:after="60" w:line="300" w:lineRule="atLeast"/>
      <w:jc w:val="left"/>
      <w:outlineLvl w:val="2"/>
    </w:pPr>
    <w:rPr>
      <w:rFonts w:asciiTheme="majorHAnsi" w:eastAsiaTheme="majorEastAsia" w:hAnsiTheme="majorHAnsi" w:cstheme="majorHAnsi"/>
      <w:b/>
      <w:bCs/>
      <w:szCs w:val="20"/>
    </w:rPr>
  </w:style>
  <w:style w:type="paragraph" w:styleId="berschrift4">
    <w:name w:val="heading 4"/>
    <w:basedOn w:val="Standard"/>
    <w:next w:val="Standard"/>
    <w:link w:val="berschrift4Zchn"/>
    <w:uiPriority w:val="9"/>
    <w:qFormat/>
    <w:rsid w:val="009103C2"/>
    <w:pPr>
      <w:keepNext/>
      <w:numPr>
        <w:ilvl w:val="3"/>
        <w:numId w:val="24"/>
      </w:numPr>
      <w:pBdr>
        <w:bottom w:val="single" w:sz="4" w:space="1" w:color="000000" w:themeColor="text1"/>
        <w:between w:val="single" w:sz="4" w:space="1" w:color="000000" w:themeColor="text1"/>
      </w:pBdr>
      <w:spacing w:before="240" w:after="60" w:line="320" w:lineRule="atLeast"/>
      <w:outlineLvl w:val="3"/>
    </w:pPr>
    <w:rPr>
      <w:rFonts w:asciiTheme="minorHAnsi" w:hAnsiTheme="minorHAnsi" w:cstheme="minorHAnsi"/>
      <w:color w:val="000000" w:themeColor="text1"/>
      <w:szCs w:val="20"/>
    </w:rPr>
  </w:style>
  <w:style w:type="paragraph" w:styleId="berschrift5">
    <w:name w:val="heading 5"/>
    <w:basedOn w:val="Standard"/>
    <w:next w:val="Standard"/>
    <w:link w:val="berschrift5Zchn"/>
    <w:uiPriority w:val="9"/>
    <w:rsid w:val="009103C2"/>
    <w:pPr>
      <w:numPr>
        <w:ilvl w:val="4"/>
        <w:numId w:val="24"/>
      </w:numPr>
      <w:pBdr>
        <w:bottom w:val="single" w:sz="4" w:space="1" w:color="000000" w:themeColor="text1"/>
        <w:between w:val="single" w:sz="4" w:space="1" w:color="000000" w:themeColor="text1"/>
      </w:pBdr>
      <w:spacing w:before="240" w:after="60" w:line="320" w:lineRule="atLeast"/>
      <w:jc w:val="left"/>
      <w:outlineLvl w:val="4"/>
    </w:pPr>
    <w:rPr>
      <w:rFonts w:asciiTheme="majorHAnsi" w:hAnsiTheme="majorHAnsi" w:cstheme="majorHAnsi"/>
      <w:szCs w:val="20"/>
    </w:rPr>
  </w:style>
  <w:style w:type="paragraph" w:styleId="berschrift6">
    <w:name w:val="heading 6"/>
    <w:basedOn w:val="berschrift5"/>
    <w:link w:val="berschrift6Zchn"/>
    <w:uiPriority w:val="9"/>
    <w:unhideWhenUsed/>
    <w:rsid w:val="009103C2"/>
    <w:pPr>
      <w:numPr>
        <w:ilvl w:val="5"/>
      </w:numPr>
      <w:outlineLvl w:val="5"/>
    </w:pPr>
  </w:style>
  <w:style w:type="paragraph" w:styleId="berschrift7">
    <w:name w:val="heading 7"/>
    <w:basedOn w:val="Standard"/>
    <w:next w:val="Standard"/>
    <w:link w:val="berschrift7Zchn"/>
    <w:uiPriority w:val="99"/>
    <w:semiHidden/>
    <w:rsid w:val="009103C2"/>
    <w:pPr>
      <w:keepNext/>
      <w:keepLines/>
      <w:numPr>
        <w:ilvl w:val="6"/>
        <w:numId w:val="24"/>
      </w:numPr>
      <w:pBdr>
        <w:bottom w:val="single" w:sz="4" w:space="1" w:color="000000" w:themeColor="text1"/>
        <w:between w:val="single" w:sz="4" w:space="0" w:color="000000" w:themeColor="text1"/>
      </w:pBd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9103C2"/>
    <w:pPr>
      <w:keepNext/>
      <w:keepLines/>
      <w:numPr>
        <w:ilvl w:val="7"/>
        <w:numId w:val="24"/>
      </w:numPr>
      <w:pBdr>
        <w:bottom w:val="single" w:sz="4" w:space="1" w:color="000000" w:themeColor="text1"/>
        <w:between w:val="single" w:sz="4" w:space="0" w:color="000000" w:themeColor="text1"/>
      </w:pBd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9103C2"/>
    <w:pPr>
      <w:keepNext/>
      <w:keepLines/>
      <w:numPr>
        <w:ilvl w:val="8"/>
        <w:numId w:val="24"/>
      </w:numPr>
      <w:pBdr>
        <w:bottom w:val="single" w:sz="4" w:space="1" w:color="000000" w:themeColor="text1"/>
        <w:between w:val="single" w:sz="4" w:space="0" w:color="000000" w:themeColor="text1"/>
      </w:pBd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Verzeichnis2"/>
    <w:autoRedefine/>
    <w:uiPriority w:val="39"/>
    <w:rsid w:val="009103C2"/>
    <w:pPr>
      <w:tabs>
        <w:tab w:val="left" w:pos="1247"/>
        <w:tab w:val="right" w:leader="dot" w:pos="9356"/>
      </w:tabs>
      <w:spacing w:before="60" w:line="240" w:lineRule="exact"/>
      <w:ind w:left="1247" w:hanging="1247"/>
    </w:pPr>
    <w:rPr>
      <w:b/>
    </w:rPr>
  </w:style>
  <w:style w:type="paragraph" w:styleId="Verzeichnis2">
    <w:name w:val="toc 2"/>
    <w:basedOn w:val="Verzeichnis1"/>
    <w:next w:val="Verzeichnis3"/>
    <w:autoRedefine/>
    <w:uiPriority w:val="39"/>
    <w:rsid w:val="009103C2"/>
    <w:pPr>
      <w:spacing w:before="0"/>
    </w:pPr>
    <w:rPr>
      <w:b w:val="0"/>
    </w:rPr>
  </w:style>
  <w:style w:type="character" w:customStyle="1" w:styleId="berschrift1Zchn">
    <w:name w:val="Überschrift 1 Zchn"/>
    <w:basedOn w:val="Absatz-Standardschriftart"/>
    <w:link w:val="berschrift1"/>
    <w:uiPriority w:val="9"/>
    <w:rsid w:val="009103C2"/>
    <w:rPr>
      <w:rFonts w:asciiTheme="majorHAnsi" w:eastAsiaTheme="majorEastAsia" w:hAnsiTheme="majorHAnsi" w:cstheme="majorHAnsi"/>
      <w:b/>
      <w:bCs/>
      <w:color w:val="E2001A" w:themeColor="accent1"/>
      <w:sz w:val="24"/>
      <w:szCs w:val="24"/>
    </w:rPr>
  </w:style>
  <w:style w:type="character" w:customStyle="1" w:styleId="berschrift2Zchn">
    <w:name w:val="Überschrift 2 Zchn"/>
    <w:basedOn w:val="Absatz-Standardschriftart"/>
    <w:link w:val="berschrift2"/>
    <w:uiPriority w:val="9"/>
    <w:rsid w:val="009103C2"/>
    <w:rPr>
      <w:rFonts w:asciiTheme="majorHAnsi" w:eastAsiaTheme="majorEastAsia" w:hAnsiTheme="majorHAnsi" w:cstheme="majorHAnsi"/>
      <w:b/>
      <w:bCs/>
      <w:szCs w:val="26"/>
    </w:rPr>
  </w:style>
  <w:style w:type="paragraph" w:styleId="Textkrper">
    <w:name w:val="Body Text"/>
    <w:basedOn w:val="Standard"/>
    <w:link w:val="TextkrperZchn"/>
    <w:uiPriority w:val="99"/>
    <w:semiHidden/>
    <w:rsid w:val="009103C2"/>
  </w:style>
  <w:style w:type="paragraph" w:styleId="Verzeichnis3">
    <w:name w:val="toc 3"/>
    <w:basedOn w:val="Verzeichnis2"/>
    <w:next w:val="Verzeichnis4"/>
    <w:autoRedefine/>
    <w:uiPriority w:val="39"/>
    <w:semiHidden/>
    <w:rsid w:val="009103C2"/>
    <w:pPr>
      <w:spacing w:line="240" w:lineRule="auto"/>
      <w:contextualSpacing/>
      <w:jc w:val="left"/>
    </w:pPr>
    <w:rPr>
      <w:rFonts w:asciiTheme="majorHAnsi" w:hAnsiTheme="majorHAnsi" w:cstheme="majorHAnsi"/>
      <w:noProof/>
      <w:szCs w:val="20"/>
    </w:rPr>
  </w:style>
  <w:style w:type="character" w:styleId="Hyperlink">
    <w:name w:val="Hyperlink"/>
    <w:basedOn w:val="Absatz-Standardschriftart"/>
    <w:uiPriority w:val="99"/>
    <w:rsid w:val="009103C2"/>
    <w:rPr>
      <w:noProof/>
      <w:color w:val="E2001A" w:themeColor="hyperlink"/>
      <w:u w:val="single"/>
    </w:rPr>
  </w:style>
  <w:style w:type="paragraph" w:styleId="Verzeichnis4">
    <w:name w:val="toc 4"/>
    <w:basedOn w:val="Verzeichnis3"/>
    <w:next w:val="Verzeichnis5"/>
    <w:autoRedefine/>
    <w:uiPriority w:val="39"/>
    <w:semiHidden/>
    <w:rsid w:val="009103C2"/>
  </w:style>
  <w:style w:type="paragraph" w:styleId="Verzeichnis5">
    <w:name w:val="toc 5"/>
    <w:basedOn w:val="Verzeichnis4"/>
    <w:next w:val="Verzeichnis6"/>
    <w:autoRedefine/>
    <w:uiPriority w:val="39"/>
    <w:semiHidden/>
    <w:rsid w:val="009103C2"/>
  </w:style>
  <w:style w:type="paragraph" w:styleId="Kopfzeile">
    <w:name w:val="header"/>
    <w:basedOn w:val="Standard"/>
    <w:link w:val="KopfzeileZchn"/>
    <w:semiHidden/>
    <w:rsid w:val="009103C2"/>
    <w:pPr>
      <w:tabs>
        <w:tab w:val="center" w:pos="4536"/>
        <w:tab w:val="right" w:pos="9072"/>
      </w:tabs>
    </w:pPr>
  </w:style>
  <w:style w:type="character" w:customStyle="1" w:styleId="KopfzeileZchn">
    <w:name w:val="Kopfzeile Zchn"/>
    <w:basedOn w:val="Absatz-Standardschriftart"/>
    <w:link w:val="Kopfzeile"/>
    <w:semiHidden/>
    <w:rsid w:val="009103C2"/>
  </w:style>
  <w:style w:type="paragraph" w:styleId="Fuzeile">
    <w:name w:val="footer"/>
    <w:basedOn w:val="Textkrper"/>
    <w:link w:val="FuzeileZchn"/>
    <w:uiPriority w:val="99"/>
    <w:semiHidden/>
    <w:rsid w:val="009103C2"/>
    <w:pPr>
      <w:tabs>
        <w:tab w:val="center" w:pos="4536"/>
        <w:tab w:val="right" w:pos="9072"/>
      </w:tabs>
    </w:pPr>
    <w:rPr>
      <w:sz w:val="18"/>
    </w:rPr>
  </w:style>
  <w:style w:type="character" w:customStyle="1" w:styleId="TextkrperZchn">
    <w:name w:val="Textkörper Zchn"/>
    <w:basedOn w:val="Absatz-Standardschriftart"/>
    <w:link w:val="Textkrper"/>
    <w:uiPriority w:val="99"/>
    <w:semiHidden/>
    <w:rsid w:val="009103C2"/>
  </w:style>
  <w:style w:type="character" w:customStyle="1" w:styleId="FuzeileZchn">
    <w:name w:val="Fußzeile Zchn"/>
    <w:basedOn w:val="Absatz-Standardschriftart"/>
    <w:link w:val="Fuzeile"/>
    <w:uiPriority w:val="99"/>
    <w:semiHidden/>
    <w:rsid w:val="009103C2"/>
    <w:rPr>
      <w:sz w:val="18"/>
    </w:rPr>
  </w:style>
  <w:style w:type="paragraph" w:styleId="Titel">
    <w:name w:val="Title"/>
    <w:basedOn w:val="Standard"/>
    <w:next w:val="Standard"/>
    <w:link w:val="TitelZchn"/>
    <w:uiPriority w:val="15"/>
    <w:qFormat/>
    <w:rsid w:val="009103C2"/>
    <w:pPr>
      <w:jc w:val="left"/>
    </w:pPr>
    <w:rPr>
      <w:rFonts w:asciiTheme="majorHAnsi" w:hAnsiTheme="majorHAnsi" w:cstheme="majorHAnsi"/>
      <w:color w:val="E2001A" w:themeColor="accent1"/>
      <w:sz w:val="56"/>
      <w:szCs w:val="56"/>
    </w:rPr>
  </w:style>
  <w:style w:type="character" w:customStyle="1" w:styleId="berschrift3Zchn">
    <w:name w:val="Überschrift 3 Zchn"/>
    <w:basedOn w:val="Absatz-Standardschriftart"/>
    <w:link w:val="berschrift3"/>
    <w:uiPriority w:val="9"/>
    <w:rsid w:val="009103C2"/>
    <w:rPr>
      <w:rFonts w:asciiTheme="majorHAnsi" w:eastAsiaTheme="majorEastAsia" w:hAnsiTheme="majorHAnsi" w:cstheme="majorHAnsi"/>
      <w:b/>
      <w:bCs/>
      <w:szCs w:val="20"/>
    </w:rPr>
  </w:style>
  <w:style w:type="paragraph" w:styleId="Inhaltsverzeichnisberschrift">
    <w:name w:val="TOC Heading"/>
    <w:basedOn w:val="Textkrper"/>
    <w:next w:val="Standard"/>
    <w:uiPriority w:val="39"/>
    <w:qFormat/>
    <w:rsid w:val="009103C2"/>
    <w:pPr>
      <w:pBdr>
        <w:bottom w:val="single" w:sz="4" w:space="1" w:color="000000" w:themeColor="text1"/>
      </w:pBdr>
      <w:spacing w:after="120"/>
      <w:jc w:val="left"/>
    </w:pPr>
    <w:rPr>
      <w:rFonts w:cstheme="majorBidi"/>
      <w:b/>
      <w:bCs/>
      <w:color w:val="E2001A" w:themeColor="accent1"/>
      <w:sz w:val="28"/>
      <w:szCs w:val="32"/>
      <w:lang w:eastAsia="de-DE"/>
    </w:rPr>
  </w:style>
  <w:style w:type="character" w:customStyle="1" w:styleId="berschrift4Zchn">
    <w:name w:val="Überschrift 4 Zchn"/>
    <w:basedOn w:val="Absatz-Standardschriftart"/>
    <w:link w:val="berschrift4"/>
    <w:uiPriority w:val="9"/>
    <w:rsid w:val="009103C2"/>
    <w:rPr>
      <w:rFonts w:asciiTheme="minorHAnsi" w:hAnsiTheme="minorHAnsi" w:cstheme="minorHAnsi"/>
      <w:color w:val="000000" w:themeColor="text1"/>
      <w:szCs w:val="20"/>
    </w:rPr>
  </w:style>
  <w:style w:type="character" w:customStyle="1" w:styleId="berschrift5Zchn">
    <w:name w:val="Überschrift 5 Zchn"/>
    <w:basedOn w:val="Absatz-Standardschriftart"/>
    <w:link w:val="berschrift5"/>
    <w:uiPriority w:val="9"/>
    <w:rsid w:val="009103C2"/>
    <w:rPr>
      <w:rFonts w:asciiTheme="majorHAnsi" w:hAnsiTheme="majorHAnsi" w:cstheme="majorHAnsi"/>
      <w:szCs w:val="20"/>
    </w:rPr>
  </w:style>
  <w:style w:type="character" w:customStyle="1" w:styleId="berschrift6Zchn">
    <w:name w:val="Überschrift 6 Zchn"/>
    <w:basedOn w:val="Absatz-Standardschriftart"/>
    <w:link w:val="berschrift6"/>
    <w:uiPriority w:val="9"/>
    <w:rsid w:val="009103C2"/>
    <w:rPr>
      <w:rFonts w:asciiTheme="majorHAnsi" w:hAnsiTheme="majorHAnsi" w:cstheme="majorHAnsi"/>
      <w:szCs w:val="20"/>
    </w:rPr>
  </w:style>
  <w:style w:type="character" w:customStyle="1" w:styleId="berschrift7Zchn">
    <w:name w:val="Überschrift 7 Zchn"/>
    <w:basedOn w:val="Absatz-Standardschriftart"/>
    <w:link w:val="berschrift7"/>
    <w:uiPriority w:val="99"/>
    <w:semiHidden/>
    <w:rsid w:val="009103C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semiHidden/>
    <w:rsid w:val="009103C2"/>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9"/>
    <w:semiHidden/>
    <w:rsid w:val="009103C2"/>
    <w:rPr>
      <w:rFonts w:asciiTheme="majorHAnsi" w:eastAsiaTheme="majorEastAsia" w:hAnsiTheme="majorHAnsi" w:cstheme="majorBidi"/>
      <w:i/>
      <w:iCs/>
      <w:color w:val="404040" w:themeColor="text1" w:themeTint="BF"/>
      <w:sz w:val="20"/>
    </w:rPr>
  </w:style>
  <w:style w:type="paragraph" w:styleId="Aufzhlungszeichen">
    <w:name w:val="List Bullet"/>
    <w:basedOn w:val="Standard"/>
    <w:uiPriority w:val="4"/>
    <w:semiHidden/>
    <w:qFormat/>
    <w:rsid w:val="00610C5F"/>
    <w:pPr>
      <w:numPr>
        <w:ilvl w:val="1"/>
        <w:numId w:val="26"/>
      </w:numPr>
      <w:tabs>
        <w:tab w:val="left" w:pos="425"/>
      </w:tabs>
      <w:ind w:left="425" w:hanging="425"/>
    </w:pPr>
    <w:rPr>
      <w:rFonts w:asciiTheme="minorHAnsi" w:hAnsiTheme="minorHAnsi"/>
      <w:szCs w:val="20"/>
    </w:rPr>
  </w:style>
  <w:style w:type="paragraph" w:styleId="Aufzhlungszeichen2">
    <w:name w:val="List Bullet 2"/>
    <w:basedOn w:val="Aufzhlungszeichen"/>
    <w:uiPriority w:val="4"/>
    <w:qFormat/>
    <w:rsid w:val="009103C2"/>
    <w:pPr>
      <w:tabs>
        <w:tab w:val="clear" w:pos="425"/>
        <w:tab w:val="left" w:pos="851"/>
      </w:tabs>
      <w:ind w:left="850"/>
    </w:pPr>
  </w:style>
  <w:style w:type="paragraph" w:styleId="berarbeitung">
    <w:name w:val="Revision"/>
    <w:hidden/>
    <w:uiPriority w:val="99"/>
    <w:semiHidden/>
    <w:rsid w:val="00566B60"/>
    <w:pPr>
      <w:jc w:val="left"/>
    </w:pPr>
  </w:style>
  <w:style w:type="paragraph" w:styleId="Funotentext">
    <w:name w:val="footnote text"/>
    <w:basedOn w:val="Standard"/>
    <w:link w:val="FunotentextZchn"/>
    <w:uiPriority w:val="99"/>
    <w:semiHidden/>
    <w:rsid w:val="009103C2"/>
    <w:pPr>
      <w:tabs>
        <w:tab w:val="center" w:pos="4536"/>
        <w:tab w:val="right" w:pos="9072"/>
      </w:tabs>
    </w:pPr>
    <w:rPr>
      <w:rFonts w:asciiTheme="majorHAnsi" w:hAnsiTheme="majorHAnsi" w:cstheme="majorHAnsi"/>
      <w:sz w:val="15"/>
      <w:szCs w:val="15"/>
    </w:rPr>
  </w:style>
  <w:style w:type="character" w:customStyle="1" w:styleId="FunotentextZchn">
    <w:name w:val="Fußnotentext Zchn"/>
    <w:basedOn w:val="Absatz-Standardschriftart"/>
    <w:link w:val="Funotentext"/>
    <w:uiPriority w:val="99"/>
    <w:semiHidden/>
    <w:rsid w:val="009103C2"/>
    <w:rPr>
      <w:rFonts w:asciiTheme="majorHAnsi" w:hAnsiTheme="majorHAnsi" w:cstheme="majorHAnsi"/>
      <w:sz w:val="15"/>
      <w:szCs w:val="15"/>
    </w:rPr>
  </w:style>
  <w:style w:type="character" w:customStyle="1" w:styleId="TitelZchn">
    <w:name w:val="Titel Zchn"/>
    <w:basedOn w:val="Absatz-Standardschriftart"/>
    <w:link w:val="Titel"/>
    <w:uiPriority w:val="15"/>
    <w:rsid w:val="00B00931"/>
    <w:rPr>
      <w:rFonts w:asciiTheme="majorHAnsi" w:hAnsiTheme="majorHAnsi" w:cstheme="majorHAnsi"/>
      <w:color w:val="E2001A" w:themeColor="accent1"/>
      <w:sz w:val="56"/>
      <w:szCs w:val="56"/>
    </w:rPr>
  </w:style>
  <w:style w:type="paragraph" w:customStyle="1" w:styleId="TabelleText">
    <w:name w:val="Tabelle Text"/>
    <w:basedOn w:val="Standard"/>
    <w:uiPriority w:val="13"/>
    <w:qFormat/>
    <w:rsid w:val="009103C2"/>
    <w:pPr>
      <w:jc w:val="left"/>
    </w:pPr>
    <w:rPr>
      <w:rFonts w:asciiTheme="majorHAnsi" w:hAnsiTheme="majorHAnsi" w:cstheme="majorHAnsi"/>
      <w:bCs/>
      <w:color w:val="000000" w:themeColor="text1"/>
      <w:szCs w:val="20"/>
    </w:rPr>
  </w:style>
  <w:style w:type="paragraph" w:styleId="Untertitel">
    <w:name w:val="Subtitle"/>
    <w:basedOn w:val="Standard"/>
    <w:next w:val="Standard"/>
    <w:link w:val="UntertitelZchn"/>
    <w:uiPriority w:val="15"/>
    <w:qFormat/>
    <w:rsid w:val="009103C2"/>
    <w:pPr>
      <w:jc w:val="left"/>
    </w:pPr>
    <w:rPr>
      <w:rFonts w:asciiTheme="majorHAnsi" w:hAnsiTheme="majorHAnsi" w:cstheme="majorHAnsi"/>
      <w:color w:val="71787D" w:themeColor="accent2"/>
      <w:kern w:val="40"/>
      <w:sz w:val="44"/>
      <w:szCs w:val="44"/>
    </w:rPr>
  </w:style>
  <w:style w:type="character" w:customStyle="1" w:styleId="UntertitelZchn">
    <w:name w:val="Untertitel Zchn"/>
    <w:basedOn w:val="Absatz-Standardschriftart"/>
    <w:link w:val="Untertitel"/>
    <w:uiPriority w:val="15"/>
    <w:rsid w:val="00B00931"/>
    <w:rPr>
      <w:rFonts w:asciiTheme="majorHAnsi" w:hAnsiTheme="majorHAnsi" w:cstheme="majorHAnsi"/>
      <w:color w:val="71787D" w:themeColor="accent2"/>
      <w:kern w:val="40"/>
      <w:sz w:val="44"/>
      <w:szCs w:val="44"/>
    </w:rPr>
  </w:style>
  <w:style w:type="table" w:styleId="Tabellenraster">
    <w:name w:val="Table Grid"/>
    <w:basedOn w:val="NormaleTabelle"/>
    <w:rsid w:val="0091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2">
    <w:name w:val="List Table 3 Accent 2"/>
    <w:basedOn w:val="NormaleTabelle"/>
    <w:uiPriority w:val="48"/>
    <w:rsid w:val="009103C2"/>
    <w:tblPr>
      <w:tblStyleRowBandSize w:val="1"/>
      <w:tblStyleColBandSize w:val="1"/>
      <w:tblBorders>
        <w:top w:val="single" w:sz="4" w:space="0" w:color="71787D" w:themeColor="accent2"/>
        <w:left w:val="single" w:sz="4" w:space="0" w:color="71787D" w:themeColor="accent2"/>
        <w:bottom w:val="single" w:sz="4" w:space="0" w:color="71787D" w:themeColor="accent2"/>
        <w:right w:val="single" w:sz="4" w:space="0" w:color="71787D" w:themeColor="accent2"/>
      </w:tblBorders>
    </w:tblPr>
    <w:tblStylePr w:type="firstRow">
      <w:rPr>
        <w:b/>
        <w:bCs/>
        <w:color w:val="FFFFFF" w:themeColor="background1"/>
      </w:rPr>
      <w:tblPr/>
      <w:tcPr>
        <w:shd w:val="clear" w:color="auto" w:fill="71787D" w:themeFill="accent2"/>
      </w:tcPr>
    </w:tblStylePr>
    <w:tblStylePr w:type="lastRow">
      <w:rPr>
        <w:b/>
        <w:bCs/>
      </w:rPr>
      <w:tblPr/>
      <w:tcPr>
        <w:tcBorders>
          <w:top w:val="double" w:sz="4" w:space="0" w:color="717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87D" w:themeColor="accent2"/>
          <w:right w:val="single" w:sz="4" w:space="0" w:color="71787D" w:themeColor="accent2"/>
        </w:tcBorders>
      </w:tcPr>
    </w:tblStylePr>
    <w:tblStylePr w:type="band1Horz">
      <w:tblPr/>
      <w:tcPr>
        <w:tcBorders>
          <w:top w:val="single" w:sz="4" w:space="0" w:color="71787D" w:themeColor="accent2"/>
          <w:bottom w:val="single" w:sz="4" w:space="0" w:color="717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87D" w:themeColor="accent2"/>
          <w:left w:val="nil"/>
        </w:tcBorders>
      </w:tcPr>
    </w:tblStylePr>
    <w:tblStylePr w:type="swCell">
      <w:tblPr/>
      <w:tcPr>
        <w:tcBorders>
          <w:top w:val="double" w:sz="4" w:space="0" w:color="71787D" w:themeColor="accent2"/>
          <w:right w:val="nil"/>
        </w:tcBorders>
      </w:tcPr>
    </w:tblStylePr>
  </w:style>
  <w:style w:type="table" w:styleId="Gitternetztabelle5dunkelAkzent2">
    <w:name w:val="Grid Table 5 Dark Accent 2"/>
    <w:basedOn w:val="NormaleTabelle"/>
    <w:uiPriority w:val="50"/>
    <w:rsid w:val="00910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87D" w:themeFill="accent2"/>
      </w:tcPr>
    </w:tblStylePr>
    <w:tblStylePr w:type="band1Vert">
      <w:tblPr/>
      <w:tcPr>
        <w:shd w:val="clear" w:color="auto" w:fill="C5C8CB" w:themeFill="accent2" w:themeFillTint="66"/>
      </w:tcPr>
    </w:tblStylePr>
    <w:tblStylePr w:type="band1Horz">
      <w:tblPr/>
      <w:tcPr>
        <w:shd w:val="clear" w:color="auto" w:fill="C5C8CB" w:themeFill="accent2" w:themeFillTint="66"/>
      </w:tcPr>
    </w:tblStylePr>
  </w:style>
  <w:style w:type="table" w:customStyle="1" w:styleId="ADLONTitelzeile">
    <w:name w:val="ADLON Titelzeile"/>
    <w:uiPriority w:val="99"/>
    <w:rsid w:val="009103C2"/>
    <w:pPr>
      <w:spacing w:before="60" w:after="6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style>
  <w:style w:type="paragraph" w:customStyle="1" w:styleId="berschrift1ohneText">
    <w:name w:val="Überschrift 1 ohne Text"/>
    <w:basedOn w:val="berschrift1"/>
    <w:uiPriority w:val="15"/>
    <w:rsid w:val="009103C2"/>
    <w:pPr>
      <w:tabs>
        <w:tab w:val="num" w:pos="426"/>
      </w:tabs>
      <w:spacing w:after="0"/>
      <w:ind w:left="425" w:hanging="425"/>
    </w:pPr>
  </w:style>
  <w:style w:type="paragraph" w:customStyle="1" w:styleId="berschrift2ohneText">
    <w:name w:val="Überschrift 2 ohne Text"/>
    <w:basedOn w:val="berschrift2"/>
    <w:uiPriority w:val="15"/>
    <w:rsid w:val="009103C2"/>
    <w:pPr>
      <w:tabs>
        <w:tab w:val="num" w:pos="426"/>
      </w:tabs>
      <w:spacing w:after="0"/>
      <w:ind w:left="425" w:hanging="425"/>
    </w:pPr>
  </w:style>
  <w:style w:type="paragraph" w:customStyle="1" w:styleId="berschrift3ohneText">
    <w:name w:val="Überschrift 3 ohne Text"/>
    <w:basedOn w:val="berschrift3"/>
    <w:uiPriority w:val="15"/>
    <w:qFormat/>
    <w:rsid w:val="009103C2"/>
    <w:pPr>
      <w:tabs>
        <w:tab w:val="num" w:pos="709"/>
      </w:tabs>
      <w:spacing w:after="0"/>
    </w:pPr>
  </w:style>
  <w:style w:type="paragraph" w:customStyle="1" w:styleId="berschrift4ohneText">
    <w:name w:val="Überschrift 4 ohne Text"/>
    <w:basedOn w:val="berschrift4"/>
    <w:uiPriority w:val="15"/>
    <w:rsid w:val="009103C2"/>
    <w:pPr>
      <w:tabs>
        <w:tab w:val="num" w:pos="851"/>
      </w:tabs>
      <w:spacing w:after="0"/>
    </w:pPr>
  </w:style>
  <w:style w:type="paragraph" w:customStyle="1" w:styleId="berschrift5ohneText">
    <w:name w:val="Überschrift 5 ohne Text"/>
    <w:basedOn w:val="berschrift5"/>
    <w:uiPriority w:val="15"/>
    <w:rsid w:val="009103C2"/>
    <w:pPr>
      <w:tabs>
        <w:tab w:val="num" w:pos="993"/>
      </w:tabs>
      <w:spacing w:after="0"/>
      <w:ind w:left="992" w:hanging="992"/>
    </w:pPr>
  </w:style>
  <w:style w:type="paragraph" w:customStyle="1" w:styleId="berschrift6ohneText">
    <w:name w:val="Überschrift 6 ohne Text"/>
    <w:basedOn w:val="berschrift6"/>
    <w:uiPriority w:val="15"/>
    <w:rsid w:val="009103C2"/>
    <w:pPr>
      <w:spacing w:after="0"/>
    </w:pPr>
  </w:style>
  <w:style w:type="character" w:styleId="Platzhaltertext">
    <w:name w:val="Placeholder Text"/>
    <w:basedOn w:val="Absatz-Standardschriftart"/>
    <w:uiPriority w:val="99"/>
    <w:semiHidden/>
    <w:rsid w:val="009103C2"/>
    <w:rPr>
      <w:vanish/>
      <w:color w:val="808080"/>
    </w:rPr>
  </w:style>
  <w:style w:type="paragraph" w:styleId="RGV-berschrift">
    <w:name w:val="toa heading"/>
    <w:basedOn w:val="Standard"/>
    <w:next w:val="Standard"/>
    <w:uiPriority w:val="99"/>
    <w:semiHidden/>
    <w:unhideWhenUsed/>
    <w:rsid w:val="009103C2"/>
    <w:pPr>
      <w:pBdr>
        <w:bottom w:val="single" w:sz="4" w:space="1" w:color="000000" w:themeColor="text1"/>
        <w:between w:val="single" w:sz="4" w:space="0" w:color="000000" w:themeColor="text1"/>
      </w:pBdr>
    </w:pPr>
    <w:rPr>
      <w:rFonts w:asciiTheme="majorHAnsi" w:eastAsiaTheme="majorEastAsia" w:hAnsiTheme="majorHAnsi" w:cstheme="majorBidi"/>
      <w:b/>
      <w:bCs/>
      <w:sz w:val="24"/>
      <w:szCs w:val="24"/>
    </w:rPr>
  </w:style>
  <w:style w:type="paragraph" w:customStyle="1" w:styleId="TabelleAufzhlungszeichen1">
    <w:name w:val="Tabelle Aufzählungszeichen 1"/>
    <w:basedOn w:val="Aufzhlungszeichen1"/>
    <w:uiPriority w:val="15"/>
    <w:unhideWhenUsed/>
    <w:qFormat/>
    <w:rsid w:val="009103C2"/>
    <w:pPr>
      <w:jc w:val="left"/>
    </w:pPr>
  </w:style>
  <w:style w:type="paragraph" w:styleId="Verzeichnis6">
    <w:name w:val="toc 6"/>
    <w:basedOn w:val="Verzeichnis5"/>
    <w:next w:val="Verzeichnis7"/>
    <w:autoRedefine/>
    <w:uiPriority w:val="39"/>
    <w:semiHidden/>
    <w:rsid w:val="009103C2"/>
    <w:rPr>
      <w:bCs/>
    </w:rPr>
  </w:style>
  <w:style w:type="paragraph" w:styleId="Verzeichnis7">
    <w:name w:val="toc 7"/>
    <w:basedOn w:val="Standard"/>
    <w:next w:val="Standard"/>
    <w:autoRedefine/>
    <w:uiPriority w:val="39"/>
    <w:semiHidden/>
    <w:unhideWhenUsed/>
    <w:rsid w:val="009103C2"/>
    <w:pPr>
      <w:spacing w:after="100"/>
      <w:ind w:left="1320"/>
    </w:pPr>
  </w:style>
  <w:style w:type="paragraph" w:customStyle="1" w:styleId="TabelleAufzhlungszeichen2">
    <w:name w:val="Tabelle Aufzählungszeichen 2"/>
    <w:basedOn w:val="Aufzhlungszeichen2"/>
    <w:uiPriority w:val="16"/>
    <w:qFormat/>
    <w:rsid w:val="009103C2"/>
    <w:pPr>
      <w:jc w:val="left"/>
    </w:pPr>
  </w:style>
  <w:style w:type="paragraph" w:customStyle="1" w:styleId="Nummerierung">
    <w:name w:val="Nummerierung"/>
    <w:basedOn w:val="Standard"/>
    <w:uiPriority w:val="4"/>
    <w:qFormat/>
    <w:rsid w:val="009103C2"/>
    <w:pPr>
      <w:numPr>
        <w:numId w:val="28"/>
      </w:numPr>
      <w:tabs>
        <w:tab w:val="left" w:pos="425"/>
      </w:tabs>
      <w:contextualSpacing/>
    </w:pPr>
  </w:style>
  <w:style w:type="paragraph" w:customStyle="1" w:styleId="TabelleNummerierung">
    <w:name w:val="Tabelle Nummerierung"/>
    <w:basedOn w:val="Nummerierung"/>
    <w:uiPriority w:val="15"/>
    <w:qFormat/>
    <w:rsid w:val="009103C2"/>
    <w:pPr>
      <w:ind w:left="425" w:hanging="425"/>
      <w:jc w:val="left"/>
    </w:pPr>
  </w:style>
  <w:style w:type="table" w:customStyle="1" w:styleId="ADLONeinfach">
    <w:name w:val="ADLON einfach"/>
    <w:basedOn w:val="NormaleTabelle"/>
    <w:uiPriority w:val="99"/>
    <w:rsid w:val="009103C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DLONTitelspalte">
    <w:name w:val="ADLON Titelspalte"/>
    <w:basedOn w:val="NormaleTabelle"/>
    <w:uiPriority w:val="99"/>
    <w:rsid w:val="009103C2"/>
    <w:pPr>
      <w:spacing w:before="60" w:after="6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60" w:beforeAutospacing="0" w:afterLines="0" w:after="60" w:afterAutospacing="0" w:line="240" w:lineRule="auto"/>
      </w:pPr>
    </w:tblStylePr>
    <w:tblStylePr w:type="firstCol">
      <w:pPr>
        <w:wordWrap/>
        <w:spacing w:beforeLines="0" w:before="60" w:beforeAutospacing="0" w:afterLines="0" w:after="60" w:afterAutospacing="0" w:line="240" w:lineRule="auto"/>
      </w:pPr>
      <w:rPr>
        <w:b/>
        <w:color w:val="FFFFFF" w:themeColor="background1"/>
      </w:rPr>
      <w:tblPr/>
      <w:tcPr>
        <w:shd w:val="clear" w:color="auto" w:fill="71787D" w:themeFill="accent2"/>
      </w:tcPr>
    </w:tblStylePr>
  </w:style>
  <w:style w:type="paragraph" w:customStyle="1" w:styleId="Aufzhlungszeichen1">
    <w:name w:val="Aufzählungszeichen 1"/>
    <w:basedOn w:val="Standard"/>
    <w:link w:val="Aufzhlungszeichen1Zchn"/>
    <w:uiPriority w:val="4"/>
    <w:qFormat/>
    <w:rsid w:val="002D0FAE"/>
    <w:pPr>
      <w:numPr>
        <w:numId w:val="29"/>
      </w:numPr>
      <w:tabs>
        <w:tab w:val="left" w:pos="425"/>
      </w:tabs>
      <w:ind w:left="425" w:hanging="425"/>
    </w:pPr>
    <w:rPr>
      <w:rFonts w:asciiTheme="minorHAnsi" w:hAnsiTheme="minorHAnsi"/>
      <w:szCs w:val="20"/>
    </w:rPr>
  </w:style>
  <w:style w:type="character" w:customStyle="1" w:styleId="Aufzhlungszeichen1Zchn">
    <w:name w:val="Aufzählungszeichen 1 Zchn"/>
    <w:basedOn w:val="Absatz-Standardschriftart"/>
    <w:link w:val="Aufzhlungszeichen1"/>
    <w:uiPriority w:val="4"/>
    <w:rsid w:val="002D0FAE"/>
    <w:rPr>
      <w:rFonts w:asciiTheme="minorHAnsi" w:hAnsiTheme="minorHAnsi"/>
      <w:szCs w:val="20"/>
    </w:rPr>
  </w:style>
  <w:style w:type="table" w:customStyle="1" w:styleId="ADLONTitelzeileund-spalte">
    <w:name w:val="ADLON Titelzeile und-spalte"/>
    <w:basedOn w:val="ADLONTitelzeile"/>
    <w:uiPriority w:val="99"/>
    <w:rsid w:val="00326D3B"/>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tblStylePr w:type="firstCol">
      <w:rPr>
        <w:b/>
        <w:color w:val="FFFFFF" w:themeColor="background1"/>
      </w:rPr>
      <w:tblPr/>
      <w:tcPr>
        <w:shd w:val="clear" w:color="auto" w:fill="71787D" w:themeFill="accent2"/>
      </w:tcPr>
    </w:tblStylePr>
  </w:style>
  <w:style w:type="paragraph" w:styleId="StandardWeb">
    <w:name w:val="Normal (Web)"/>
    <w:basedOn w:val="Standard"/>
    <w:uiPriority w:val="99"/>
    <w:semiHidden/>
    <w:unhideWhenUsed/>
    <w:rsid w:val="00F22A6B"/>
    <w:pPr>
      <w:spacing w:before="100" w:beforeAutospacing="1" w:after="100" w:afterAutospacing="1"/>
      <w:jc w:val="left"/>
    </w:pPr>
    <w:rPr>
      <w:rFonts w:ascii="Times New Roman" w:eastAsia="Times New Roman" w:hAnsi="Times New Roman"/>
      <w:sz w:val="24"/>
      <w:szCs w:val="24"/>
      <w:lang w:eastAsia="de-DE"/>
    </w:rPr>
  </w:style>
  <w:style w:type="character" w:customStyle="1" w:styleId="et-waypoint">
    <w:name w:val="et-waypoint"/>
    <w:basedOn w:val="Absatz-Standardschriftart"/>
    <w:rsid w:val="002B6C73"/>
  </w:style>
  <w:style w:type="character" w:styleId="Fett">
    <w:name w:val="Strong"/>
    <w:basedOn w:val="Absatz-Standardschriftart"/>
    <w:uiPriority w:val="22"/>
    <w:qFormat/>
    <w:rsid w:val="002B6C73"/>
    <w:rPr>
      <w:b/>
      <w:bCs/>
    </w:rPr>
  </w:style>
  <w:style w:type="paragraph" w:styleId="Listenabsatz">
    <w:name w:val="List Paragraph"/>
    <w:basedOn w:val="Standard"/>
    <w:uiPriority w:val="34"/>
    <w:unhideWhenUsed/>
    <w:rsid w:val="00E268AB"/>
    <w:pPr>
      <w:ind w:left="720"/>
      <w:contextualSpacing/>
    </w:pPr>
  </w:style>
  <w:style w:type="character" w:styleId="NichtaufgelsteErwhnung">
    <w:name w:val="Unresolved Mention"/>
    <w:basedOn w:val="Absatz-Standardschriftart"/>
    <w:uiPriority w:val="99"/>
    <w:semiHidden/>
    <w:unhideWhenUsed/>
    <w:rsid w:val="00CB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96">
      <w:bodyDiv w:val="1"/>
      <w:marLeft w:val="0"/>
      <w:marRight w:val="0"/>
      <w:marTop w:val="0"/>
      <w:marBottom w:val="0"/>
      <w:divBdr>
        <w:top w:val="none" w:sz="0" w:space="0" w:color="auto"/>
        <w:left w:val="none" w:sz="0" w:space="0" w:color="auto"/>
        <w:bottom w:val="none" w:sz="0" w:space="0" w:color="auto"/>
        <w:right w:val="none" w:sz="0" w:space="0" w:color="auto"/>
      </w:divBdr>
    </w:div>
    <w:div w:id="19399566">
      <w:bodyDiv w:val="1"/>
      <w:marLeft w:val="0"/>
      <w:marRight w:val="0"/>
      <w:marTop w:val="0"/>
      <w:marBottom w:val="0"/>
      <w:divBdr>
        <w:top w:val="none" w:sz="0" w:space="0" w:color="auto"/>
        <w:left w:val="none" w:sz="0" w:space="0" w:color="auto"/>
        <w:bottom w:val="none" w:sz="0" w:space="0" w:color="auto"/>
        <w:right w:val="none" w:sz="0" w:space="0" w:color="auto"/>
      </w:divBdr>
    </w:div>
    <w:div w:id="37241862">
      <w:bodyDiv w:val="1"/>
      <w:marLeft w:val="0"/>
      <w:marRight w:val="0"/>
      <w:marTop w:val="0"/>
      <w:marBottom w:val="0"/>
      <w:divBdr>
        <w:top w:val="none" w:sz="0" w:space="0" w:color="auto"/>
        <w:left w:val="none" w:sz="0" w:space="0" w:color="auto"/>
        <w:bottom w:val="none" w:sz="0" w:space="0" w:color="auto"/>
        <w:right w:val="none" w:sz="0" w:space="0" w:color="auto"/>
      </w:divBdr>
    </w:div>
    <w:div w:id="48968129">
      <w:bodyDiv w:val="1"/>
      <w:marLeft w:val="0"/>
      <w:marRight w:val="0"/>
      <w:marTop w:val="0"/>
      <w:marBottom w:val="0"/>
      <w:divBdr>
        <w:top w:val="none" w:sz="0" w:space="0" w:color="auto"/>
        <w:left w:val="none" w:sz="0" w:space="0" w:color="auto"/>
        <w:bottom w:val="none" w:sz="0" w:space="0" w:color="auto"/>
        <w:right w:val="none" w:sz="0" w:space="0" w:color="auto"/>
      </w:divBdr>
      <w:divsChild>
        <w:div w:id="1371146600">
          <w:marLeft w:val="0"/>
          <w:marRight w:val="0"/>
          <w:marTop w:val="0"/>
          <w:marBottom w:val="270"/>
          <w:divBdr>
            <w:top w:val="none" w:sz="0" w:space="0" w:color="auto"/>
            <w:left w:val="none" w:sz="0" w:space="0" w:color="auto"/>
            <w:bottom w:val="none" w:sz="0" w:space="0" w:color="auto"/>
            <w:right w:val="none" w:sz="0" w:space="0" w:color="auto"/>
          </w:divBdr>
        </w:div>
        <w:div w:id="1729306109">
          <w:marLeft w:val="0"/>
          <w:marRight w:val="0"/>
          <w:marTop w:val="0"/>
          <w:marBottom w:val="0"/>
          <w:divBdr>
            <w:top w:val="none" w:sz="0" w:space="0" w:color="auto"/>
            <w:left w:val="none" w:sz="0" w:space="0" w:color="auto"/>
            <w:bottom w:val="none" w:sz="0" w:space="0" w:color="auto"/>
            <w:right w:val="none" w:sz="0" w:space="0" w:color="auto"/>
          </w:divBdr>
        </w:div>
      </w:divsChild>
    </w:div>
    <w:div w:id="71126110">
      <w:bodyDiv w:val="1"/>
      <w:marLeft w:val="0"/>
      <w:marRight w:val="0"/>
      <w:marTop w:val="0"/>
      <w:marBottom w:val="0"/>
      <w:divBdr>
        <w:top w:val="none" w:sz="0" w:space="0" w:color="auto"/>
        <w:left w:val="none" w:sz="0" w:space="0" w:color="auto"/>
        <w:bottom w:val="none" w:sz="0" w:space="0" w:color="auto"/>
        <w:right w:val="none" w:sz="0" w:space="0" w:color="auto"/>
      </w:divBdr>
    </w:div>
    <w:div w:id="83496712">
      <w:bodyDiv w:val="1"/>
      <w:marLeft w:val="0"/>
      <w:marRight w:val="0"/>
      <w:marTop w:val="0"/>
      <w:marBottom w:val="0"/>
      <w:divBdr>
        <w:top w:val="none" w:sz="0" w:space="0" w:color="auto"/>
        <w:left w:val="none" w:sz="0" w:space="0" w:color="auto"/>
        <w:bottom w:val="none" w:sz="0" w:space="0" w:color="auto"/>
        <w:right w:val="none" w:sz="0" w:space="0" w:color="auto"/>
      </w:divBdr>
      <w:divsChild>
        <w:div w:id="295070101">
          <w:marLeft w:val="446"/>
          <w:marRight w:val="0"/>
          <w:marTop w:val="0"/>
          <w:marBottom w:val="0"/>
          <w:divBdr>
            <w:top w:val="none" w:sz="0" w:space="0" w:color="auto"/>
            <w:left w:val="none" w:sz="0" w:space="0" w:color="auto"/>
            <w:bottom w:val="none" w:sz="0" w:space="0" w:color="auto"/>
            <w:right w:val="none" w:sz="0" w:space="0" w:color="auto"/>
          </w:divBdr>
        </w:div>
        <w:div w:id="1860847501">
          <w:marLeft w:val="446"/>
          <w:marRight w:val="0"/>
          <w:marTop w:val="0"/>
          <w:marBottom w:val="0"/>
          <w:divBdr>
            <w:top w:val="none" w:sz="0" w:space="0" w:color="auto"/>
            <w:left w:val="none" w:sz="0" w:space="0" w:color="auto"/>
            <w:bottom w:val="none" w:sz="0" w:space="0" w:color="auto"/>
            <w:right w:val="none" w:sz="0" w:space="0" w:color="auto"/>
          </w:divBdr>
        </w:div>
      </w:divsChild>
    </w:div>
    <w:div w:id="102113989">
      <w:bodyDiv w:val="1"/>
      <w:marLeft w:val="0"/>
      <w:marRight w:val="0"/>
      <w:marTop w:val="0"/>
      <w:marBottom w:val="0"/>
      <w:divBdr>
        <w:top w:val="none" w:sz="0" w:space="0" w:color="auto"/>
        <w:left w:val="none" w:sz="0" w:space="0" w:color="auto"/>
        <w:bottom w:val="none" w:sz="0" w:space="0" w:color="auto"/>
        <w:right w:val="none" w:sz="0" w:space="0" w:color="auto"/>
      </w:divBdr>
    </w:div>
    <w:div w:id="121116772">
      <w:bodyDiv w:val="1"/>
      <w:marLeft w:val="0"/>
      <w:marRight w:val="0"/>
      <w:marTop w:val="0"/>
      <w:marBottom w:val="0"/>
      <w:divBdr>
        <w:top w:val="none" w:sz="0" w:space="0" w:color="auto"/>
        <w:left w:val="none" w:sz="0" w:space="0" w:color="auto"/>
        <w:bottom w:val="none" w:sz="0" w:space="0" w:color="auto"/>
        <w:right w:val="none" w:sz="0" w:space="0" w:color="auto"/>
      </w:divBdr>
      <w:divsChild>
        <w:div w:id="79984775">
          <w:marLeft w:val="0"/>
          <w:marRight w:val="0"/>
          <w:marTop w:val="0"/>
          <w:marBottom w:val="0"/>
          <w:divBdr>
            <w:top w:val="none" w:sz="0" w:space="0" w:color="auto"/>
            <w:left w:val="none" w:sz="0" w:space="0" w:color="auto"/>
            <w:bottom w:val="none" w:sz="0" w:space="0" w:color="auto"/>
            <w:right w:val="none" w:sz="0" w:space="0" w:color="auto"/>
          </w:divBdr>
          <w:divsChild>
            <w:div w:id="767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169">
      <w:bodyDiv w:val="1"/>
      <w:marLeft w:val="0"/>
      <w:marRight w:val="0"/>
      <w:marTop w:val="0"/>
      <w:marBottom w:val="0"/>
      <w:divBdr>
        <w:top w:val="none" w:sz="0" w:space="0" w:color="auto"/>
        <w:left w:val="none" w:sz="0" w:space="0" w:color="auto"/>
        <w:bottom w:val="none" w:sz="0" w:space="0" w:color="auto"/>
        <w:right w:val="none" w:sz="0" w:space="0" w:color="auto"/>
      </w:divBdr>
    </w:div>
    <w:div w:id="182284369">
      <w:bodyDiv w:val="1"/>
      <w:marLeft w:val="0"/>
      <w:marRight w:val="0"/>
      <w:marTop w:val="0"/>
      <w:marBottom w:val="0"/>
      <w:divBdr>
        <w:top w:val="none" w:sz="0" w:space="0" w:color="auto"/>
        <w:left w:val="none" w:sz="0" w:space="0" w:color="auto"/>
        <w:bottom w:val="none" w:sz="0" w:space="0" w:color="auto"/>
        <w:right w:val="none" w:sz="0" w:space="0" w:color="auto"/>
      </w:divBdr>
    </w:div>
    <w:div w:id="186141729">
      <w:bodyDiv w:val="1"/>
      <w:marLeft w:val="0"/>
      <w:marRight w:val="0"/>
      <w:marTop w:val="0"/>
      <w:marBottom w:val="0"/>
      <w:divBdr>
        <w:top w:val="none" w:sz="0" w:space="0" w:color="auto"/>
        <w:left w:val="none" w:sz="0" w:space="0" w:color="auto"/>
        <w:bottom w:val="none" w:sz="0" w:space="0" w:color="auto"/>
        <w:right w:val="none" w:sz="0" w:space="0" w:color="auto"/>
      </w:divBdr>
      <w:divsChild>
        <w:div w:id="202333454">
          <w:marLeft w:val="0"/>
          <w:marRight w:val="0"/>
          <w:marTop w:val="0"/>
          <w:marBottom w:val="0"/>
          <w:divBdr>
            <w:top w:val="none" w:sz="0" w:space="0" w:color="auto"/>
            <w:left w:val="none" w:sz="0" w:space="0" w:color="auto"/>
            <w:bottom w:val="none" w:sz="0" w:space="0" w:color="auto"/>
            <w:right w:val="none" w:sz="0" w:space="0" w:color="auto"/>
          </w:divBdr>
        </w:div>
        <w:div w:id="244456130">
          <w:marLeft w:val="0"/>
          <w:marRight w:val="0"/>
          <w:marTop w:val="0"/>
          <w:marBottom w:val="270"/>
          <w:divBdr>
            <w:top w:val="none" w:sz="0" w:space="0" w:color="auto"/>
            <w:left w:val="none" w:sz="0" w:space="0" w:color="auto"/>
            <w:bottom w:val="none" w:sz="0" w:space="0" w:color="auto"/>
            <w:right w:val="none" w:sz="0" w:space="0" w:color="auto"/>
          </w:divBdr>
        </w:div>
      </w:divsChild>
    </w:div>
    <w:div w:id="188493541">
      <w:bodyDiv w:val="1"/>
      <w:marLeft w:val="0"/>
      <w:marRight w:val="0"/>
      <w:marTop w:val="0"/>
      <w:marBottom w:val="0"/>
      <w:divBdr>
        <w:top w:val="none" w:sz="0" w:space="0" w:color="auto"/>
        <w:left w:val="none" w:sz="0" w:space="0" w:color="auto"/>
        <w:bottom w:val="none" w:sz="0" w:space="0" w:color="auto"/>
        <w:right w:val="none" w:sz="0" w:space="0" w:color="auto"/>
      </w:divBdr>
      <w:divsChild>
        <w:div w:id="584411931">
          <w:marLeft w:val="446"/>
          <w:marRight w:val="0"/>
          <w:marTop w:val="0"/>
          <w:marBottom w:val="0"/>
          <w:divBdr>
            <w:top w:val="none" w:sz="0" w:space="0" w:color="auto"/>
            <w:left w:val="none" w:sz="0" w:space="0" w:color="auto"/>
            <w:bottom w:val="none" w:sz="0" w:space="0" w:color="auto"/>
            <w:right w:val="none" w:sz="0" w:space="0" w:color="auto"/>
          </w:divBdr>
        </w:div>
        <w:div w:id="1044132751">
          <w:marLeft w:val="446"/>
          <w:marRight w:val="0"/>
          <w:marTop w:val="0"/>
          <w:marBottom w:val="0"/>
          <w:divBdr>
            <w:top w:val="none" w:sz="0" w:space="0" w:color="auto"/>
            <w:left w:val="none" w:sz="0" w:space="0" w:color="auto"/>
            <w:bottom w:val="none" w:sz="0" w:space="0" w:color="auto"/>
            <w:right w:val="none" w:sz="0" w:space="0" w:color="auto"/>
          </w:divBdr>
        </w:div>
      </w:divsChild>
    </w:div>
    <w:div w:id="193153016">
      <w:bodyDiv w:val="1"/>
      <w:marLeft w:val="0"/>
      <w:marRight w:val="0"/>
      <w:marTop w:val="0"/>
      <w:marBottom w:val="0"/>
      <w:divBdr>
        <w:top w:val="none" w:sz="0" w:space="0" w:color="auto"/>
        <w:left w:val="none" w:sz="0" w:space="0" w:color="auto"/>
        <w:bottom w:val="none" w:sz="0" w:space="0" w:color="auto"/>
        <w:right w:val="none" w:sz="0" w:space="0" w:color="auto"/>
      </w:divBdr>
    </w:div>
    <w:div w:id="200754379">
      <w:bodyDiv w:val="1"/>
      <w:marLeft w:val="0"/>
      <w:marRight w:val="0"/>
      <w:marTop w:val="0"/>
      <w:marBottom w:val="0"/>
      <w:divBdr>
        <w:top w:val="none" w:sz="0" w:space="0" w:color="auto"/>
        <w:left w:val="none" w:sz="0" w:space="0" w:color="auto"/>
        <w:bottom w:val="none" w:sz="0" w:space="0" w:color="auto"/>
        <w:right w:val="none" w:sz="0" w:space="0" w:color="auto"/>
      </w:divBdr>
    </w:div>
    <w:div w:id="210852336">
      <w:bodyDiv w:val="1"/>
      <w:marLeft w:val="0"/>
      <w:marRight w:val="0"/>
      <w:marTop w:val="0"/>
      <w:marBottom w:val="0"/>
      <w:divBdr>
        <w:top w:val="none" w:sz="0" w:space="0" w:color="auto"/>
        <w:left w:val="none" w:sz="0" w:space="0" w:color="auto"/>
        <w:bottom w:val="none" w:sz="0" w:space="0" w:color="auto"/>
        <w:right w:val="none" w:sz="0" w:space="0" w:color="auto"/>
      </w:divBdr>
    </w:div>
    <w:div w:id="223878117">
      <w:bodyDiv w:val="1"/>
      <w:marLeft w:val="0"/>
      <w:marRight w:val="0"/>
      <w:marTop w:val="0"/>
      <w:marBottom w:val="0"/>
      <w:divBdr>
        <w:top w:val="none" w:sz="0" w:space="0" w:color="auto"/>
        <w:left w:val="none" w:sz="0" w:space="0" w:color="auto"/>
        <w:bottom w:val="none" w:sz="0" w:space="0" w:color="auto"/>
        <w:right w:val="none" w:sz="0" w:space="0" w:color="auto"/>
      </w:divBdr>
    </w:div>
    <w:div w:id="225070881">
      <w:bodyDiv w:val="1"/>
      <w:marLeft w:val="0"/>
      <w:marRight w:val="0"/>
      <w:marTop w:val="0"/>
      <w:marBottom w:val="0"/>
      <w:divBdr>
        <w:top w:val="none" w:sz="0" w:space="0" w:color="auto"/>
        <w:left w:val="none" w:sz="0" w:space="0" w:color="auto"/>
        <w:bottom w:val="none" w:sz="0" w:space="0" w:color="auto"/>
        <w:right w:val="none" w:sz="0" w:space="0" w:color="auto"/>
      </w:divBdr>
    </w:div>
    <w:div w:id="248393439">
      <w:bodyDiv w:val="1"/>
      <w:marLeft w:val="0"/>
      <w:marRight w:val="0"/>
      <w:marTop w:val="0"/>
      <w:marBottom w:val="0"/>
      <w:divBdr>
        <w:top w:val="none" w:sz="0" w:space="0" w:color="auto"/>
        <w:left w:val="none" w:sz="0" w:space="0" w:color="auto"/>
        <w:bottom w:val="none" w:sz="0" w:space="0" w:color="auto"/>
        <w:right w:val="none" w:sz="0" w:space="0" w:color="auto"/>
      </w:divBdr>
    </w:div>
    <w:div w:id="269243266">
      <w:bodyDiv w:val="1"/>
      <w:marLeft w:val="0"/>
      <w:marRight w:val="0"/>
      <w:marTop w:val="0"/>
      <w:marBottom w:val="0"/>
      <w:divBdr>
        <w:top w:val="none" w:sz="0" w:space="0" w:color="auto"/>
        <w:left w:val="none" w:sz="0" w:space="0" w:color="auto"/>
        <w:bottom w:val="none" w:sz="0" w:space="0" w:color="auto"/>
        <w:right w:val="none" w:sz="0" w:space="0" w:color="auto"/>
      </w:divBdr>
    </w:div>
    <w:div w:id="271208642">
      <w:bodyDiv w:val="1"/>
      <w:marLeft w:val="0"/>
      <w:marRight w:val="0"/>
      <w:marTop w:val="0"/>
      <w:marBottom w:val="0"/>
      <w:divBdr>
        <w:top w:val="none" w:sz="0" w:space="0" w:color="auto"/>
        <w:left w:val="none" w:sz="0" w:space="0" w:color="auto"/>
        <w:bottom w:val="none" w:sz="0" w:space="0" w:color="auto"/>
        <w:right w:val="none" w:sz="0" w:space="0" w:color="auto"/>
      </w:divBdr>
    </w:div>
    <w:div w:id="279797892">
      <w:bodyDiv w:val="1"/>
      <w:marLeft w:val="0"/>
      <w:marRight w:val="0"/>
      <w:marTop w:val="0"/>
      <w:marBottom w:val="0"/>
      <w:divBdr>
        <w:top w:val="none" w:sz="0" w:space="0" w:color="auto"/>
        <w:left w:val="none" w:sz="0" w:space="0" w:color="auto"/>
        <w:bottom w:val="none" w:sz="0" w:space="0" w:color="auto"/>
        <w:right w:val="none" w:sz="0" w:space="0" w:color="auto"/>
      </w:divBdr>
    </w:div>
    <w:div w:id="291525794">
      <w:bodyDiv w:val="1"/>
      <w:marLeft w:val="0"/>
      <w:marRight w:val="0"/>
      <w:marTop w:val="0"/>
      <w:marBottom w:val="0"/>
      <w:divBdr>
        <w:top w:val="none" w:sz="0" w:space="0" w:color="auto"/>
        <w:left w:val="none" w:sz="0" w:space="0" w:color="auto"/>
        <w:bottom w:val="none" w:sz="0" w:space="0" w:color="auto"/>
        <w:right w:val="none" w:sz="0" w:space="0" w:color="auto"/>
      </w:divBdr>
    </w:div>
    <w:div w:id="300616982">
      <w:bodyDiv w:val="1"/>
      <w:marLeft w:val="0"/>
      <w:marRight w:val="0"/>
      <w:marTop w:val="0"/>
      <w:marBottom w:val="0"/>
      <w:divBdr>
        <w:top w:val="none" w:sz="0" w:space="0" w:color="auto"/>
        <w:left w:val="none" w:sz="0" w:space="0" w:color="auto"/>
        <w:bottom w:val="none" w:sz="0" w:space="0" w:color="auto"/>
        <w:right w:val="none" w:sz="0" w:space="0" w:color="auto"/>
      </w:divBdr>
    </w:div>
    <w:div w:id="326715738">
      <w:bodyDiv w:val="1"/>
      <w:marLeft w:val="0"/>
      <w:marRight w:val="0"/>
      <w:marTop w:val="0"/>
      <w:marBottom w:val="0"/>
      <w:divBdr>
        <w:top w:val="none" w:sz="0" w:space="0" w:color="auto"/>
        <w:left w:val="none" w:sz="0" w:space="0" w:color="auto"/>
        <w:bottom w:val="none" w:sz="0" w:space="0" w:color="auto"/>
        <w:right w:val="none" w:sz="0" w:space="0" w:color="auto"/>
      </w:divBdr>
    </w:div>
    <w:div w:id="329917734">
      <w:bodyDiv w:val="1"/>
      <w:marLeft w:val="0"/>
      <w:marRight w:val="0"/>
      <w:marTop w:val="0"/>
      <w:marBottom w:val="0"/>
      <w:divBdr>
        <w:top w:val="none" w:sz="0" w:space="0" w:color="auto"/>
        <w:left w:val="none" w:sz="0" w:space="0" w:color="auto"/>
        <w:bottom w:val="none" w:sz="0" w:space="0" w:color="auto"/>
        <w:right w:val="none" w:sz="0" w:space="0" w:color="auto"/>
      </w:divBdr>
    </w:div>
    <w:div w:id="350108186">
      <w:bodyDiv w:val="1"/>
      <w:marLeft w:val="0"/>
      <w:marRight w:val="0"/>
      <w:marTop w:val="0"/>
      <w:marBottom w:val="0"/>
      <w:divBdr>
        <w:top w:val="none" w:sz="0" w:space="0" w:color="auto"/>
        <w:left w:val="none" w:sz="0" w:space="0" w:color="auto"/>
        <w:bottom w:val="none" w:sz="0" w:space="0" w:color="auto"/>
        <w:right w:val="none" w:sz="0" w:space="0" w:color="auto"/>
      </w:divBdr>
    </w:div>
    <w:div w:id="372508109">
      <w:bodyDiv w:val="1"/>
      <w:marLeft w:val="0"/>
      <w:marRight w:val="0"/>
      <w:marTop w:val="0"/>
      <w:marBottom w:val="0"/>
      <w:divBdr>
        <w:top w:val="none" w:sz="0" w:space="0" w:color="auto"/>
        <w:left w:val="none" w:sz="0" w:space="0" w:color="auto"/>
        <w:bottom w:val="none" w:sz="0" w:space="0" w:color="auto"/>
        <w:right w:val="none" w:sz="0" w:space="0" w:color="auto"/>
      </w:divBdr>
    </w:div>
    <w:div w:id="379018719">
      <w:bodyDiv w:val="1"/>
      <w:marLeft w:val="0"/>
      <w:marRight w:val="0"/>
      <w:marTop w:val="0"/>
      <w:marBottom w:val="0"/>
      <w:divBdr>
        <w:top w:val="none" w:sz="0" w:space="0" w:color="auto"/>
        <w:left w:val="none" w:sz="0" w:space="0" w:color="auto"/>
        <w:bottom w:val="none" w:sz="0" w:space="0" w:color="auto"/>
        <w:right w:val="none" w:sz="0" w:space="0" w:color="auto"/>
      </w:divBdr>
    </w:div>
    <w:div w:id="381446807">
      <w:bodyDiv w:val="1"/>
      <w:marLeft w:val="0"/>
      <w:marRight w:val="0"/>
      <w:marTop w:val="0"/>
      <w:marBottom w:val="0"/>
      <w:divBdr>
        <w:top w:val="none" w:sz="0" w:space="0" w:color="auto"/>
        <w:left w:val="none" w:sz="0" w:space="0" w:color="auto"/>
        <w:bottom w:val="none" w:sz="0" w:space="0" w:color="auto"/>
        <w:right w:val="none" w:sz="0" w:space="0" w:color="auto"/>
      </w:divBdr>
    </w:div>
    <w:div w:id="386997431">
      <w:bodyDiv w:val="1"/>
      <w:marLeft w:val="0"/>
      <w:marRight w:val="0"/>
      <w:marTop w:val="0"/>
      <w:marBottom w:val="0"/>
      <w:divBdr>
        <w:top w:val="none" w:sz="0" w:space="0" w:color="auto"/>
        <w:left w:val="none" w:sz="0" w:space="0" w:color="auto"/>
        <w:bottom w:val="none" w:sz="0" w:space="0" w:color="auto"/>
        <w:right w:val="none" w:sz="0" w:space="0" w:color="auto"/>
      </w:divBdr>
    </w:div>
    <w:div w:id="388235761">
      <w:bodyDiv w:val="1"/>
      <w:marLeft w:val="0"/>
      <w:marRight w:val="0"/>
      <w:marTop w:val="0"/>
      <w:marBottom w:val="0"/>
      <w:divBdr>
        <w:top w:val="none" w:sz="0" w:space="0" w:color="auto"/>
        <w:left w:val="none" w:sz="0" w:space="0" w:color="auto"/>
        <w:bottom w:val="none" w:sz="0" w:space="0" w:color="auto"/>
        <w:right w:val="none" w:sz="0" w:space="0" w:color="auto"/>
      </w:divBdr>
    </w:div>
    <w:div w:id="391731899">
      <w:bodyDiv w:val="1"/>
      <w:marLeft w:val="0"/>
      <w:marRight w:val="0"/>
      <w:marTop w:val="0"/>
      <w:marBottom w:val="0"/>
      <w:divBdr>
        <w:top w:val="none" w:sz="0" w:space="0" w:color="auto"/>
        <w:left w:val="none" w:sz="0" w:space="0" w:color="auto"/>
        <w:bottom w:val="none" w:sz="0" w:space="0" w:color="auto"/>
        <w:right w:val="none" w:sz="0" w:space="0" w:color="auto"/>
      </w:divBdr>
      <w:divsChild>
        <w:div w:id="175582901">
          <w:marLeft w:val="288"/>
          <w:marRight w:val="0"/>
          <w:marTop w:val="120"/>
          <w:marBottom w:val="0"/>
          <w:divBdr>
            <w:top w:val="none" w:sz="0" w:space="0" w:color="auto"/>
            <w:left w:val="none" w:sz="0" w:space="0" w:color="auto"/>
            <w:bottom w:val="none" w:sz="0" w:space="0" w:color="auto"/>
            <w:right w:val="none" w:sz="0" w:space="0" w:color="auto"/>
          </w:divBdr>
        </w:div>
        <w:div w:id="1628972836">
          <w:marLeft w:val="576"/>
          <w:marRight w:val="0"/>
          <w:marTop w:val="0"/>
          <w:marBottom w:val="0"/>
          <w:divBdr>
            <w:top w:val="none" w:sz="0" w:space="0" w:color="auto"/>
            <w:left w:val="none" w:sz="0" w:space="0" w:color="auto"/>
            <w:bottom w:val="none" w:sz="0" w:space="0" w:color="auto"/>
            <w:right w:val="none" w:sz="0" w:space="0" w:color="auto"/>
          </w:divBdr>
        </w:div>
      </w:divsChild>
    </w:div>
    <w:div w:id="399253091">
      <w:bodyDiv w:val="1"/>
      <w:marLeft w:val="0"/>
      <w:marRight w:val="0"/>
      <w:marTop w:val="0"/>
      <w:marBottom w:val="0"/>
      <w:divBdr>
        <w:top w:val="none" w:sz="0" w:space="0" w:color="auto"/>
        <w:left w:val="none" w:sz="0" w:space="0" w:color="auto"/>
        <w:bottom w:val="none" w:sz="0" w:space="0" w:color="auto"/>
        <w:right w:val="none" w:sz="0" w:space="0" w:color="auto"/>
      </w:divBdr>
      <w:divsChild>
        <w:div w:id="143746697">
          <w:marLeft w:val="0"/>
          <w:marRight w:val="0"/>
          <w:marTop w:val="0"/>
          <w:marBottom w:val="270"/>
          <w:divBdr>
            <w:top w:val="none" w:sz="0" w:space="0" w:color="auto"/>
            <w:left w:val="none" w:sz="0" w:space="0" w:color="auto"/>
            <w:bottom w:val="none" w:sz="0" w:space="0" w:color="auto"/>
            <w:right w:val="none" w:sz="0" w:space="0" w:color="auto"/>
          </w:divBdr>
        </w:div>
        <w:div w:id="786585964">
          <w:marLeft w:val="0"/>
          <w:marRight w:val="0"/>
          <w:marTop w:val="0"/>
          <w:marBottom w:val="0"/>
          <w:divBdr>
            <w:top w:val="none" w:sz="0" w:space="0" w:color="auto"/>
            <w:left w:val="none" w:sz="0" w:space="0" w:color="auto"/>
            <w:bottom w:val="none" w:sz="0" w:space="0" w:color="auto"/>
            <w:right w:val="none" w:sz="0" w:space="0" w:color="auto"/>
          </w:divBdr>
        </w:div>
      </w:divsChild>
    </w:div>
    <w:div w:id="401761734">
      <w:bodyDiv w:val="1"/>
      <w:marLeft w:val="0"/>
      <w:marRight w:val="0"/>
      <w:marTop w:val="0"/>
      <w:marBottom w:val="0"/>
      <w:divBdr>
        <w:top w:val="none" w:sz="0" w:space="0" w:color="auto"/>
        <w:left w:val="none" w:sz="0" w:space="0" w:color="auto"/>
        <w:bottom w:val="none" w:sz="0" w:space="0" w:color="auto"/>
        <w:right w:val="none" w:sz="0" w:space="0" w:color="auto"/>
      </w:divBdr>
      <w:divsChild>
        <w:div w:id="192043328">
          <w:marLeft w:val="446"/>
          <w:marRight w:val="0"/>
          <w:marTop w:val="0"/>
          <w:marBottom w:val="0"/>
          <w:divBdr>
            <w:top w:val="none" w:sz="0" w:space="0" w:color="auto"/>
            <w:left w:val="none" w:sz="0" w:space="0" w:color="auto"/>
            <w:bottom w:val="none" w:sz="0" w:space="0" w:color="auto"/>
            <w:right w:val="none" w:sz="0" w:space="0" w:color="auto"/>
          </w:divBdr>
        </w:div>
        <w:div w:id="725643929">
          <w:marLeft w:val="446"/>
          <w:marRight w:val="0"/>
          <w:marTop w:val="0"/>
          <w:marBottom w:val="0"/>
          <w:divBdr>
            <w:top w:val="none" w:sz="0" w:space="0" w:color="auto"/>
            <w:left w:val="none" w:sz="0" w:space="0" w:color="auto"/>
            <w:bottom w:val="none" w:sz="0" w:space="0" w:color="auto"/>
            <w:right w:val="none" w:sz="0" w:space="0" w:color="auto"/>
          </w:divBdr>
        </w:div>
        <w:div w:id="740443048">
          <w:marLeft w:val="446"/>
          <w:marRight w:val="0"/>
          <w:marTop w:val="0"/>
          <w:marBottom w:val="0"/>
          <w:divBdr>
            <w:top w:val="none" w:sz="0" w:space="0" w:color="auto"/>
            <w:left w:val="none" w:sz="0" w:space="0" w:color="auto"/>
            <w:bottom w:val="none" w:sz="0" w:space="0" w:color="auto"/>
            <w:right w:val="none" w:sz="0" w:space="0" w:color="auto"/>
          </w:divBdr>
        </w:div>
        <w:div w:id="1769040132">
          <w:marLeft w:val="446"/>
          <w:marRight w:val="0"/>
          <w:marTop w:val="0"/>
          <w:marBottom w:val="0"/>
          <w:divBdr>
            <w:top w:val="none" w:sz="0" w:space="0" w:color="auto"/>
            <w:left w:val="none" w:sz="0" w:space="0" w:color="auto"/>
            <w:bottom w:val="none" w:sz="0" w:space="0" w:color="auto"/>
            <w:right w:val="none" w:sz="0" w:space="0" w:color="auto"/>
          </w:divBdr>
        </w:div>
      </w:divsChild>
    </w:div>
    <w:div w:id="402797257">
      <w:bodyDiv w:val="1"/>
      <w:marLeft w:val="0"/>
      <w:marRight w:val="0"/>
      <w:marTop w:val="0"/>
      <w:marBottom w:val="0"/>
      <w:divBdr>
        <w:top w:val="none" w:sz="0" w:space="0" w:color="auto"/>
        <w:left w:val="none" w:sz="0" w:space="0" w:color="auto"/>
        <w:bottom w:val="none" w:sz="0" w:space="0" w:color="auto"/>
        <w:right w:val="none" w:sz="0" w:space="0" w:color="auto"/>
      </w:divBdr>
    </w:div>
    <w:div w:id="407924220">
      <w:bodyDiv w:val="1"/>
      <w:marLeft w:val="0"/>
      <w:marRight w:val="0"/>
      <w:marTop w:val="0"/>
      <w:marBottom w:val="0"/>
      <w:divBdr>
        <w:top w:val="none" w:sz="0" w:space="0" w:color="auto"/>
        <w:left w:val="none" w:sz="0" w:space="0" w:color="auto"/>
        <w:bottom w:val="none" w:sz="0" w:space="0" w:color="auto"/>
        <w:right w:val="none" w:sz="0" w:space="0" w:color="auto"/>
      </w:divBdr>
    </w:div>
    <w:div w:id="411777694">
      <w:bodyDiv w:val="1"/>
      <w:marLeft w:val="0"/>
      <w:marRight w:val="0"/>
      <w:marTop w:val="0"/>
      <w:marBottom w:val="0"/>
      <w:divBdr>
        <w:top w:val="none" w:sz="0" w:space="0" w:color="auto"/>
        <w:left w:val="none" w:sz="0" w:space="0" w:color="auto"/>
        <w:bottom w:val="none" w:sz="0" w:space="0" w:color="auto"/>
        <w:right w:val="none" w:sz="0" w:space="0" w:color="auto"/>
      </w:divBdr>
      <w:divsChild>
        <w:div w:id="749693346">
          <w:marLeft w:val="446"/>
          <w:marRight w:val="0"/>
          <w:marTop w:val="60"/>
          <w:marBottom w:val="0"/>
          <w:divBdr>
            <w:top w:val="none" w:sz="0" w:space="0" w:color="auto"/>
            <w:left w:val="none" w:sz="0" w:space="0" w:color="auto"/>
            <w:bottom w:val="none" w:sz="0" w:space="0" w:color="auto"/>
            <w:right w:val="none" w:sz="0" w:space="0" w:color="auto"/>
          </w:divBdr>
        </w:div>
      </w:divsChild>
    </w:div>
    <w:div w:id="430781895">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8">
          <w:marLeft w:val="1166"/>
          <w:marRight w:val="0"/>
          <w:marTop w:val="0"/>
          <w:marBottom w:val="0"/>
          <w:divBdr>
            <w:top w:val="none" w:sz="0" w:space="0" w:color="auto"/>
            <w:left w:val="none" w:sz="0" w:space="0" w:color="auto"/>
            <w:bottom w:val="none" w:sz="0" w:space="0" w:color="auto"/>
            <w:right w:val="none" w:sz="0" w:space="0" w:color="auto"/>
          </w:divBdr>
        </w:div>
        <w:div w:id="1639606257">
          <w:marLeft w:val="446"/>
          <w:marRight w:val="0"/>
          <w:marTop w:val="120"/>
          <w:marBottom w:val="0"/>
          <w:divBdr>
            <w:top w:val="none" w:sz="0" w:space="0" w:color="auto"/>
            <w:left w:val="none" w:sz="0" w:space="0" w:color="auto"/>
            <w:bottom w:val="none" w:sz="0" w:space="0" w:color="auto"/>
            <w:right w:val="none" w:sz="0" w:space="0" w:color="auto"/>
          </w:divBdr>
        </w:div>
        <w:div w:id="1940287056">
          <w:marLeft w:val="1166"/>
          <w:marRight w:val="0"/>
          <w:marTop w:val="0"/>
          <w:marBottom w:val="0"/>
          <w:divBdr>
            <w:top w:val="none" w:sz="0" w:space="0" w:color="auto"/>
            <w:left w:val="none" w:sz="0" w:space="0" w:color="auto"/>
            <w:bottom w:val="none" w:sz="0" w:space="0" w:color="auto"/>
            <w:right w:val="none" w:sz="0" w:space="0" w:color="auto"/>
          </w:divBdr>
        </w:div>
        <w:div w:id="1968537047">
          <w:marLeft w:val="1166"/>
          <w:marRight w:val="0"/>
          <w:marTop w:val="0"/>
          <w:marBottom w:val="0"/>
          <w:divBdr>
            <w:top w:val="none" w:sz="0" w:space="0" w:color="auto"/>
            <w:left w:val="none" w:sz="0" w:space="0" w:color="auto"/>
            <w:bottom w:val="none" w:sz="0" w:space="0" w:color="auto"/>
            <w:right w:val="none" w:sz="0" w:space="0" w:color="auto"/>
          </w:divBdr>
        </w:div>
      </w:divsChild>
    </w:div>
    <w:div w:id="435559421">
      <w:bodyDiv w:val="1"/>
      <w:marLeft w:val="0"/>
      <w:marRight w:val="0"/>
      <w:marTop w:val="0"/>
      <w:marBottom w:val="0"/>
      <w:divBdr>
        <w:top w:val="none" w:sz="0" w:space="0" w:color="auto"/>
        <w:left w:val="none" w:sz="0" w:space="0" w:color="auto"/>
        <w:bottom w:val="none" w:sz="0" w:space="0" w:color="auto"/>
        <w:right w:val="none" w:sz="0" w:space="0" w:color="auto"/>
      </w:divBdr>
    </w:div>
    <w:div w:id="442454799">
      <w:bodyDiv w:val="1"/>
      <w:marLeft w:val="0"/>
      <w:marRight w:val="0"/>
      <w:marTop w:val="0"/>
      <w:marBottom w:val="0"/>
      <w:divBdr>
        <w:top w:val="none" w:sz="0" w:space="0" w:color="auto"/>
        <w:left w:val="none" w:sz="0" w:space="0" w:color="auto"/>
        <w:bottom w:val="none" w:sz="0" w:space="0" w:color="auto"/>
        <w:right w:val="none" w:sz="0" w:space="0" w:color="auto"/>
      </w:divBdr>
    </w:div>
    <w:div w:id="445586172">
      <w:bodyDiv w:val="1"/>
      <w:marLeft w:val="0"/>
      <w:marRight w:val="0"/>
      <w:marTop w:val="0"/>
      <w:marBottom w:val="0"/>
      <w:divBdr>
        <w:top w:val="none" w:sz="0" w:space="0" w:color="auto"/>
        <w:left w:val="none" w:sz="0" w:space="0" w:color="auto"/>
        <w:bottom w:val="none" w:sz="0" w:space="0" w:color="auto"/>
        <w:right w:val="none" w:sz="0" w:space="0" w:color="auto"/>
      </w:divBdr>
    </w:div>
    <w:div w:id="451705033">
      <w:bodyDiv w:val="1"/>
      <w:marLeft w:val="0"/>
      <w:marRight w:val="0"/>
      <w:marTop w:val="0"/>
      <w:marBottom w:val="0"/>
      <w:divBdr>
        <w:top w:val="none" w:sz="0" w:space="0" w:color="auto"/>
        <w:left w:val="none" w:sz="0" w:space="0" w:color="auto"/>
        <w:bottom w:val="none" w:sz="0" w:space="0" w:color="auto"/>
        <w:right w:val="none" w:sz="0" w:space="0" w:color="auto"/>
      </w:divBdr>
    </w:div>
    <w:div w:id="465052679">
      <w:bodyDiv w:val="1"/>
      <w:marLeft w:val="0"/>
      <w:marRight w:val="0"/>
      <w:marTop w:val="0"/>
      <w:marBottom w:val="0"/>
      <w:divBdr>
        <w:top w:val="none" w:sz="0" w:space="0" w:color="auto"/>
        <w:left w:val="none" w:sz="0" w:space="0" w:color="auto"/>
        <w:bottom w:val="none" w:sz="0" w:space="0" w:color="auto"/>
        <w:right w:val="none" w:sz="0" w:space="0" w:color="auto"/>
      </w:divBdr>
    </w:div>
    <w:div w:id="482045482">
      <w:bodyDiv w:val="1"/>
      <w:marLeft w:val="0"/>
      <w:marRight w:val="0"/>
      <w:marTop w:val="0"/>
      <w:marBottom w:val="0"/>
      <w:divBdr>
        <w:top w:val="none" w:sz="0" w:space="0" w:color="auto"/>
        <w:left w:val="none" w:sz="0" w:space="0" w:color="auto"/>
        <w:bottom w:val="none" w:sz="0" w:space="0" w:color="auto"/>
        <w:right w:val="none" w:sz="0" w:space="0" w:color="auto"/>
      </w:divBdr>
    </w:div>
    <w:div w:id="482888791">
      <w:bodyDiv w:val="1"/>
      <w:marLeft w:val="0"/>
      <w:marRight w:val="0"/>
      <w:marTop w:val="0"/>
      <w:marBottom w:val="0"/>
      <w:divBdr>
        <w:top w:val="none" w:sz="0" w:space="0" w:color="auto"/>
        <w:left w:val="none" w:sz="0" w:space="0" w:color="auto"/>
        <w:bottom w:val="none" w:sz="0" w:space="0" w:color="auto"/>
        <w:right w:val="none" w:sz="0" w:space="0" w:color="auto"/>
      </w:divBdr>
    </w:div>
    <w:div w:id="486551530">
      <w:bodyDiv w:val="1"/>
      <w:marLeft w:val="0"/>
      <w:marRight w:val="0"/>
      <w:marTop w:val="0"/>
      <w:marBottom w:val="0"/>
      <w:divBdr>
        <w:top w:val="none" w:sz="0" w:space="0" w:color="auto"/>
        <w:left w:val="none" w:sz="0" w:space="0" w:color="auto"/>
        <w:bottom w:val="none" w:sz="0" w:space="0" w:color="auto"/>
        <w:right w:val="none" w:sz="0" w:space="0" w:color="auto"/>
      </w:divBdr>
    </w:div>
    <w:div w:id="509947888">
      <w:bodyDiv w:val="1"/>
      <w:marLeft w:val="0"/>
      <w:marRight w:val="0"/>
      <w:marTop w:val="0"/>
      <w:marBottom w:val="0"/>
      <w:divBdr>
        <w:top w:val="none" w:sz="0" w:space="0" w:color="auto"/>
        <w:left w:val="none" w:sz="0" w:space="0" w:color="auto"/>
        <w:bottom w:val="none" w:sz="0" w:space="0" w:color="auto"/>
        <w:right w:val="none" w:sz="0" w:space="0" w:color="auto"/>
      </w:divBdr>
    </w:div>
    <w:div w:id="516509144">
      <w:bodyDiv w:val="1"/>
      <w:marLeft w:val="0"/>
      <w:marRight w:val="0"/>
      <w:marTop w:val="0"/>
      <w:marBottom w:val="0"/>
      <w:divBdr>
        <w:top w:val="none" w:sz="0" w:space="0" w:color="auto"/>
        <w:left w:val="none" w:sz="0" w:space="0" w:color="auto"/>
        <w:bottom w:val="none" w:sz="0" w:space="0" w:color="auto"/>
        <w:right w:val="none" w:sz="0" w:space="0" w:color="auto"/>
      </w:divBdr>
    </w:div>
    <w:div w:id="530142561">
      <w:bodyDiv w:val="1"/>
      <w:marLeft w:val="0"/>
      <w:marRight w:val="0"/>
      <w:marTop w:val="0"/>
      <w:marBottom w:val="0"/>
      <w:divBdr>
        <w:top w:val="none" w:sz="0" w:space="0" w:color="auto"/>
        <w:left w:val="none" w:sz="0" w:space="0" w:color="auto"/>
        <w:bottom w:val="none" w:sz="0" w:space="0" w:color="auto"/>
        <w:right w:val="none" w:sz="0" w:space="0" w:color="auto"/>
      </w:divBdr>
    </w:div>
    <w:div w:id="545487362">
      <w:bodyDiv w:val="1"/>
      <w:marLeft w:val="0"/>
      <w:marRight w:val="0"/>
      <w:marTop w:val="0"/>
      <w:marBottom w:val="0"/>
      <w:divBdr>
        <w:top w:val="none" w:sz="0" w:space="0" w:color="auto"/>
        <w:left w:val="none" w:sz="0" w:space="0" w:color="auto"/>
        <w:bottom w:val="none" w:sz="0" w:space="0" w:color="auto"/>
        <w:right w:val="none" w:sz="0" w:space="0" w:color="auto"/>
      </w:divBdr>
    </w:div>
    <w:div w:id="556863120">
      <w:bodyDiv w:val="1"/>
      <w:marLeft w:val="0"/>
      <w:marRight w:val="0"/>
      <w:marTop w:val="0"/>
      <w:marBottom w:val="0"/>
      <w:divBdr>
        <w:top w:val="none" w:sz="0" w:space="0" w:color="auto"/>
        <w:left w:val="none" w:sz="0" w:space="0" w:color="auto"/>
        <w:bottom w:val="none" w:sz="0" w:space="0" w:color="auto"/>
        <w:right w:val="none" w:sz="0" w:space="0" w:color="auto"/>
      </w:divBdr>
    </w:div>
    <w:div w:id="584539519">
      <w:bodyDiv w:val="1"/>
      <w:marLeft w:val="0"/>
      <w:marRight w:val="0"/>
      <w:marTop w:val="0"/>
      <w:marBottom w:val="0"/>
      <w:divBdr>
        <w:top w:val="none" w:sz="0" w:space="0" w:color="auto"/>
        <w:left w:val="none" w:sz="0" w:space="0" w:color="auto"/>
        <w:bottom w:val="none" w:sz="0" w:space="0" w:color="auto"/>
        <w:right w:val="none" w:sz="0" w:space="0" w:color="auto"/>
      </w:divBdr>
    </w:div>
    <w:div w:id="596789258">
      <w:bodyDiv w:val="1"/>
      <w:marLeft w:val="0"/>
      <w:marRight w:val="0"/>
      <w:marTop w:val="0"/>
      <w:marBottom w:val="0"/>
      <w:divBdr>
        <w:top w:val="none" w:sz="0" w:space="0" w:color="auto"/>
        <w:left w:val="none" w:sz="0" w:space="0" w:color="auto"/>
        <w:bottom w:val="none" w:sz="0" w:space="0" w:color="auto"/>
        <w:right w:val="none" w:sz="0" w:space="0" w:color="auto"/>
      </w:divBdr>
    </w:div>
    <w:div w:id="599143022">
      <w:bodyDiv w:val="1"/>
      <w:marLeft w:val="0"/>
      <w:marRight w:val="0"/>
      <w:marTop w:val="0"/>
      <w:marBottom w:val="0"/>
      <w:divBdr>
        <w:top w:val="none" w:sz="0" w:space="0" w:color="auto"/>
        <w:left w:val="none" w:sz="0" w:space="0" w:color="auto"/>
        <w:bottom w:val="none" w:sz="0" w:space="0" w:color="auto"/>
        <w:right w:val="none" w:sz="0" w:space="0" w:color="auto"/>
      </w:divBdr>
    </w:div>
    <w:div w:id="622005505">
      <w:bodyDiv w:val="1"/>
      <w:marLeft w:val="0"/>
      <w:marRight w:val="0"/>
      <w:marTop w:val="0"/>
      <w:marBottom w:val="0"/>
      <w:divBdr>
        <w:top w:val="none" w:sz="0" w:space="0" w:color="auto"/>
        <w:left w:val="none" w:sz="0" w:space="0" w:color="auto"/>
        <w:bottom w:val="none" w:sz="0" w:space="0" w:color="auto"/>
        <w:right w:val="none" w:sz="0" w:space="0" w:color="auto"/>
      </w:divBdr>
    </w:div>
    <w:div w:id="628434262">
      <w:bodyDiv w:val="1"/>
      <w:marLeft w:val="0"/>
      <w:marRight w:val="0"/>
      <w:marTop w:val="0"/>
      <w:marBottom w:val="0"/>
      <w:divBdr>
        <w:top w:val="none" w:sz="0" w:space="0" w:color="auto"/>
        <w:left w:val="none" w:sz="0" w:space="0" w:color="auto"/>
        <w:bottom w:val="none" w:sz="0" w:space="0" w:color="auto"/>
        <w:right w:val="none" w:sz="0" w:space="0" w:color="auto"/>
      </w:divBdr>
    </w:div>
    <w:div w:id="635523802">
      <w:bodyDiv w:val="1"/>
      <w:marLeft w:val="0"/>
      <w:marRight w:val="0"/>
      <w:marTop w:val="0"/>
      <w:marBottom w:val="0"/>
      <w:divBdr>
        <w:top w:val="none" w:sz="0" w:space="0" w:color="auto"/>
        <w:left w:val="none" w:sz="0" w:space="0" w:color="auto"/>
        <w:bottom w:val="none" w:sz="0" w:space="0" w:color="auto"/>
        <w:right w:val="none" w:sz="0" w:space="0" w:color="auto"/>
      </w:divBdr>
      <w:divsChild>
        <w:div w:id="26562976">
          <w:marLeft w:val="288"/>
          <w:marRight w:val="0"/>
          <w:marTop w:val="60"/>
          <w:marBottom w:val="0"/>
          <w:divBdr>
            <w:top w:val="none" w:sz="0" w:space="0" w:color="auto"/>
            <w:left w:val="none" w:sz="0" w:space="0" w:color="auto"/>
            <w:bottom w:val="none" w:sz="0" w:space="0" w:color="auto"/>
            <w:right w:val="none" w:sz="0" w:space="0" w:color="auto"/>
          </w:divBdr>
        </w:div>
        <w:div w:id="839201433">
          <w:marLeft w:val="288"/>
          <w:marRight w:val="0"/>
          <w:marTop w:val="60"/>
          <w:marBottom w:val="0"/>
          <w:divBdr>
            <w:top w:val="none" w:sz="0" w:space="0" w:color="auto"/>
            <w:left w:val="none" w:sz="0" w:space="0" w:color="auto"/>
            <w:bottom w:val="none" w:sz="0" w:space="0" w:color="auto"/>
            <w:right w:val="none" w:sz="0" w:space="0" w:color="auto"/>
          </w:divBdr>
        </w:div>
        <w:div w:id="1250231215">
          <w:marLeft w:val="288"/>
          <w:marRight w:val="0"/>
          <w:marTop w:val="60"/>
          <w:marBottom w:val="0"/>
          <w:divBdr>
            <w:top w:val="none" w:sz="0" w:space="0" w:color="auto"/>
            <w:left w:val="none" w:sz="0" w:space="0" w:color="auto"/>
            <w:bottom w:val="none" w:sz="0" w:space="0" w:color="auto"/>
            <w:right w:val="none" w:sz="0" w:space="0" w:color="auto"/>
          </w:divBdr>
        </w:div>
        <w:div w:id="1258757599">
          <w:marLeft w:val="288"/>
          <w:marRight w:val="0"/>
          <w:marTop w:val="60"/>
          <w:marBottom w:val="0"/>
          <w:divBdr>
            <w:top w:val="none" w:sz="0" w:space="0" w:color="auto"/>
            <w:left w:val="none" w:sz="0" w:space="0" w:color="auto"/>
            <w:bottom w:val="none" w:sz="0" w:space="0" w:color="auto"/>
            <w:right w:val="none" w:sz="0" w:space="0" w:color="auto"/>
          </w:divBdr>
        </w:div>
        <w:div w:id="1329947292">
          <w:marLeft w:val="288"/>
          <w:marRight w:val="0"/>
          <w:marTop w:val="60"/>
          <w:marBottom w:val="0"/>
          <w:divBdr>
            <w:top w:val="none" w:sz="0" w:space="0" w:color="auto"/>
            <w:left w:val="none" w:sz="0" w:space="0" w:color="auto"/>
            <w:bottom w:val="none" w:sz="0" w:space="0" w:color="auto"/>
            <w:right w:val="none" w:sz="0" w:space="0" w:color="auto"/>
          </w:divBdr>
        </w:div>
        <w:div w:id="1346403289">
          <w:marLeft w:val="288"/>
          <w:marRight w:val="0"/>
          <w:marTop w:val="60"/>
          <w:marBottom w:val="0"/>
          <w:divBdr>
            <w:top w:val="none" w:sz="0" w:space="0" w:color="auto"/>
            <w:left w:val="none" w:sz="0" w:space="0" w:color="auto"/>
            <w:bottom w:val="none" w:sz="0" w:space="0" w:color="auto"/>
            <w:right w:val="none" w:sz="0" w:space="0" w:color="auto"/>
          </w:divBdr>
        </w:div>
        <w:div w:id="1693071762">
          <w:marLeft w:val="288"/>
          <w:marRight w:val="0"/>
          <w:marTop w:val="60"/>
          <w:marBottom w:val="0"/>
          <w:divBdr>
            <w:top w:val="none" w:sz="0" w:space="0" w:color="auto"/>
            <w:left w:val="none" w:sz="0" w:space="0" w:color="auto"/>
            <w:bottom w:val="none" w:sz="0" w:space="0" w:color="auto"/>
            <w:right w:val="none" w:sz="0" w:space="0" w:color="auto"/>
          </w:divBdr>
        </w:div>
        <w:div w:id="1893150196">
          <w:marLeft w:val="288"/>
          <w:marRight w:val="0"/>
          <w:marTop w:val="60"/>
          <w:marBottom w:val="0"/>
          <w:divBdr>
            <w:top w:val="none" w:sz="0" w:space="0" w:color="auto"/>
            <w:left w:val="none" w:sz="0" w:space="0" w:color="auto"/>
            <w:bottom w:val="none" w:sz="0" w:space="0" w:color="auto"/>
            <w:right w:val="none" w:sz="0" w:space="0" w:color="auto"/>
          </w:divBdr>
        </w:div>
        <w:div w:id="1929462793">
          <w:marLeft w:val="288"/>
          <w:marRight w:val="0"/>
          <w:marTop w:val="60"/>
          <w:marBottom w:val="0"/>
          <w:divBdr>
            <w:top w:val="none" w:sz="0" w:space="0" w:color="auto"/>
            <w:left w:val="none" w:sz="0" w:space="0" w:color="auto"/>
            <w:bottom w:val="none" w:sz="0" w:space="0" w:color="auto"/>
            <w:right w:val="none" w:sz="0" w:space="0" w:color="auto"/>
          </w:divBdr>
        </w:div>
      </w:divsChild>
    </w:div>
    <w:div w:id="638611756">
      <w:bodyDiv w:val="1"/>
      <w:marLeft w:val="0"/>
      <w:marRight w:val="0"/>
      <w:marTop w:val="0"/>
      <w:marBottom w:val="0"/>
      <w:divBdr>
        <w:top w:val="none" w:sz="0" w:space="0" w:color="auto"/>
        <w:left w:val="none" w:sz="0" w:space="0" w:color="auto"/>
        <w:bottom w:val="none" w:sz="0" w:space="0" w:color="auto"/>
        <w:right w:val="none" w:sz="0" w:space="0" w:color="auto"/>
      </w:divBdr>
    </w:div>
    <w:div w:id="648897264">
      <w:bodyDiv w:val="1"/>
      <w:marLeft w:val="0"/>
      <w:marRight w:val="0"/>
      <w:marTop w:val="0"/>
      <w:marBottom w:val="0"/>
      <w:divBdr>
        <w:top w:val="none" w:sz="0" w:space="0" w:color="auto"/>
        <w:left w:val="none" w:sz="0" w:space="0" w:color="auto"/>
        <w:bottom w:val="none" w:sz="0" w:space="0" w:color="auto"/>
        <w:right w:val="none" w:sz="0" w:space="0" w:color="auto"/>
      </w:divBdr>
    </w:div>
    <w:div w:id="649214368">
      <w:bodyDiv w:val="1"/>
      <w:marLeft w:val="0"/>
      <w:marRight w:val="0"/>
      <w:marTop w:val="0"/>
      <w:marBottom w:val="0"/>
      <w:divBdr>
        <w:top w:val="none" w:sz="0" w:space="0" w:color="auto"/>
        <w:left w:val="none" w:sz="0" w:space="0" w:color="auto"/>
        <w:bottom w:val="none" w:sz="0" w:space="0" w:color="auto"/>
        <w:right w:val="none" w:sz="0" w:space="0" w:color="auto"/>
      </w:divBdr>
      <w:divsChild>
        <w:div w:id="1248005722">
          <w:marLeft w:val="0"/>
          <w:marRight w:val="0"/>
          <w:marTop w:val="0"/>
          <w:marBottom w:val="0"/>
          <w:divBdr>
            <w:top w:val="none" w:sz="0" w:space="0" w:color="auto"/>
            <w:left w:val="none" w:sz="0" w:space="0" w:color="auto"/>
            <w:bottom w:val="none" w:sz="0" w:space="0" w:color="auto"/>
            <w:right w:val="none" w:sz="0" w:space="0" w:color="auto"/>
          </w:divBdr>
        </w:div>
        <w:div w:id="1750729847">
          <w:marLeft w:val="0"/>
          <w:marRight w:val="0"/>
          <w:marTop w:val="0"/>
          <w:marBottom w:val="270"/>
          <w:divBdr>
            <w:top w:val="none" w:sz="0" w:space="0" w:color="auto"/>
            <w:left w:val="none" w:sz="0" w:space="0" w:color="auto"/>
            <w:bottom w:val="none" w:sz="0" w:space="0" w:color="auto"/>
            <w:right w:val="none" w:sz="0" w:space="0" w:color="auto"/>
          </w:divBdr>
        </w:div>
      </w:divsChild>
    </w:div>
    <w:div w:id="657457991">
      <w:bodyDiv w:val="1"/>
      <w:marLeft w:val="0"/>
      <w:marRight w:val="0"/>
      <w:marTop w:val="0"/>
      <w:marBottom w:val="0"/>
      <w:divBdr>
        <w:top w:val="none" w:sz="0" w:space="0" w:color="auto"/>
        <w:left w:val="none" w:sz="0" w:space="0" w:color="auto"/>
        <w:bottom w:val="none" w:sz="0" w:space="0" w:color="auto"/>
        <w:right w:val="none" w:sz="0" w:space="0" w:color="auto"/>
      </w:divBdr>
    </w:div>
    <w:div w:id="660892757">
      <w:bodyDiv w:val="1"/>
      <w:marLeft w:val="0"/>
      <w:marRight w:val="0"/>
      <w:marTop w:val="0"/>
      <w:marBottom w:val="0"/>
      <w:divBdr>
        <w:top w:val="none" w:sz="0" w:space="0" w:color="auto"/>
        <w:left w:val="none" w:sz="0" w:space="0" w:color="auto"/>
        <w:bottom w:val="none" w:sz="0" w:space="0" w:color="auto"/>
        <w:right w:val="none" w:sz="0" w:space="0" w:color="auto"/>
      </w:divBdr>
      <w:divsChild>
        <w:div w:id="998538883">
          <w:marLeft w:val="446"/>
          <w:marRight w:val="0"/>
          <w:marTop w:val="0"/>
          <w:marBottom w:val="0"/>
          <w:divBdr>
            <w:top w:val="none" w:sz="0" w:space="0" w:color="auto"/>
            <w:left w:val="none" w:sz="0" w:space="0" w:color="auto"/>
            <w:bottom w:val="none" w:sz="0" w:space="0" w:color="auto"/>
            <w:right w:val="none" w:sz="0" w:space="0" w:color="auto"/>
          </w:divBdr>
        </w:div>
        <w:div w:id="1585840202">
          <w:marLeft w:val="446"/>
          <w:marRight w:val="0"/>
          <w:marTop w:val="0"/>
          <w:marBottom w:val="0"/>
          <w:divBdr>
            <w:top w:val="none" w:sz="0" w:space="0" w:color="auto"/>
            <w:left w:val="none" w:sz="0" w:space="0" w:color="auto"/>
            <w:bottom w:val="none" w:sz="0" w:space="0" w:color="auto"/>
            <w:right w:val="none" w:sz="0" w:space="0" w:color="auto"/>
          </w:divBdr>
        </w:div>
        <w:div w:id="2082825205">
          <w:marLeft w:val="446"/>
          <w:marRight w:val="0"/>
          <w:marTop w:val="0"/>
          <w:marBottom w:val="0"/>
          <w:divBdr>
            <w:top w:val="none" w:sz="0" w:space="0" w:color="auto"/>
            <w:left w:val="none" w:sz="0" w:space="0" w:color="auto"/>
            <w:bottom w:val="none" w:sz="0" w:space="0" w:color="auto"/>
            <w:right w:val="none" w:sz="0" w:space="0" w:color="auto"/>
          </w:divBdr>
        </w:div>
      </w:divsChild>
    </w:div>
    <w:div w:id="678972829">
      <w:bodyDiv w:val="1"/>
      <w:marLeft w:val="0"/>
      <w:marRight w:val="0"/>
      <w:marTop w:val="0"/>
      <w:marBottom w:val="0"/>
      <w:divBdr>
        <w:top w:val="none" w:sz="0" w:space="0" w:color="auto"/>
        <w:left w:val="none" w:sz="0" w:space="0" w:color="auto"/>
        <w:bottom w:val="none" w:sz="0" w:space="0" w:color="auto"/>
        <w:right w:val="none" w:sz="0" w:space="0" w:color="auto"/>
      </w:divBdr>
    </w:div>
    <w:div w:id="700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2540287">
          <w:marLeft w:val="0"/>
          <w:marRight w:val="0"/>
          <w:marTop w:val="0"/>
          <w:marBottom w:val="0"/>
          <w:divBdr>
            <w:top w:val="none" w:sz="0" w:space="0" w:color="auto"/>
            <w:left w:val="none" w:sz="0" w:space="0" w:color="auto"/>
            <w:bottom w:val="none" w:sz="0" w:space="0" w:color="auto"/>
            <w:right w:val="none" w:sz="0" w:space="0" w:color="auto"/>
          </w:divBdr>
        </w:div>
      </w:divsChild>
    </w:div>
    <w:div w:id="702555149">
      <w:bodyDiv w:val="1"/>
      <w:marLeft w:val="0"/>
      <w:marRight w:val="0"/>
      <w:marTop w:val="0"/>
      <w:marBottom w:val="0"/>
      <w:divBdr>
        <w:top w:val="none" w:sz="0" w:space="0" w:color="auto"/>
        <w:left w:val="none" w:sz="0" w:space="0" w:color="auto"/>
        <w:bottom w:val="none" w:sz="0" w:space="0" w:color="auto"/>
        <w:right w:val="none" w:sz="0" w:space="0" w:color="auto"/>
      </w:divBdr>
    </w:div>
    <w:div w:id="716777708">
      <w:bodyDiv w:val="1"/>
      <w:marLeft w:val="0"/>
      <w:marRight w:val="0"/>
      <w:marTop w:val="0"/>
      <w:marBottom w:val="0"/>
      <w:divBdr>
        <w:top w:val="none" w:sz="0" w:space="0" w:color="auto"/>
        <w:left w:val="none" w:sz="0" w:space="0" w:color="auto"/>
        <w:bottom w:val="none" w:sz="0" w:space="0" w:color="auto"/>
        <w:right w:val="none" w:sz="0" w:space="0" w:color="auto"/>
      </w:divBdr>
      <w:divsChild>
        <w:div w:id="903566863">
          <w:marLeft w:val="0"/>
          <w:marRight w:val="0"/>
          <w:marTop w:val="0"/>
          <w:marBottom w:val="0"/>
          <w:divBdr>
            <w:top w:val="none" w:sz="0" w:space="0" w:color="auto"/>
            <w:left w:val="none" w:sz="0" w:space="0" w:color="auto"/>
            <w:bottom w:val="none" w:sz="0" w:space="0" w:color="auto"/>
            <w:right w:val="none" w:sz="0" w:space="0" w:color="auto"/>
          </w:divBdr>
        </w:div>
        <w:div w:id="1094865210">
          <w:marLeft w:val="0"/>
          <w:marRight w:val="0"/>
          <w:marTop w:val="0"/>
          <w:marBottom w:val="270"/>
          <w:divBdr>
            <w:top w:val="none" w:sz="0" w:space="0" w:color="auto"/>
            <w:left w:val="none" w:sz="0" w:space="0" w:color="auto"/>
            <w:bottom w:val="none" w:sz="0" w:space="0" w:color="auto"/>
            <w:right w:val="none" w:sz="0" w:space="0" w:color="auto"/>
          </w:divBdr>
        </w:div>
      </w:divsChild>
    </w:div>
    <w:div w:id="724186236">
      <w:bodyDiv w:val="1"/>
      <w:marLeft w:val="0"/>
      <w:marRight w:val="0"/>
      <w:marTop w:val="0"/>
      <w:marBottom w:val="0"/>
      <w:divBdr>
        <w:top w:val="none" w:sz="0" w:space="0" w:color="auto"/>
        <w:left w:val="none" w:sz="0" w:space="0" w:color="auto"/>
        <w:bottom w:val="none" w:sz="0" w:space="0" w:color="auto"/>
        <w:right w:val="none" w:sz="0" w:space="0" w:color="auto"/>
      </w:divBdr>
    </w:div>
    <w:div w:id="750389453">
      <w:bodyDiv w:val="1"/>
      <w:marLeft w:val="0"/>
      <w:marRight w:val="0"/>
      <w:marTop w:val="0"/>
      <w:marBottom w:val="0"/>
      <w:divBdr>
        <w:top w:val="none" w:sz="0" w:space="0" w:color="auto"/>
        <w:left w:val="none" w:sz="0" w:space="0" w:color="auto"/>
        <w:bottom w:val="none" w:sz="0" w:space="0" w:color="auto"/>
        <w:right w:val="none" w:sz="0" w:space="0" w:color="auto"/>
      </w:divBdr>
    </w:div>
    <w:div w:id="752822512">
      <w:bodyDiv w:val="1"/>
      <w:marLeft w:val="0"/>
      <w:marRight w:val="0"/>
      <w:marTop w:val="0"/>
      <w:marBottom w:val="0"/>
      <w:divBdr>
        <w:top w:val="none" w:sz="0" w:space="0" w:color="auto"/>
        <w:left w:val="none" w:sz="0" w:space="0" w:color="auto"/>
        <w:bottom w:val="none" w:sz="0" w:space="0" w:color="auto"/>
        <w:right w:val="none" w:sz="0" w:space="0" w:color="auto"/>
      </w:divBdr>
      <w:divsChild>
        <w:div w:id="318849607">
          <w:marLeft w:val="446"/>
          <w:marRight w:val="0"/>
          <w:marTop w:val="0"/>
          <w:marBottom w:val="0"/>
          <w:divBdr>
            <w:top w:val="none" w:sz="0" w:space="0" w:color="auto"/>
            <w:left w:val="none" w:sz="0" w:space="0" w:color="auto"/>
            <w:bottom w:val="none" w:sz="0" w:space="0" w:color="auto"/>
            <w:right w:val="none" w:sz="0" w:space="0" w:color="auto"/>
          </w:divBdr>
        </w:div>
        <w:div w:id="769203769">
          <w:marLeft w:val="446"/>
          <w:marRight w:val="0"/>
          <w:marTop w:val="0"/>
          <w:marBottom w:val="0"/>
          <w:divBdr>
            <w:top w:val="none" w:sz="0" w:space="0" w:color="auto"/>
            <w:left w:val="none" w:sz="0" w:space="0" w:color="auto"/>
            <w:bottom w:val="none" w:sz="0" w:space="0" w:color="auto"/>
            <w:right w:val="none" w:sz="0" w:space="0" w:color="auto"/>
          </w:divBdr>
        </w:div>
        <w:div w:id="1768117819">
          <w:marLeft w:val="446"/>
          <w:marRight w:val="0"/>
          <w:marTop w:val="0"/>
          <w:marBottom w:val="0"/>
          <w:divBdr>
            <w:top w:val="none" w:sz="0" w:space="0" w:color="auto"/>
            <w:left w:val="none" w:sz="0" w:space="0" w:color="auto"/>
            <w:bottom w:val="none" w:sz="0" w:space="0" w:color="auto"/>
            <w:right w:val="none" w:sz="0" w:space="0" w:color="auto"/>
          </w:divBdr>
        </w:div>
      </w:divsChild>
    </w:div>
    <w:div w:id="758404285">
      <w:bodyDiv w:val="1"/>
      <w:marLeft w:val="0"/>
      <w:marRight w:val="0"/>
      <w:marTop w:val="0"/>
      <w:marBottom w:val="0"/>
      <w:divBdr>
        <w:top w:val="none" w:sz="0" w:space="0" w:color="auto"/>
        <w:left w:val="none" w:sz="0" w:space="0" w:color="auto"/>
        <w:bottom w:val="none" w:sz="0" w:space="0" w:color="auto"/>
        <w:right w:val="none" w:sz="0" w:space="0" w:color="auto"/>
      </w:divBdr>
    </w:div>
    <w:div w:id="778645199">
      <w:bodyDiv w:val="1"/>
      <w:marLeft w:val="0"/>
      <w:marRight w:val="0"/>
      <w:marTop w:val="0"/>
      <w:marBottom w:val="0"/>
      <w:divBdr>
        <w:top w:val="none" w:sz="0" w:space="0" w:color="auto"/>
        <w:left w:val="none" w:sz="0" w:space="0" w:color="auto"/>
        <w:bottom w:val="none" w:sz="0" w:space="0" w:color="auto"/>
        <w:right w:val="none" w:sz="0" w:space="0" w:color="auto"/>
      </w:divBdr>
    </w:div>
    <w:div w:id="778720319">
      <w:bodyDiv w:val="1"/>
      <w:marLeft w:val="0"/>
      <w:marRight w:val="0"/>
      <w:marTop w:val="0"/>
      <w:marBottom w:val="0"/>
      <w:divBdr>
        <w:top w:val="none" w:sz="0" w:space="0" w:color="auto"/>
        <w:left w:val="none" w:sz="0" w:space="0" w:color="auto"/>
        <w:bottom w:val="none" w:sz="0" w:space="0" w:color="auto"/>
        <w:right w:val="none" w:sz="0" w:space="0" w:color="auto"/>
      </w:divBdr>
    </w:div>
    <w:div w:id="784229033">
      <w:bodyDiv w:val="1"/>
      <w:marLeft w:val="0"/>
      <w:marRight w:val="0"/>
      <w:marTop w:val="0"/>
      <w:marBottom w:val="0"/>
      <w:divBdr>
        <w:top w:val="none" w:sz="0" w:space="0" w:color="auto"/>
        <w:left w:val="none" w:sz="0" w:space="0" w:color="auto"/>
        <w:bottom w:val="none" w:sz="0" w:space="0" w:color="auto"/>
        <w:right w:val="none" w:sz="0" w:space="0" w:color="auto"/>
      </w:divBdr>
    </w:div>
    <w:div w:id="822743752">
      <w:bodyDiv w:val="1"/>
      <w:marLeft w:val="0"/>
      <w:marRight w:val="0"/>
      <w:marTop w:val="0"/>
      <w:marBottom w:val="0"/>
      <w:divBdr>
        <w:top w:val="none" w:sz="0" w:space="0" w:color="auto"/>
        <w:left w:val="none" w:sz="0" w:space="0" w:color="auto"/>
        <w:bottom w:val="none" w:sz="0" w:space="0" w:color="auto"/>
        <w:right w:val="none" w:sz="0" w:space="0" w:color="auto"/>
      </w:divBdr>
    </w:div>
    <w:div w:id="828710050">
      <w:bodyDiv w:val="1"/>
      <w:marLeft w:val="0"/>
      <w:marRight w:val="0"/>
      <w:marTop w:val="0"/>
      <w:marBottom w:val="0"/>
      <w:divBdr>
        <w:top w:val="none" w:sz="0" w:space="0" w:color="auto"/>
        <w:left w:val="none" w:sz="0" w:space="0" w:color="auto"/>
        <w:bottom w:val="none" w:sz="0" w:space="0" w:color="auto"/>
        <w:right w:val="none" w:sz="0" w:space="0" w:color="auto"/>
      </w:divBdr>
    </w:div>
    <w:div w:id="836458032">
      <w:bodyDiv w:val="1"/>
      <w:marLeft w:val="0"/>
      <w:marRight w:val="0"/>
      <w:marTop w:val="0"/>
      <w:marBottom w:val="0"/>
      <w:divBdr>
        <w:top w:val="none" w:sz="0" w:space="0" w:color="auto"/>
        <w:left w:val="none" w:sz="0" w:space="0" w:color="auto"/>
        <w:bottom w:val="none" w:sz="0" w:space="0" w:color="auto"/>
        <w:right w:val="none" w:sz="0" w:space="0" w:color="auto"/>
      </w:divBdr>
    </w:div>
    <w:div w:id="837623607">
      <w:bodyDiv w:val="1"/>
      <w:marLeft w:val="0"/>
      <w:marRight w:val="0"/>
      <w:marTop w:val="0"/>
      <w:marBottom w:val="0"/>
      <w:divBdr>
        <w:top w:val="none" w:sz="0" w:space="0" w:color="auto"/>
        <w:left w:val="none" w:sz="0" w:space="0" w:color="auto"/>
        <w:bottom w:val="none" w:sz="0" w:space="0" w:color="auto"/>
        <w:right w:val="none" w:sz="0" w:space="0" w:color="auto"/>
      </w:divBdr>
    </w:div>
    <w:div w:id="856428062">
      <w:bodyDiv w:val="1"/>
      <w:marLeft w:val="0"/>
      <w:marRight w:val="0"/>
      <w:marTop w:val="0"/>
      <w:marBottom w:val="0"/>
      <w:divBdr>
        <w:top w:val="none" w:sz="0" w:space="0" w:color="auto"/>
        <w:left w:val="none" w:sz="0" w:space="0" w:color="auto"/>
        <w:bottom w:val="none" w:sz="0" w:space="0" w:color="auto"/>
        <w:right w:val="none" w:sz="0" w:space="0" w:color="auto"/>
      </w:divBdr>
    </w:div>
    <w:div w:id="864565329">
      <w:bodyDiv w:val="1"/>
      <w:marLeft w:val="0"/>
      <w:marRight w:val="0"/>
      <w:marTop w:val="0"/>
      <w:marBottom w:val="0"/>
      <w:divBdr>
        <w:top w:val="none" w:sz="0" w:space="0" w:color="auto"/>
        <w:left w:val="none" w:sz="0" w:space="0" w:color="auto"/>
        <w:bottom w:val="none" w:sz="0" w:space="0" w:color="auto"/>
        <w:right w:val="none" w:sz="0" w:space="0" w:color="auto"/>
      </w:divBdr>
    </w:div>
    <w:div w:id="865751133">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4751257">
      <w:bodyDiv w:val="1"/>
      <w:marLeft w:val="0"/>
      <w:marRight w:val="0"/>
      <w:marTop w:val="0"/>
      <w:marBottom w:val="0"/>
      <w:divBdr>
        <w:top w:val="none" w:sz="0" w:space="0" w:color="auto"/>
        <w:left w:val="none" w:sz="0" w:space="0" w:color="auto"/>
        <w:bottom w:val="none" w:sz="0" w:space="0" w:color="auto"/>
        <w:right w:val="none" w:sz="0" w:space="0" w:color="auto"/>
      </w:divBdr>
    </w:div>
    <w:div w:id="889146900">
      <w:bodyDiv w:val="1"/>
      <w:marLeft w:val="0"/>
      <w:marRight w:val="0"/>
      <w:marTop w:val="0"/>
      <w:marBottom w:val="0"/>
      <w:divBdr>
        <w:top w:val="none" w:sz="0" w:space="0" w:color="auto"/>
        <w:left w:val="none" w:sz="0" w:space="0" w:color="auto"/>
        <w:bottom w:val="none" w:sz="0" w:space="0" w:color="auto"/>
        <w:right w:val="none" w:sz="0" w:space="0" w:color="auto"/>
      </w:divBdr>
    </w:div>
    <w:div w:id="893271539">
      <w:bodyDiv w:val="1"/>
      <w:marLeft w:val="0"/>
      <w:marRight w:val="0"/>
      <w:marTop w:val="0"/>
      <w:marBottom w:val="0"/>
      <w:divBdr>
        <w:top w:val="none" w:sz="0" w:space="0" w:color="auto"/>
        <w:left w:val="none" w:sz="0" w:space="0" w:color="auto"/>
        <w:bottom w:val="none" w:sz="0" w:space="0" w:color="auto"/>
        <w:right w:val="none" w:sz="0" w:space="0" w:color="auto"/>
      </w:divBdr>
    </w:div>
    <w:div w:id="902758739">
      <w:bodyDiv w:val="1"/>
      <w:marLeft w:val="0"/>
      <w:marRight w:val="0"/>
      <w:marTop w:val="0"/>
      <w:marBottom w:val="0"/>
      <w:divBdr>
        <w:top w:val="none" w:sz="0" w:space="0" w:color="auto"/>
        <w:left w:val="none" w:sz="0" w:space="0" w:color="auto"/>
        <w:bottom w:val="none" w:sz="0" w:space="0" w:color="auto"/>
        <w:right w:val="none" w:sz="0" w:space="0" w:color="auto"/>
      </w:divBdr>
      <w:divsChild>
        <w:div w:id="1436173165">
          <w:marLeft w:val="1166"/>
          <w:marRight w:val="0"/>
          <w:marTop w:val="0"/>
          <w:marBottom w:val="0"/>
          <w:divBdr>
            <w:top w:val="none" w:sz="0" w:space="0" w:color="auto"/>
            <w:left w:val="none" w:sz="0" w:space="0" w:color="auto"/>
            <w:bottom w:val="none" w:sz="0" w:space="0" w:color="auto"/>
            <w:right w:val="none" w:sz="0" w:space="0" w:color="auto"/>
          </w:divBdr>
        </w:div>
        <w:div w:id="1485468502">
          <w:marLeft w:val="446"/>
          <w:marRight w:val="0"/>
          <w:marTop w:val="120"/>
          <w:marBottom w:val="0"/>
          <w:divBdr>
            <w:top w:val="none" w:sz="0" w:space="0" w:color="auto"/>
            <w:left w:val="none" w:sz="0" w:space="0" w:color="auto"/>
            <w:bottom w:val="none" w:sz="0" w:space="0" w:color="auto"/>
            <w:right w:val="none" w:sz="0" w:space="0" w:color="auto"/>
          </w:divBdr>
        </w:div>
      </w:divsChild>
    </w:div>
    <w:div w:id="905263758">
      <w:bodyDiv w:val="1"/>
      <w:marLeft w:val="0"/>
      <w:marRight w:val="0"/>
      <w:marTop w:val="0"/>
      <w:marBottom w:val="0"/>
      <w:divBdr>
        <w:top w:val="none" w:sz="0" w:space="0" w:color="auto"/>
        <w:left w:val="none" w:sz="0" w:space="0" w:color="auto"/>
        <w:bottom w:val="none" w:sz="0" w:space="0" w:color="auto"/>
        <w:right w:val="none" w:sz="0" w:space="0" w:color="auto"/>
      </w:divBdr>
    </w:div>
    <w:div w:id="926157273">
      <w:bodyDiv w:val="1"/>
      <w:marLeft w:val="0"/>
      <w:marRight w:val="0"/>
      <w:marTop w:val="0"/>
      <w:marBottom w:val="0"/>
      <w:divBdr>
        <w:top w:val="none" w:sz="0" w:space="0" w:color="auto"/>
        <w:left w:val="none" w:sz="0" w:space="0" w:color="auto"/>
        <w:bottom w:val="none" w:sz="0" w:space="0" w:color="auto"/>
        <w:right w:val="none" w:sz="0" w:space="0" w:color="auto"/>
      </w:divBdr>
    </w:div>
    <w:div w:id="930502139">
      <w:bodyDiv w:val="1"/>
      <w:marLeft w:val="0"/>
      <w:marRight w:val="0"/>
      <w:marTop w:val="0"/>
      <w:marBottom w:val="0"/>
      <w:divBdr>
        <w:top w:val="none" w:sz="0" w:space="0" w:color="auto"/>
        <w:left w:val="none" w:sz="0" w:space="0" w:color="auto"/>
        <w:bottom w:val="none" w:sz="0" w:space="0" w:color="auto"/>
        <w:right w:val="none" w:sz="0" w:space="0" w:color="auto"/>
      </w:divBdr>
    </w:div>
    <w:div w:id="951978591">
      <w:bodyDiv w:val="1"/>
      <w:marLeft w:val="0"/>
      <w:marRight w:val="0"/>
      <w:marTop w:val="0"/>
      <w:marBottom w:val="0"/>
      <w:divBdr>
        <w:top w:val="none" w:sz="0" w:space="0" w:color="auto"/>
        <w:left w:val="none" w:sz="0" w:space="0" w:color="auto"/>
        <w:bottom w:val="none" w:sz="0" w:space="0" w:color="auto"/>
        <w:right w:val="none" w:sz="0" w:space="0" w:color="auto"/>
      </w:divBdr>
      <w:divsChild>
        <w:div w:id="25065821">
          <w:marLeft w:val="0"/>
          <w:marRight w:val="0"/>
          <w:marTop w:val="0"/>
          <w:marBottom w:val="270"/>
          <w:divBdr>
            <w:top w:val="none" w:sz="0" w:space="0" w:color="auto"/>
            <w:left w:val="none" w:sz="0" w:space="0" w:color="auto"/>
            <w:bottom w:val="none" w:sz="0" w:space="0" w:color="auto"/>
            <w:right w:val="none" w:sz="0" w:space="0" w:color="auto"/>
          </w:divBdr>
        </w:div>
        <w:div w:id="356195251">
          <w:marLeft w:val="0"/>
          <w:marRight w:val="0"/>
          <w:marTop w:val="0"/>
          <w:marBottom w:val="0"/>
          <w:divBdr>
            <w:top w:val="none" w:sz="0" w:space="0" w:color="auto"/>
            <w:left w:val="none" w:sz="0" w:space="0" w:color="auto"/>
            <w:bottom w:val="none" w:sz="0" w:space="0" w:color="auto"/>
            <w:right w:val="none" w:sz="0" w:space="0" w:color="auto"/>
          </w:divBdr>
        </w:div>
      </w:divsChild>
    </w:div>
    <w:div w:id="954169560">
      <w:bodyDiv w:val="1"/>
      <w:marLeft w:val="0"/>
      <w:marRight w:val="0"/>
      <w:marTop w:val="0"/>
      <w:marBottom w:val="0"/>
      <w:divBdr>
        <w:top w:val="none" w:sz="0" w:space="0" w:color="auto"/>
        <w:left w:val="none" w:sz="0" w:space="0" w:color="auto"/>
        <w:bottom w:val="none" w:sz="0" w:space="0" w:color="auto"/>
        <w:right w:val="none" w:sz="0" w:space="0" w:color="auto"/>
      </w:divBdr>
      <w:divsChild>
        <w:div w:id="931470489">
          <w:marLeft w:val="0"/>
          <w:marRight w:val="0"/>
          <w:marTop w:val="0"/>
          <w:marBottom w:val="0"/>
          <w:divBdr>
            <w:top w:val="none" w:sz="0" w:space="0" w:color="auto"/>
            <w:left w:val="none" w:sz="0" w:space="0" w:color="auto"/>
            <w:bottom w:val="none" w:sz="0" w:space="0" w:color="auto"/>
            <w:right w:val="none" w:sz="0" w:space="0" w:color="auto"/>
          </w:divBdr>
        </w:div>
        <w:div w:id="1896619185">
          <w:marLeft w:val="0"/>
          <w:marRight w:val="0"/>
          <w:marTop w:val="0"/>
          <w:marBottom w:val="27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956788986">
      <w:bodyDiv w:val="1"/>
      <w:marLeft w:val="0"/>
      <w:marRight w:val="0"/>
      <w:marTop w:val="0"/>
      <w:marBottom w:val="0"/>
      <w:divBdr>
        <w:top w:val="none" w:sz="0" w:space="0" w:color="auto"/>
        <w:left w:val="none" w:sz="0" w:space="0" w:color="auto"/>
        <w:bottom w:val="none" w:sz="0" w:space="0" w:color="auto"/>
        <w:right w:val="none" w:sz="0" w:space="0" w:color="auto"/>
      </w:divBdr>
    </w:div>
    <w:div w:id="969937617">
      <w:bodyDiv w:val="1"/>
      <w:marLeft w:val="0"/>
      <w:marRight w:val="0"/>
      <w:marTop w:val="0"/>
      <w:marBottom w:val="0"/>
      <w:divBdr>
        <w:top w:val="none" w:sz="0" w:space="0" w:color="auto"/>
        <w:left w:val="none" w:sz="0" w:space="0" w:color="auto"/>
        <w:bottom w:val="none" w:sz="0" w:space="0" w:color="auto"/>
        <w:right w:val="none" w:sz="0" w:space="0" w:color="auto"/>
      </w:divBdr>
    </w:div>
    <w:div w:id="982659039">
      <w:bodyDiv w:val="1"/>
      <w:marLeft w:val="0"/>
      <w:marRight w:val="0"/>
      <w:marTop w:val="0"/>
      <w:marBottom w:val="0"/>
      <w:divBdr>
        <w:top w:val="none" w:sz="0" w:space="0" w:color="auto"/>
        <w:left w:val="none" w:sz="0" w:space="0" w:color="auto"/>
        <w:bottom w:val="none" w:sz="0" w:space="0" w:color="auto"/>
        <w:right w:val="none" w:sz="0" w:space="0" w:color="auto"/>
      </w:divBdr>
    </w:div>
    <w:div w:id="983849781">
      <w:bodyDiv w:val="1"/>
      <w:marLeft w:val="0"/>
      <w:marRight w:val="0"/>
      <w:marTop w:val="0"/>
      <w:marBottom w:val="0"/>
      <w:divBdr>
        <w:top w:val="none" w:sz="0" w:space="0" w:color="auto"/>
        <w:left w:val="none" w:sz="0" w:space="0" w:color="auto"/>
        <w:bottom w:val="none" w:sz="0" w:space="0" w:color="auto"/>
        <w:right w:val="none" w:sz="0" w:space="0" w:color="auto"/>
      </w:divBdr>
    </w:div>
    <w:div w:id="985165037">
      <w:bodyDiv w:val="1"/>
      <w:marLeft w:val="0"/>
      <w:marRight w:val="0"/>
      <w:marTop w:val="0"/>
      <w:marBottom w:val="0"/>
      <w:divBdr>
        <w:top w:val="none" w:sz="0" w:space="0" w:color="auto"/>
        <w:left w:val="none" w:sz="0" w:space="0" w:color="auto"/>
        <w:bottom w:val="none" w:sz="0" w:space="0" w:color="auto"/>
        <w:right w:val="none" w:sz="0" w:space="0" w:color="auto"/>
      </w:divBdr>
    </w:div>
    <w:div w:id="987976393">
      <w:bodyDiv w:val="1"/>
      <w:marLeft w:val="0"/>
      <w:marRight w:val="0"/>
      <w:marTop w:val="0"/>
      <w:marBottom w:val="0"/>
      <w:divBdr>
        <w:top w:val="none" w:sz="0" w:space="0" w:color="auto"/>
        <w:left w:val="none" w:sz="0" w:space="0" w:color="auto"/>
        <w:bottom w:val="none" w:sz="0" w:space="0" w:color="auto"/>
        <w:right w:val="none" w:sz="0" w:space="0" w:color="auto"/>
      </w:divBdr>
      <w:divsChild>
        <w:div w:id="115221034">
          <w:marLeft w:val="446"/>
          <w:marRight w:val="0"/>
          <w:marTop w:val="120"/>
          <w:marBottom w:val="0"/>
          <w:divBdr>
            <w:top w:val="none" w:sz="0" w:space="0" w:color="auto"/>
            <w:left w:val="none" w:sz="0" w:space="0" w:color="auto"/>
            <w:bottom w:val="none" w:sz="0" w:space="0" w:color="auto"/>
            <w:right w:val="none" w:sz="0" w:space="0" w:color="auto"/>
          </w:divBdr>
        </w:div>
      </w:divsChild>
    </w:div>
    <w:div w:id="1016616356">
      <w:bodyDiv w:val="1"/>
      <w:marLeft w:val="0"/>
      <w:marRight w:val="0"/>
      <w:marTop w:val="0"/>
      <w:marBottom w:val="0"/>
      <w:divBdr>
        <w:top w:val="none" w:sz="0" w:space="0" w:color="auto"/>
        <w:left w:val="none" w:sz="0" w:space="0" w:color="auto"/>
        <w:bottom w:val="none" w:sz="0" w:space="0" w:color="auto"/>
        <w:right w:val="none" w:sz="0" w:space="0" w:color="auto"/>
      </w:divBdr>
      <w:divsChild>
        <w:div w:id="695346337">
          <w:marLeft w:val="576"/>
          <w:marRight w:val="0"/>
          <w:marTop w:val="0"/>
          <w:marBottom w:val="0"/>
          <w:divBdr>
            <w:top w:val="none" w:sz="0" w:space="0" w:color="auto"/>
            <w:left w:val="none" w:sz="0" w:space="0" w:color="auto"/>
            <w:bottom w:val="none" w:sz="0" w:space="0" w:color="auto"/>
            <w:right w:val="none" w:sz="0" w:space="0" w:color="auto"/>
          </w:divBdr>
        </w:div>
        <w:div w:id="1148012769">
          <w:marLeft w:val="288"/>
          <w:marRight w:val="0"/>
          <w:marTop w:val="120"/>
          <w:marBottom w:val="0"/>
          <w:divBdr>
            <w:top w:val="none" w:sz="0" w:space="0" w:color="auto"/>
            <w:left w:val="none" w:sz="0" w:space="0" w:color="auto"/>
            <w:bottom w:val="none" w:sz="0" w:space="0" w:color="auto"/>
            <w:right w:val="none" w:sz="0" w:space="0" w:color="auto"/>
          </w:divBdr>
        </w:div>
      </w:divsChild>
    </w:div>
    <w:div w:id="1018242501">
      <w:bodyDiv w:val="1"/>
      <w:marLeft w:val="0"/>
      <w:marRight w:val="0"/>
      <w:marTop w:val="0"/>
      <w:marBottom w:val="0"/>
      <w:divBdr>
        <w:top w:val="none" w:sz="0" w:space="0" w:color="auto"/>
        <w:left w:val="none" w:sz="0" w:space="0" w:color="auto"/>
        <w:bottom w:val="none" w:sz="0" w:space="0" w:color="auto"/>
        <w:right w:val="none" w:sz="0" w:space="0" w:color="auto"/>
      </w:divBdr>
    </w:div>
    <w:div w:id="1025129726">
      <w:bodyDiv w:val="1"/>
      <w:marLeft w:val="0"/>
      <w:marRight w:val="0"/>
      <w:marTop w:val="0"/>
      <w:marBottom w:val="0"/>
      <w:divBdr>
        <w:top w:val="none" w:sz="0" w:space="0" w:color="auto"/>
        <w:left w:val="none" w:sz="0" w:space="0" w:color="auto"/>
        <w:bottom w:val="none" w:sz="0" w:space="0" w:color="auto"/>
        <w:right w:val="none" w:sz="0" w:space="0" w:color="auto"/>
      </w:divBdr>
    </w:div>
    <w:div w:id="1054890276">
      <w:bodyDiv w:val="1"/>
      <w:marLeft w:val="0"/>
      <w:marRight w:val="0"/>
      <w:marTop w:val="0"/>
      <w:marBottom w:val="0"/>
      <w:divBdr>
        <w:top w:val="none" w:sz="0" w:space="0" w:color="auto"/>
        <w:left w:val="none" w:sz="0" w:space="0" w:color="auto"/>
        <w:bottom w:val="none" w:sz="0" w:space="0" w:color="auto"/>
        <w:right w:val="none" w:sz="0" w:space="0" w:color="auto"/>
      </w:divBdr>
    </w:div>
    <w:div w:id="1056583591">
      <w:bodyDiv w:val="1"/>
      <w:marLeft w:val="0"/>
      <w:marRight w:val="0"/>
      <w:marTop w:val="0"/>
      <w:marBottom w:val="0"/>
      <w:divBdr>
        <w:top w:val="none" w:sz="0" w:space="0" w:color="auto"/>
        <w:left w:val="none" w:sz="0" w:space="0" w:color="auto"/>
        <w:bottom w:val="none" w:sz="0" w:space="0" w:color="auto"/>
        <w:right w:val="none" w:sz="0" w:space="0" w:color="auto"/>
      </w:divBdr>
    </w:div>
    <w:div w:id="1065251606">
      <w:bodyDiv w:val="1"/>
      <w:marLeft w:val="0"/>
      <w:marRight w:val="0"/>
      <w:marTop w:val="0"/>
      <w:marBottom w:val="0"/>
      <w:divBdr>
        <w:top w:val="none" w:sz="0" w:space="0" w:color="auto"/>
        <w:left w:val="none" w:sz="0" w:space="0" w:color="auto"/>
        <w:bottom w:val="none" w:sz="0" w:space="0" w:color="auto"/>
        <w:right w:val="none" w:sz="0" w:space="0" w:color="auto"/>
      </w:divBdr>
    </w:div>
    <w:div w:id="1074745382">
      <w:bodyDiv w:val="1"/>
      <w:marLeft w:val="0"/>
      <w:marRight w:val="0"/>
      <w:marTop w:val="0"/>
      <w:marBottom w:val="0"/>
      <w:divBdr>
        <w:top w:val="none" w:sz="0" w:space="0" w:color="auto"/>
        <w:left w:val="none" w:sz="0" w:space="0" w:color="auto"/>
        <w:bottom w:val="none" w:sz="0" w:space="0" w:color="auto"/>
        <w:right w:val="none" w:sz="0" w:space="0" w:color="auto"/>
      </w:divBdr>
    </w:div>
    <w:div w:id="1086684206">
      <w:bodyDiv w:val="1"/>
      <w:marLeft w:val="0"/>
      <w:marRight w:val="0"/>
      <w:marTop w:val="0"/>
      <w:marBottom w:val="0"/>
      <w:divBdr>
        <w:top w:val="none" w:sz="0" w:space="0" w:color="auto"/>
        <w:left w:val="none" w:sz="0" w:space="0" w:color="auto"/>
        <w:bottom w:val="none" w:sz="0" w:space="0" w:color="auto"/>
        <w:right w:val="none" w:sz="0" w:space="0" w:color="auto"/>
      </w:divBdr>
    </w:div>
    <w:div w:id="1098333683">
      <w:bodyDiv w:val="1"/>
      <w:marLeft w:val="0"/>
      <w:marRight w:val="0"/>
      <w:marTop w:val="0"/>
      <w:marBottom w:val="0"/>
      <w:divBdr>
        <w:top w:val="none" w:sz="0" w:space="0" w:color="auto"/>
        <w:left w:val="none" w:sz="0" w:space="0" w:color="auto"/>
        <w:bottom w:val="none" w:sz="0" w:space="0" w:color="auto"/>
        <w:right w:val="none" w:sz="0" w:space="0" w:color="auto"/>
      </w:divBdr>
    </w:div>
    <w:div w:id="1169639021">
      <w:bodyDiv w:val="1"/>
      <w:marLeft w:val="0"/>
      <w:marRight w:val="0"/>
      <w:marTop w:val="0"/>
      <w:marBottom w:val="0"/>
      <w:divBdr>
        <w:top w:val="none" w:sz="0" w:space="0" w:color="auto"/>
        <w:left w:val="none" w:sz="0" w:space="0" w:color="auto"/>
        <w:bottom w:val="none" w:sz="0" w:space="0" w:color="auto"/>
        <w:right w:val="none" w:sz="0" w:space="0" w:color="auto"/>
      </w:divBdr>
    </w:div>
    <w:div w:id="1178621304">
      <w:bodyDiv w:val="1"/>
      <w:marLeft w:val="0"/>
      <w:marRight w:val="0"/>
      <w:marTop w:val="0"/>
      <w:marBottom w:val="0"/>
      <w:divBdr>
        <w:top w:val="none" w:sz="0" w:space="0" w:color="auto"/>
        <w:left w:val="none" w:sz="0" w:space="0" w:color="auto"/>
        <w:bottom w:val="none" w:sz="0" w:space="0" w:color="auto"/>
        <w:right w:val="none" w:sz="0" w:space="0" w:color="auto"/>
      </w:divBdr>
    </w:div>
    <w:div w:id="1185558007">
      <w:bodyDiv w:val="1"/>
      <w:marLeft w:val="0"/>
      <w:marRight w:val="0"/>
      <w:marTop w:val="0"/>
      <w:marBottom w:val="0"/>
      <w:divBdr>
        <w:top w:val="none" w:sz="0" w:space="0" w:color="auto"/>
        <w:left w:val="none" w:sz="0" w:space="0" w:color="auto"/>
        <w:bottom w:val="none" w:sz="0" w:space="0" w:color="auto"/>
        <w:right w:val="none" w:sz="0" w:space="0" w:color="auto"/>
      </w:divBdr>
    </w:div>
    <w:div w:id="1188173912">
      <w:bodyDiv w:val="1"/>
      <w:marLeft w:val="0"/>
      <w:marRight w:val="0"/>
      <w:marTop w:val="0"/>
      <w:marBottom w:val="0"/>
      <w:divBdr>
        <w:top w:val="none" w:sz="0" w:space="0" w:color="auto"/>
        <w:left w:val="none" w:sz="0" w:space="0" w:color="auto"/>
        <w:bottom w:val="none" w:sz="0" w:space="0" w:color="auto"/>
        <w:right w:val="none" w:sz="0" w:space="0" w:color="auto"/>
      </w:divBdr>
    </w:div>
    <w:div w:id="1199008596">
      <w:bodyDiv w:val="1"/>
      <w:marLeft w:val="0"/>
      <w:marRight w:val="0"/>
      <w:marTop w:val="0"/>
      <w:marBottom w:val="0"/>
      <w:divBdr>
        <w:top w:val="none" w:sz="0" w:space="0" w:color="auto"/>
        <w:left w:val="none" w:sz="0" w:space="0" w:color="auto"/>
        <w:bottom w:val="none" w:sz="0" w:space="0" w:color="auto"/>
        <w:right w:val="none" w:sz="0" w:space="0" w:color="auto"/>
      </w:divBdr>
    </w:div>
    <w:div w:id="1205798606">
      <w:bodyDiv w:val="1"/>
      <w:marLeft w:val="0"/>
      <w:marRight w:val="0"/>
      <w:marTop w:val="0"/>
      <w:marBottom w:val="0"/>
      <w:divBdr>
        <w:top w:val="none" w:sz="0" w:space="0" w:color="auto"/>
        <w:left w:val="none" w:sz="0" w:space="0" w:color="auto"/>
        <w:bottom w:val="none" w:sz="0" w:space="0" w:color="auto"/>
        <w:right w:val="none" w:sz="0" w:space="0" w:color="auto"/>
      </w:divBdr>
    </w:div>
    <w:div w:id="1209411803">
      <w:bodyDiv w:val="1"/>
      <w:marLeft w:val="0"/>
      <w:marRight w:val="0"/>
      <w:marTop w:val="0"/>
      <w:marBottom w:val="0"/>
      <w:divBdr>
        <w:top w:val="none" w:sz="0" w:space="0" w:color="auto"/>
        <w:left w:val="none" w:sz="0" w:space="0" w:color="auto"/>
        <w:bottom w:val="none" w:sz="0" w:space="0" w:color="auto"/>
        <w:right w:val="none" w:sz="0" w:space="0" w:color="auto"/>
      </w:divBdr>
    </w:div>
    <w:div w:id="1231648397">
      <w:bodyDiv w:val="1"/>
      <w:marLeft w:val="0"/>
      <w:marRight w:val="0"/>
      <w:marTop w:val="0"/>
      <w:marBottom w:val="0"/>
      <w:divBdr>
        <w:top w:val="none" w:sz="0" w:space="0" w:color="auto"/>
        <w:left w:val="none" w:sz="0" w:space="0" w:color="auto"/>
        <w:bottom w:val="none" w:sz="0" w:space="0" w:color="auto"/>
        <w:right w:val="none" w:sz="0" w:space="0" w:color="auto"/>
      </w:divBdr>
    </w:div>
    <w:div w:id="1264411032">
      <w:bodyDiv w:val="1"/>
      <w:marLeft w:val="0"/>
      <w:marRight w:val="0"/>
      <w:marTop w:val="0"/>
      <w:marBottom w:val="0"/>
      <w:divBdr>
        <w:top w:val="none" w:sz="0" w:space="0" w:color="auto"/>
        <w:left w:val="none" w:sz="0" w:space="0" w:color="auto"/>
        <w:bottom w:val="none" w:sz="0" w:space="0" w:color="auto"/>
        <w:right w:val="none" w:sz="0" w:space="0" w:color="auto"/>
      </w:divBdr>
    </w:div>
    <w:div w:id="1293706598">
      <w:bodyDiv w:val="1"/>
      <w:marLeft w:val="0"/>
      <w:marRight w:val="0"/>
      <w:marTop w:val="0"/>
      <w:marBottom w:val="0"/>
      <w:divBdr>
        <w:top w:val="none" w:sz="0" w:space="0" w:color="auto"/>
        <w:left w:val="none" w:sz="0" w:space="0" w:color="auto"/>
        <w:bottom w:val="none" w:sz="0" w:space="0" w:color="auto"/>
        <w:right w:val="none" w:sz="0" w:space="0" w:color="auto"/>
      </w:divBdr>
    </w:div>
    <w:div w:id="1321422853">
      <w:bodyDiv w:val="1"/>
      <w:marLeft w:val="0"/>
      <w:marRight w:val="0"/>
      <w:marTop w:val="0"/>
      <w:marBottom w:val="0"/>
      <w:divBdr>
        <w:top w:val="none" w:sz="0" w:space="0" w:color="auto"/>
        <w:left w:val="none" w:sz="0" w:space="0" w:color="auto"/>
        <w:bottom w:val="none" w:sz="0" w:space="0" w:color="auto"/>
        <w:right w:val="none" w:sz="0" w:space="0" w:color="auto"/>
      </w:divBdr>
    </w:div>
    <w:div w:id="1329940047">
      <w:bodyDiv w:val="1"/>
      <w:marLeft w:val="0"/>
      <w:marRight w:val="0"/>
      <w:marTop w:val="0"/>
      <w:marBottom w:val="0"/>
      <w:divBdr>
        <w:top w:val="none" w:sz="0" w:space="0" w:color="auto"/>
        <w:left w:val="none" w:sz="0" w:space="0" w:color="auto"/>
        <w:bottom w:val="none" w:sz="0" w:space="0" w:color="auto"/>
        <w:right w:val="none" w:sz="0" w:space="0" w:color="auto"/>
      </w:divBdr>
    </w:div>
    <w:div w:id="1331832782">
      <w:bodyDiv w:val="1"/>
      <w:marLeft w:val="0"/>
      <w:marRight w:val="0"/>
      <w:marTop w:val="0"/>
      <w:marBottom w:val="0"/>
      <w:divBdr>
        <w:top w:val="none" w:sz="0" w:space="0" w:color="auto"/>
        <w:left w:val="none" w:sz="0" w:space="0" w:color="auto"/>
        <w:bottom w:val="none" w:sz="0" w:space="0" w:color="auto"/>
        <w:right w:val="none" w:sz="0" w:space="0" w:color="auto"/>
      </w:divBdr>
    </w:div>
    <w:div w:id="1343127098">
      <w:bodyDiv w:val="1"/>
      <w:marLeft w:val="0"/>
      <w:marRight w:val="0"/>
      <w:marTop w:val="0"/>
      <w:marBottom w:val="0"/>
      <w:divBdr>
        <w:top w:val="none" w:sz="0" w:space="0" w:color="auto"/>
        <w:left w:val="none" w:sz="0" w:space="0" w:color="auto"/>
        <w:bottom w:val="none" w:sz="0" w:space="0" w:color="auto"/>
        <w:right w:val="none" w:sz="0" w:space="0" w:color="auto"/>
      </w:divBdr>
    </w:div>
    <w:div w:id="1356466775">
      <w:bodyDiv w:val="1"/>
      <w:marLeft w:val="0"/>
      <w:marRight w:val="0"/>
      <w:marTop w:val="0"/>
      <w:marBottom w:val="0"/>
      <w:divBdr>
        <w:top w:val="none" w:sz="0" w:space="0" w:color="auto"/>
        <w:left w:val="none" w:sz="0" w:space="0" w:color="auto"/>
        <w:bottom w:val="none" w:sz="0" w:space="0" w:color="auto"/>
        <w:right w:val="none" w:sz="0" w:space="0" w:color="auto"/>
      </w:divBdr>
      <w:divsChild>
        <w:div w:id="500699575">
          <w:marLeft w:val="446"/>
          <w:marRight w:val="0"/>
          <w:marTop w:val="0"/>
          <w:marBottom w:val="0"/>
          <w:divBdr>
            <w:top w:val="none" w:sz="0" w:space="0" w:color="auto"/>
            <w:left w:val="none" w:sz="0" w:space="0" w:color="auto"/>
            <w:bottom w:val="none" w:sz="0" w:space="0" w:color="auto"/>
            <w:right w:val="none" w:sz="0" w:space="0" w:color="auto"/>
          </w:divBdr>
        </w:div>
        <w:div w:id="1284922877">
          <w:marLeft w:val="446"/>
          <w:marRight w:val="0"/>
          <w:marTop w:val="0"/>
          <w:marBottom w:val="0"/>
          <w:divBdr>
            <w:top w:val="none" w:sz="0" w:space="0" w:color="auto"/>
            <w:left w:val="none" w:sz="0" w:space="0" w:color="auto"/>
            <w:bottom w:val="none" w:sz="0" w:space="0" w:color="auto"/>
            <w:right w:val="none" w:sz="0" w:space="0" w:color="auto"/>
          </w:divBdr>
        </w:div>
      </w:divsChild>
    </w:div>
    <w:div w:id="1357652937">
      <w:bodyDiv w:val="1"/>
      <w:marLeft w:val="0"/>
      <w:marRight w:val="0"/>
      <w:marTop w:val="0"/>
      <w:marBottom w:val="0"/>
      <w:divBdr>
        <w:top w:val="none" w:sz="0" w:space="0" w:color="auto"/>
        <w:left w:val="none" w:sz="0" w:space="0" w:color="auto"/>
        <w:bottom w:val="none" w:sz="0" w:space="0" w:color="auto"/>
        <w:right w:val="none" w:sz="0" w:space="0" w:color="auto"/>
      </w:divBdr>
    </w:div>
    <w:div w:id="1358694586">
      <w:bodyDiv w:val="1"/>
      <w:marLeft w:val="0"/>
      <w:marRight w:val="0"/>
      <w:marTop w:val="0"/>
      <w:marBottom w:val="0"/>
      <w:divBdr>
        <w:top w:val="none" w:sz="0" w:space="0" w:color="auto"/>
        <w:left w:val="none" w:sz="0" w:space="0" w:color="auto"/>
        <w:bottom w:val="none" w:sz="0" w:space="0" w:color="auto"/>
        <w:right w:val="none" w:sz="0" w:space="0" w:color="auto"/>
      </w:divBdr>
    </w:div>
    <w:div w:id="1364331375">
      <w:bodyDiv w:val="1"/>
      <w:marLeft w:val="0"/>
      <w:marRight w:val="0"/>
      <w:marTop w:val="0"/>
      <w:marBottom w:val="0"/>
      <w:divBdr>
        <w:top w:val="none" w:sz="0" w:space="0" w:color="auto"/>
        <w:left w:val="none" w:sz="0" w:space="0" w:color="auto"/>
        <w:bottom w:val="none" w:sz="0" w:space="0" w:color="auto"/>
        <w:right w:val="none" w:sz="0" w:space="0" w:color="auto"/>
      </w:divBdr>
    </w:div>
    <w:div w:id="1381392960">
      <w:bodyDiv w:val="1"/>
      <w:marLeft w:val="0"/>
      <w:marRight w:val="0"/>
      <w:marTop w:val="0"/>
      <w:marBottom w:val="0"/>
      <w:divBdr>
        <w:top w:val="none" w:sz="0" w:space="0" w:color="auto"/>
        <w:left w:val="none" w:sz="0" w:space="0" w:color="auto"/>
        <w:bottom w:val="none" w:sz="0" w:space="0" w:color="auto"/>
        <w:right w:val="none" w:sz="0" w:space="0" w:color="auto"/>
      </w:divBdr>
    </w:div>
    <w:div w:id="1398632114">
      <w:bodyDiv w:val="1"/>
      <w:marLeft w:val="0"/>
      <w:marRight w:val="0"/>
      <w:marTop w:val="0"/>
      <w:marBottom w:val="0"/>
      <w:divBdr>
        <w:top w:val="none" w:sz="0" w:space="0" w:color="auto"/>
        <w:left w:val="none" w:sz="0" w:space="0" w:color="auto"/>
        <w:bottom w:val="none" w:sz="0" w:space="0" w:color="auto"/>
        <w:right w:val="none" w:sz="0" w:space="0" w:color="auto"/>
      </w:divBdr>
    </w:div>
    <w:div w:id="1421680276">
      <w:bodyDiv w:val="1"/>
      <w:marLeft w:val="0"/>
      <w:marRight w:val="0"/>
      <w:marTop w:val="0"/>
      <w:marBottom w:val="0"/>
      <w:divBdr>
        <w:top w:val="none" w:sz="0" w:space="0" w:color="auto"/>
        <w:left w:val="none" w:sz="0" w:space="0" w:color="auto"/>
        <w:bottom w:val="none" w:sz="0" w:space="0" w:color="auto"/>
        <w:right w:val="none" w:sz="0" w:space="0" w:color="auto"/>
      </w:divBdr>
    </w:div>
    <w:div w:id="1421952210">
      <w:bodyDiv w:val="1"/>
      <w:marLeft w:val="0"/>
      <w:marRight w:val="0"/>
      <w:marTop w:val="0"/>
      <w:marBottom w:val="0"/>
      <w:divBdr>
        <w:top w:val="none" w:sz="0" w:space="0" w:color="auto"/>
        <w:left w:val="none" w:sz="0" w:space="0" w:color="auto"/>
        <w:bottom w:val="none" w:sz="0" w:space="0" w:color="auto"/>
        <w:right w:val="none" w:sz="0" w:space="0" w:color="auto"/>
      </w:divBdr>
    </w:div>
    <w:div w:id="1427656165">
      <w:bodyDiv w:val="1"/>
      <w:marLeft w:val="0"/>
      <w:marRight w:val="0"/>
      <w:marTop w:val="0"/>
      <w:marBottom w:val="0"/>
      <w:divBdr>
        <w:top w:val="none" w:sz="0" w:space="0" w:color="auto"/>
        <w:left w:val="none" w:sz="0" w:space="0" w:color="auto"/>
        <w:bottom w:val="none" w:sz="0" w:space="0" w:color="auto"/>
        <w:right w:val="none" w:sz="0" w:space="0" w:color="auto"/>
      </w:divBdr>
    </w:div>
    <w:div w:id="1446344991">
      <w:bodyDiv w:val="1"/>
      <w:marLeft w:val="0"/>
      <w:marRight w:val="0"/>
      <w:marTop w:val="0"/>
      <w:marBottom w:val="0"/>
      <w:divBdr>
        <w:top w:val="none" w:sz="0" w:space="0" w:color="auto"/>
        <w:left w:val="none" w:sz="0" w:space="0" w:color="auto"/>
        <w:bottom w:val="none" w:sz="0" w:space="0" w:color="auto"/>
        <w:right w:val="none" w:sz="0" w:space="0" w:color="auto"/>
      </w:divBdr>
    </w:div>
    <w:div w:id="1457332662">
      <w:bodyDiv w:val="1"/>
      <w:marLeft w:val="0"/>
      <w:marRight w:val="0"/>
      <w:marTop w:val="0"/>
      <w:marBottom w:val="0"/>
      <w:divBdr>
        <w:top w:val="none" w:sz="0" w:space="0" w:color="auto"/>
        <w:left w:val="none" w:sz="0" w:space="0" w:color="auto"/>
        <w:bottom w:val="none" w:sz="0" w:space="0" w:color="auto"/>
        <w:right w:val="none" w:sz="0" w:space="0" w:color="auto"/>
      </w:divBdr>
      <w:divsChild>
        <w:div w:id="1584988436">
          <w:marLeft w:val="0"/>
          <w:marRight w:val="0"/>
          <w:marTop w:val="0"/>
          <w:marBottom w:val="270"/>
          <w:divBdr>
            <w:top w:val="none" w:sz="0" w:space="0" w:color="auto"/>
            <w:left w:val="none" w:sz="0" w:space="0" w:color="auto"/>
            <w:bottom w:val="none" w:sz="0" w:space="0" w:color="auto"/>
            <w:right w:val="none" w:sz="0" w:space="0" w:color="auto"/>
          </w:divBdr>
        </w:div>
        <w:div w:id="1739550406">
          <w:marLeft w:val="0"/>
          <w:marRight w:val="0"/>
          <w:marTop w:val="0"/>
          <w:marBottom w:val="0"/>
          <w:divBdr>
            <w:top w:val="none" w:sz="0" w:space="0" w:color="auto"/>
            <w:left w:val="none" w:sz="0" w:space="0" w:color="auto"/>
            <w:bottom w:val="none" w:sz="0" w:space="0" w:color="auto"/>
            <w:right w:val="none" w:sz="0" w:space="0" w:color="auto"/>
          </w:divBdr>
        </w:div>
      </w:divsChild>
    </w:div>
    <w:div w:id="1483693407">
      <w:bodyDiv w:val="1"/>
      <w:marLeft w:val="0"/>
      <w:marRight w:val="0"/>
      <w:marTop w:val="0"/>
      <w:marBottom w:val="0"/>
      <w:divBdr>
        <w:top w:val="none" w:sz="0" w:space="0" w:color="auto"/>
        <w:left w:val="none" w:sz="0" w:space="0" w:color="auto"/>
        <w:bottom w:val="none" w:sz="0" w:space="0" w:color="auto"/>
        <w:right w:val="none" w:sz="0" w:space="0" w:color="auto"/>
      </w:divBdr>
    </w:div>
    <w:div w:id="1488666635">
      <w:bodyDiv w:val="1"/>
      <w:marLeft w:val="0"/>
      <w:marRight w:val="0"/>
      <w:marTop w:val="0"/>
      <w:marBottom w:val="0"/>
      <w:divBdr>
        <w:top w:val="none" w:sz="0" w:space="0" w:color="auto"/>
        <w:left w:val="none" w:sz="0" w:space="0" w:color="auto"/>
        <w:bottom w:val="none" w:sz="0" w:space="0" w:color="auto"/>
        <w:right w:val="none" w:sz="0" w:space="0" w:color="auto"/>
      </w:divBdr>
    </w:div>
    <w:div w:id="1511484076">
      <w:bodyDiv w:val="1"/>
      <w:marLeft w:val="0"/>
      <w:marRight w:val="0"/>
      <w:marTop w:val="0"/>
      <w:marBottom w:val="0"/>
      <w:divBdr>
        <w:top w:val="none" w:sz="0" w:space="0" w:color="auto"/>
        <w:left w:val="none" w:sz="0" w:space="0" w:color="auto"/>
        <w:bottom w:val="none" w:sz="0" w:space="0" w:color="auto"/>
        <w:right w:val="none" w:sz="0" w:space="0" w:color="auto"/>
      </w:divBdr>
    </w:div>
    <w:div w:id="1512448061">
      <w:bodyDiv w:val="1"/>
      <w:marLeft w:val="0"/>
      <w:marRight w:val="0"/>
      <w:marTop w:val="0"/>
      <w:marBottom w:val="0"/>
      <w:divBdr>
        <w:top w:val="none" w:sz="0" w:space="0" w:color="auto"/>
        <w:left w:val="none" w:sz="0" w:space="0" w:color="auto"/>
        <w:bottom w:val="none" w:sz="0" w:space="0" w:color="auto"/>
        <w:right w:val="none" w:sz="0" w:space="0" w:color="auto"/>
      </w:divBdr>
    </w:div>
    <w:div w:id="1528911576">
      <w:bodyDiv w:val="1"/>
      <w:marLeft w:val="0"/>
      <w:marRight w:val="0"/>
      <w:marTop w:val="0"/>
      <w:marBottom w:val="0"/>
      <w:divBdr>
        <w:top w:val="none" w:sz="0" w:space="0" w:color="auto"/>
        <w:left w:val="none" w:sz="0" w:space="0" w:color="auto"/>
        <w:bottom w:val="none" w:sz="0" w:space="0" w:color="auto"/>
        <w:right w:val="none" w:sz="0" w:space="0" w:color="auto"/>
      </w:divBdr>
    </w:div>
    <w:div w:id="1542280207">
      <w:bodyDiv w:val="1"/>
      <w:marLeft w:val="0"/>
      <w:marRight w:val="0"/>
      <w:marTop w:val="0"/>
      <w:marBottom w:val="0"/>
      <w:divBdr>
        <w:top w:val="none" w:sz="0" w:space="0" w:color="auto"/>
        <w:left w:val="none" w:sz="0" w:space="0" w:color="auto"/>
        <w:bottom w:val="none" w:sz="0" w:space="0" w:color="auto"/>
        <w:right w:val="none" w:sz="0" w:space="0" w:color="auto"/>
      </w:divBdr>
    </w:div>
    <w:div w:id="1547332945">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024079">
      <w:bodyDiv w:val="1"/>
      <w:marLeft w:val="0"/>
      <w:marRight w:val="0"/>
      <w:marTop w:val="0"/>
      <w:marBottom w:val="0"/>
      <w:divBdr>
        <w:top w:val="none" w:sz="0" w:space="0" w:color="auto"/>
        <w:left w:val="none" w:sz="0" w:space="0" w:color="auto"/>
        <w:bottom w:val="none" w:sz="0" w:space="0" w:color="auto"/>
        <w:right w:val="none" w:sz="0" w:space="0" w:color="auto"/>
      </w:divBdr>
    </w:div>
    <w:div w:id="1558393955">
      <w:bodyDiv w:val="1"/>
      <w:marLeft w:val="0"/>
      <w:marRight w:val="0"/>
      <w:marTop w:val="0"/>
      <w:marBottom w:val="0"/>
      <w:divBdr>
        <w:top w:val="none" w:sz="0" w:space="0" w:color="auto"/>
        <w:left w:val="none" w:sz="0" w:space="0" w:color="auto"/>
        <w:bottom w:val="none" w:sz="0" w:space="0" w:color="auto"/>
        <w:right w:val="none" w:sz="0" w:space="0" w:color="auto"/>
      </w:divBdr>
    </w:div>
    <w:div w:id="1587574311">
      <w:bodyDiv w:val="1"/>
      <w:marLeft w:val="0"/>
      <w:marRight w:val="0"/>
      <w:marTop w:val="0"/>
      <w:marBottom w:val="0"/>
      <w:divBdr>
        <w:top w:val="none" w:sz="0" w:space="0" w:color="auto"/>
        <w:left w:val="none" w:sz="0" w:space="0" w:color="auto"/>
        <w:bottom w:val="none" w:sz="0" w:space="0" w:color="auto"/>
        <w:right w:val="none" w:sz="0" w:space="0" w:color="auto"/>
      </w:divBdr>
    </w:div>
    <w:div w:id="1629698602">
      <w:bodyDiv w:val="1"/>
      <w:marLeft w:val="0"/>
      <w:marRight w:val="0"/>
      <w:marTop w:val="0"/>
      <w:marBottom w:val="0"/>
      <w:divBdr>
        <w:top w:val="none" w:sz="0" w:space="0" w:color="auto"/>
        <w:left w:val="none" w:sz="0" w:space="0" w:color="auto"/>
        <w:bottom w:val="none" w:sz="0" w:space="0" w:color="auto"/>
        <w:right w:val="none" w:sz="0" w:space="0" w:color="auto"/>
      </w:divBdr>
    </w:div>
    <w:div w:id="1634870471">
      <w:bodyDiv w:val="1"/>
      <w:marLeft w:val="0"/>
      <w:marRight w:val="0"/>
      <w:marTop w:val="0"/>
      <w:marBottom w:val="0"/>
      <w:divBdr>
        <w:top w:val="none" w:sz="0" w:space="0" w:color="auto"/>
        <w:left w:val="none" w:sz="0" w:space="0" w:color="auto"/>
        <w:bottom w:val="none" w:sz="0" w:space="0" w:color="auto"/>
        <w:right w:val="none" w:sz="0" w:space="0" w:color="auto"/>
      </w:divBdr>
    </w:div>
    <w:div w:id="1642298298">
      <w:bodyDiv w:val="1"/>
      <w:marLeft w:val="0"/>
      <w:marRight w:val="0"/>
      <w:marTop w:val="0"/>
      <w:marBottom w:val="0"/>
      <w:divBdr>
        <w:top w:val="none" w:sz="0" w:space="0" w:color="auto"/>
        <w:left w:val="none" w:sz="0" w:space="0" w:color="auto"/>
        <w:bottom w:val="none" w:sz="0" w:space="0" w:color="auto"/>
        <w:right w:val="none" w:sz="0" w:space="0" w:color="auto"/>
      </w:divBdr>
    </w:div>
    <w:div w:id="1653756560">
      <w:bodyDiv w:val="1"/>
      <w:marLeft w:val="0"/>
      <w:marRight w:val="0"/>
      <w:marTop w:val="0"/>
      <w:marBottom w:val="0"/>
      <w:divBdr>
        <w:top w:val="none" w:sz="0" w:space="0" w:color="auto"/>
        <w:left w:val="none" w:sz="0" w:space="0" w:color="auto"/>
        <w:bottom w:val="none" w:sz="0" w:space="0" w:color="auto"/>
        <w:right w:val="none" w:sz="0" w:space="0" w:color="auto"/>
      </w:divBdr>
    </w:div>
    <w:div w:id="1691837159">
      <w:bodyDiv w:val="1"/>
      <w:marLeft w:val="0"/>
      <w:marRight w:val="0"/>
      <w:marTop w:val="0"/>
      <w:marBottom w:val="0"/>
      <w:divBdr>
        <w:top w:val="none" w:sz="0" w:space="0" w:color="auto"/>
        <w:left w:val="none" w:sz="0" w:space="0" w:color="auto"/>
        <w:bottom w:val="none" w:sz="0" w:space="0" w:color="auto"/>
        <w:right w:val="none" w:sz="0" w:space="0" w:color="auto"/>
      </w:divBdr>
    </w:div>
    <w:div w:id="1702627461">
      <w:bodyDiv w:val="1"/>
      <w:marLeft w:val="0"/>
      <w:marRight w:val="0"/>
      <w:marTop w:val="0"/>
      <w:marBottom w:val="0"/>
      <w:divBdr>
        <w:top w:val="none" w:sz="0" w:space="0" w:color="auto"/>
        <w:left w:val="none" w:sz="0" w:space="0" w:color="auto"/>
        <w:bottom w:val="none" w:sz="0" w:space="0" w:color="auto"/>
        <w:right w:val="none" w:sz="0" w:space="0" w:color="auto"/>
      </w:divBdr>
    </w:div>
    <w:div w:id="1705597001">
      <w:bodyDiv w:val="1"/>
      <w:marLeft w:val="0"/>
      <w:marRight w:val="0"/>
      <w:marTop w:val="0"/>
      <w:marBottom w:val="0"/>
      <w:divBdr>
        <w:top w:val="none" w:sz="0" w:space="0" w:color="auto"/>
        <w:left w:val="none" w:sz="0" w:space="0" w:color="auto"/>
        <w:bottom w:val="none" w:sz="0" w:space="0" w:color="auto"/>
        <w:right w:val="none" w:sz="0" w:space="0" w:color="auto"/>
      </w:divBdr>
    </w:div>
    <w:div w:id="1739672642">
      <w:bodyDiv w:val="1"/>
      <w:marLeft w:val="0"/>
      <w:marRight w:val="0"/>
      <w:marTop w:val="0"/>
      <w:marBottom w:val="0"/>
      <w:divBdr>
        <w:top w:val="none" w:sz="0" w:space="0" w:color="auto"/>
        <w:left w:val="none" w:sz="0" w:space="0" w:color="auto"/>
        <w:bottom w:val="none" w:sz="0" w:space="0" w:color="auto"/>
        <w:right w:val="none" w:sz="0" w:space="0" w:color="auto"/>
      </w:divBdr>
    </w:div>
    <w:div w:id="1742482478">
      <w:bodyDiv w:val="1"/>
      <w:marLeft w:val="0"/>
      <w:marRight w:val="0"/>
      <w:marTop w:val="0"/>
      <w:marBottom w:val="0"/>
      <w:divBdr>
        <w:top w:val="none" w:sz="0" w:space="0" w:color="auto"/>
        <w:left w:val="none" w:sz="0" w:space="0" w:color="auto"/>
        <w:bottom w:val="none" w:sz="0" w:space="0" w:color="auto"/>
        <w:right w:val="none" w:sz="0" w:space="0" w:color="auto"/>
      </w:divBdr>
    </w:div>
    <w:div w:id="1764762731">
      <w:bodyDiv w:val="1"/>
      <w:marLeft w:val="0"/>
      <w:marRight w:val="0"/>
      <w:marTop w:val="0"/>
      <w:marBottom w:val="0"/>
      <w:divBdr>
        <w:top w:val="none" w:sz="0" w:space="0" w:color="auto"/>
        <w:left w:val="none" w:sz="0" w:space="0" w:color="auto"/>
        <w:bottom w:val="none" w:sz="0" w:space="0" w:color="auto"/>
        <w:right w:val="none" w:sz="0" w:space="0" w:color="auto"/>
      </w:divBdr>
    </w:div>
    <w:div w:id="1776438556">
      <w:bodyDiv w:val="1"/>
      <w:marLeft w:val="0"/>
      <w:marRight w:val="0"/>
      <w:marTop w:val="0"/>
      <w:marBottom w:val="0"/>
      <w:divBdr>
        <w:top w:val="none" w:sz="0" w:space="0" w:color="auto"/>
        <w:left w:val="none" w:sz="0" w:space="0" w:color="auto"/>
        <w:bottom w:val="none" w:sz="0" w:space="0" w:color="auto"/>
        <w:right w:val="none" w:sz="0" w:space="0" w:color="auto"/>
      </w:divBdr>
      <w:divsChild>
        <w:div w:id="895049343">
          <w:marLeft w:val="288"/>
          <w:marRight w:val="0"/>
          <w:marTop w:val="60"/>
          <w:marBottom w:val="0"/>
          <w:divBdr>
            <w:top w:val="none" w:sz="0" w:space="0" w:color="auto"/>
            <w:left w:val="none" w:sz="0" w:space="0" w:color="auto"/>
            <w:bottom w:val="none" w:sz="0" w:space="0" w:color="auto"/>
            <w:right w:val="none" w:sz="0" w:space="0" w:color="auto"/>
          </w:divBdr>
        </w:div>
        <w:div w:id="918756953">
          <w:marLeft w:val="288"/>
          <w:marRight w:val="0"/>
          <w:marTop w:val="60"/>
          <w:marBottom w:val="0"/>
          <w:divBdr>
            <w:top w:val="none" w:sz="0" w:space="0" w:color="auto"/>
            <w:left w:val="none" w:sz="0" w:space="0" w:color="auto"/>
            <w:bottom w:val="none" w:sz="0" w:space="0" w:color="auto"/>
            <w:right w:val="none" w:sz="0" w:space="0" w:color="auto"/>
          </w:divBdr>
        </w:div>
        <w:div w:id="1303853119">
          <w:marLeft w:val="288"/>
          <w:marRight w:val="0"/>
          <w:marTop w:val="60"/>
          <w:marBottom w:val="0"/>
          <w:divBdr>
            <w:top w:val="none" w:sz="0" w:space="0" w:color="auto"/>
            <w:left w:val="none" w:sz="0" w:space="0" w:color="auto"/>
            <w:bottom w:val="none" w:sz="0" w:space="0" w:color="auto"/>
            <w:right w:val="none" w:sz="0" w:space="0" w:color="auto"/>
          </w:divBdr>
        </w:div>
        <w:div w:id="1805735867">
          <w:marLeft w:val="288"/>
          <w:marRight w:val="0"/>
          <w:marTop w:val="60"/>
          <w:marBottom w:val="0"/>
          <w:divBdr>
            <w:top w:val="none" w:sz="0" w:space="0" w:color="auto"/>
            <w:left w:val="none" w:sz="0" w:space="0" w:color="auto"/>
            <w:bottom w:val="none" w:sz="0" w:space="0" w:color="auto"/>
            <w:right w:val="none" w:sz="0" w:space="0" w:color="auto"/>
          </w:divBdr>
        </w:div>
        <w:div w:id="1912082992">
          <w:marLeft w:val="288"/>
          <w:marRight w:val="0"/>
          <w:marTop w:val="60"/>
          <w:marBottom w:val="0"/>
          <w:divBdr>
            <w:top w:val="none" w:sz="0" w:space="0" w:color="auto"/>
            <w:left w:val="none" w:sz="0" w:space="0" w:color="auto"/>
            <w:bottom w:val="none" w:sz="0" w:space="0" w:color="auto"/>
            <w:right w:val="none" w:sz="0" w:space="0" w:color="auto"/>
          </w:divBdr>
        </w:div>
        <w:div w:id="1970015486">
          <w:marLeft w:val="288"/>
          <w:marRight w:val="0"/>
          <w:marTop w:val="60"/>
          <w:marBottom w:val="0"/>
          <w:divBdr>
            <w:top w:val="none" w:sz="0" w:space="0" w:color="auto"/>
            <w:left w:val="none" w:sz="0" w:space="0" w:color="auto"/>
            <w:bottom w:val="none" w:sz="0" w:space="0" w:color="auto"/>
            <w:right w:val="none" w:sz="0" w:space="0" w:color="auto"/>
          </w:divBdr>
        </w:div>
        <w:div w:id="2082412216">
          <w:marLeft w:val="288"/>
          <w:marRight w:val="0"/>
          <w:marTop w:val="60"/>
          <w:marBottom w:val="0"/>
          <w:divBdr>
            <w:top w:val="none" w:sz="0" w:space="0" w:color="auto"/>
            <w:left w:val="none" w:sz="0" w:space="0" w:color="auto"/>
            <w:bottom w:val="none" w:sz="0" w:space="0" w:color="auto"/>
            <w:right w:val="none" w:sz="0" w:space="0" w:color="auto"/>
          </w:divBdr>
        </w:div>
      </w:divsChild>
    </w:div>
    <w:div w:id="1787002457">
      <w:bodyDiv w:val="1"/>
      <w:marLeft w:val="0"/>
      <w:marRight w:val="0"/>
      <w:marTop w:val="0"/>
      <w:marBottom w:val="0"/>
      <w:divBdr>
        <w:top w:val="none" w:sz="0" w:space="0" w:color="auto"/>
        <w:left w:val="none" w:sz="0" w:space="0" w:color="auto"/>
        <w:bottom w:val="none" w:sz="0" w:space="0" w:color="auto"/>
        <w:right w:val="none" w:sz="0" w:space="0" w:color="auto"/>
      </w:divBdr>
    </w:div>
    <w:div w:id="1796558678">
      <w:bodyDiv w:val="1"/>
      <w:marLeft w:val="0"/>
      <w:marRight w:val="0"/>
      <w:marTop w:val="0"/>
      <w:marBottom w:val="0"/>
      <w:divBdr>
        <w:top w:val="none" w:sz="0" w:space="0" w:color="auto"/>
        <w:left w:val="none" w:sz="0" w:space="0" w:color="auto"/>
        <w:bottom w:val="none" w:sz="0" w:space="0" w:color="auto"/>
        <w:right w:val="none" w:sz="0" w:space="0" w:color="auto"/>
      </w:divBdr>
    </w:div>
    <w:div w:id="1839686282">
      <w:bodyDiv w:val="1"/>
      <w:marLeft w:val="0"/>
      <w:marRight w:val="0"/>
      <w:marTop w:val="0"/>
      <w:marBottom w:val="0"/>
      <w:divBdr>
        <w:top w:val="none" w:sz="0" w:space="0" w:color="auto"/>
        <w:left w:val="none" w:sz="0" w:space="0" w:color="auto"/>
        <w:bottom w:val="none" w:sz="0" w:space="0" w:color="auto"/>
        <w:right w:val="none" w:sz="0" w:space="0" w:color="auto"/>
      </w:divBdr>
    </w:div>
    <w:div w:id="1850018716">
      <w:bodyDiv w:val="1"/>
      <w:marLeft w:val="0"/>
      <w:marRight w:val="0"/>
      <w:marTop w:val="0"/>
      <w:marBottom w:val="0"/>
      <w:divBdr>
        <w:top w:val="none" w:sz="0" w:space="0" w:color="auto"/>
        <w:left w:val="none" w:sz="0" w:space="0" w:color="auto"/>
        <w:bottom w:val="none" w:sz="0" w:space="0" w:color="auto"/>
        <w:right w:val="none" w:sz="0" w:space="0" w:color="auto"/>
      </w:divBdr>
    </w:div>
    <w:div w:id="1867014971">
      <w:bodyDiv w:val="1"/>
      <w:marLeft w:val="0"/>
      <w:marRight w:val="0"/>
      <w:marTop w:val="0"/>
      <w:marBottom w:val="0"/>
      <w:divBdr>
        <w:top w:val="none" w:sz="0" w:space="0" w:color="auto"/>
        <w:left w:val="none" w:sz="0" w:space="0" w:color="auto"/>
        <w:bottom w:val="none" w:sz="0" w:space="0" w:color="auto"/>
        <w:right w:val="none" w:sz="0" w:space="0" w:color="auto"/>
      </w:divBdr>
    </w:div>
    <w:div w:id="1872298871">
      <w:bodyDiv w:val="1"/>
      <w:marLeft w:val="0"/>
      <w:marRight w:val="0"/>
      <w:marTop w:val="0"/>
      <w:marBottom w:val="0"/>
      <w:divBdr>
        <w:top w:val="none" w:sz="0" w:space="0" w:color="auto"/>
        <w:left w:val="none" w:sz="0" w:space="0" w:color="auto"/>
        <w:bottom w:val="none" w:sz="0" w:space="0" w:color="auto"/>
        <w:right w:val="none" w:sz="0" w:space="0" w:color="auto"/>
      </w:divBdr>
    </w:div>
    <w:div w:id="1901593317">
      <w:bodyDiv w:val="1"/>
      <w:marLeft w:val="0"/>
      <w:marRight w:val="0"/>
      <w:marTop w:val="0"/>
      <w:marBottom w:val="0"/>
      <w:divBdr>
        <w:top w:val="none" w:sz="0" w:space="0" w:color="auto"/>
        <w:left w:val="none" w:sz="0" w:space="0" w:color="auto"/>
        <w:bottom w:val="none" w:sz="0" w:space="0" w:color="auto"/>
        <w:right w:val="none" w:sz="0" w:space="0" w:color="auto"/>
      </w:divBdr>
    </w:div>
    <w:div w:id="1902791730">
      <w:bodyDiv w:val="1"/>
      <w:marLeft w:val="0"/>
      <w:marRight w:val="0"/>
      <w:marTop w:val="0"/>
      <w:marBottom w:val="0"/>
      <w:divBdr>
        <w:top w:val="none" w:sz="0" w:space="0" w:color="auto"/>
        <w:left w:val="none" w:sz="0" w:space="0" w:color="auto"/>
        <w:bottom w:val="none" w:sz="0" w:space="0" w:color="auto"/>
        <w:right w:val="none" w:sz="0" w:space="0" w:color="auto"/>
      </w:divBdr>
    </w:div>
    <w:div w:id="1903559498">
      <w:bodyDiv w:val="1"/>
      <w:marLeft w:val="0"/>
      <w:marRight w:val="0"/>
      <w:marTop w:val="0"/>
      <w:marBottom w:val="0"/>
      <w:divBdr>
        <w:top w:val="none" w:sz="0" w:space="0" w:color="auto"/>
        <w:left w:val="none" w:sz="0" w:space="0" w:color="auto"/>
        <w:bottom w:val="none" w:sz="0" w:space="0" w:color="auto"/>
        <w:right w:val="none" w:sz="0" w:space="0" w:color="auto"/>
      </w:divBdr>
    </w:div>
    <w:div w:id="1909534985">
      <w:bodyDiv w:val="1"/>
      <w:marLeft w:val="0"/>
      <w:marRight w:val="0"/>
      <w:marTop w:val="0"/>
      <w:marBottom w:val="0"/>
      <w:divBdr>
        <w:top w:val="none" w:sz="0" w:space="0" w:color="auto"/>
        <w:left w:val="none" w:sz="0" w:space="0" w:color="auto"/>
        <w:bottom w:val="none" w:sz="0" w:space="0" w:color="auto"/>
        <w:right w:val="none" w:sz="0" w:space="0" w:color="auto"/>
      </w:divBdr>
    </w:div>
    <w:div w:id="1928415642">
      <w:bodyDiv w:val="1"/>
      <w:marLeft w:val="0"/>
      <w:marRight w:val="0"/>
      <w:marTop w:val="0"/>
      <w:marBottom w:val="0"/>
      <w:divBdr>
        <w:top w:val="none" w:sz="0" w:space="0" w:color="auto"/>
        <w:left w:val="none" w:sz="0" w:space="0" w:color="auto"/>
        <w:bottom w:val="none" w:sz="0" w:space="0" w:color="auto"/>
        <w:right w:val="none" w:sz="0" w:space="0" w:color="auto"/>
      </w:divBdr>
    </w:div>
    <w:div w:id="1931111234">
      <w:bodyDiv w:val="1"/>
      <w:marLeft w:val="0"/>
      <w:marRight w:val="0"/>
      <w:marTop w:val="0"/>
      <w:marBottom w:val="0"/>
      <w:divBdr>
        <w:top w:val="none" w:sz="0" w:space="0" w:color="auto"/>
        <w:left w:val="none" w:sz="0" w:space="0" w:color="auto"/>
        <w:bottom w:val="none" w:sz="0" w:space="0" w:color="auto"/>
        <w:right w:val="none" w:sz="0" w:space="0" w:color="auto"/>
      </w:divBdr>
    </w:div>
    <w:div w:id="1936329438">
      <w:bodyDiv w:val="1"/>
      <w:marLeft w:val="0"/>
      <w:marRight w:val="0"/>
      <w:marTop w:val="0"/>
      <w:marBottom w:val="0"/>
      <w:divBdr>
        <w:top w:val="none" w:sz="0" w:space="0" w:color="auto"/>
        <w:left w:val="none" w:sz="0" w:space="0" w:color="auto"/>
        <w:bottom w:val="none" w:sz="0" w:space="0" w:color="auto"/>
        <w:right w:val="none" w:sz="0" w:space="0" w:color="auto"/>
      </w:divBdr>
    </w:div>
    <w:div w:id="1945457519">
      <w:bodyDiv w:val="1"/>
      <w:marLeft w:val="0"/>
      <w:marRight w:val="0"/>
      <w:marTop w:val="0"/>
      <w:marBottom w:val="0"/>
      <w:divBdr>
        <w:top w:val="none" w:sz="0" w:space="0" w:color="auto"/>
        <w:left w:val="none" w:sz="0" w:space="0" w:color="auto"/>
        <w:bottom w:val="none" w:sz="0" w:space="0" w:color="auto"/>
        <w:right w:val="none" w:sz="0" w:space="0" w:color="auto"/>
      </w:divBdr>
    </w:div>
    <w:div w:id="1977637788">
      <w:bodyDiv w:val="1"/>
      <w:marLeft w:val="0"/>
      <w:marRight w:val="0"/>
      <w:marTop w:val="0"/>
      <w:marBottom w:val="0"/>
      <w:divBdr>
        <w:top w:val="none" w:sz="0" w:space="0" w:color="auto"/>
        <w:left w:val="none" w:sz="0" w:space="0" w:color="auto"/>
        <w:bottom w:val="none" w:sz="0" w:space="0" w:color="auto"/>
        <w:right w:val="none" w:sz="0" w:space="0" w:color="auto"/>
      </w:divBdr>
    </w:div>
    <w:div w:id="1987199742">
      <w:bodyDiv w:val="1"/>
      <w:marLeft w:val="0"/>
      <w:marRight w:val="0"/>
      <w:marTop w:val="0"/>
      <w:marBottom w:val="0"/>
      <w:divBdr>
        <w:top w:val="none" w:sz="0" w:space="0" w:color="auto"/>
        <w:left w:val="none" w:sz="0" w:space="0" w:color="auto"/>
        <w:bottom w:val="none" w:sz="0" w:space="0" w:color="auto"/>
        <w:right w:val="none" w:sz="0" w:space="0" w:color="auto"/>
      </w:divBdr>
    </w:div>
    <w:div w:id="2004582091">
      <w:bodyDiv w:val="1"/>
      <w:marLeft w:val="0"/>
      <w:marRight w:val="0"/>
      <w:marTop w:val="0"/>
      <w:marBottom w:val="0"/>
      <w:divBdr>
        <w:top w:val="none" w:sz="0" w:space="0" w:color="auto"/>
        <w:left w:val="none" w:sz="0" w:space="0" w:color="auto"/>
        <w:bottom w:val="none" w:sz="0" w:space="0" w:color="auto"/>
        <w:right w:val="none" w:sz="0" w:space="0" w:color="auto"/>
      </w:divBdr>
    </w:div>
    <w:div w:id="2007827746">
      <w:bodyDiv w:val="1"/>
      <w:marLeft w:val="0"/>
      <w:marRight w:val="0"/>
      <w:marTop w:val="0"/>
      <w:marBottom w:val="0"/>
      <w:divBdr>
        <w:top w:val="none" w:sz="0" w:space="0" w:color="auto"/>
        <w:left w:val="none" w:sz="0" w:space="0" w:color="auto"/>
        <w:bottom w:val="none" w:sz="0" w:space="0" w:color="auto"/>
        <w:right w:val="none" w:sz="0" w:space="0" w:color="auto"/>
      </w:divBdr>
    </w:div>
    <w:div w:id="2012289665">
      <w:bodyDiv w:val="1"/>
      <w:marLeft w:val="0"/>
      <w:marRight w:val="0"/>
      <w:marTop w:val="0"/>
      <w:marBottom w:val="0"/>
      <w:divBdr>
        <w:top w:val="none" w:sz="0" w:space="0" w:color="auto"/>
        <w:left w:val="none" w:sz="0" w:space="0" w:color="auto"/>
        <w:bottom w:val="none" w:sz="0" w:space="0" w:color="auto"/>
        <w:right w:val="none" w:sz="0" w:space="0" w:color="auto"/>
      </w:divBdr>
    </w:div>
    <w:div w:id="2027293847">
      <w:bodyDiv w:val="1"/>
      <w:marLeft w:val="0"/>
      <w:marRight w:val="0"/>
      <w:marTop w:val="0"/>
      <w:marBottom w:val="0"/>
      <w:divBdr>
        <w:top w:val="none" w:sz="0" w:space="0" w:color="auto"/>
        <w:left w:val="none" w:sz="0" w:space="0" w:color="auto"/>
        <w:bottom w:val="none" w:sz="0" w:space="0" w:color="auto"/>
        <w:right w:val="none" w:sz="0" w:space="0" w:color="auto"/>
      </w:divBdr>
      <w:divsChild>
        <w:div w:id="670720554">
          <w:marLeft w:val="446"/>
          <w:marRight w:val="0"/>
          <w:marTop w:val="120"/>
          <w:marBottom w:val="0"/>
          <w:divBdr>
            <w:top w:val="none" w:sz="0" w:space="0" w:color="auto"/>
            <w:left w:val="none" w:sz="0" w:space="0" w:color="auto"/>
            <w:bottom w:val="none" w:sz="0" w:space="0" w:color="auto"/>
            <w:right w:val="none" w:sz="0" w:space="0" w:color="auto"/>
          </w:divBdr>
        </w:div>
      </w:divsChild>
    </w:div>
    <w:div w:id="2031105947">
      <w:bodyDiv w:val="1"/>
      <w:marLeft w:val="0"/>
      <w:marRight w:val="0"/>
      <w:marTop w:val="0"/>
      <w:marBottom w:val="0"/>
      <w:divBdr>
        <w:top w:val="none" w:sz="0" w:space="0" w:color="auto"/>
        <w:left w:val="none" w:sz="0" w:space="0" w:color="auto"/>
        <w:bottom w:val="none" w:sz="0" w:space="0" w:color="auto"/>
        <w:right w:val="none" w:sz="0" w:space="0" w:color="auto"/>
      </w:divBdr>
    </w:div>
    <w:div w:id="2078748878">
      <w:bodyDiv w:val="1"/>
      <w:marLeft w:val="0"/>
      <w:marRight w:val="0"/>
      <w:marTop w:val="0"/>
      <w:marBottom w:val="0"/>
      <w:divBdr>
        <w:top w:val="none" w:sz="0" w:space="0" w:color="auto"/>
        <w:left w:val="none" w:sz="0" w:space="0" w:color="auto"/>
        <w:bottom w:val="none" w:sz="0" w:space="0" w:color="auto"/>
        <w:right w:val="none" w:sz="0" w:space="0" w:color="auto"/>
      </w:divBdr>
    </w:div>
    <w:div w:id="2100058562">
      <w:bodyDiv w:val="1"/>
      <w:marLeft w:val="0"/>
      <w:marRight w:val="0"/>
      <w:marTop w:val="0"/>
      <w:marBottom w:val="0"/>
      <w:divBdr>
        <w:top w:val="none" w:sz="0" w:space="0" w:color="auto"/>
        <w:left w:val="none" w:sz="0" w:space="0" w:color="auto"/>
        <w:bottom w:val="none" w:sz="0" w:space="0" w:color="auto"/>
        <w:right w:val="none" w:sz="0" w:space="0" w:color="auto"/>
      </w:divBdr>
    </w:div>
    <w:div w:id="21449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oleObject" Target="embeddings/oleObject1.bin"/><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image" Target="media/image4.png"/><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mailto:m.farjah@profil-marketing.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3.png"/><Relationship Id="rId30" Type="http://schemas.openxmlformats.org/officeDocument/2006/relationships/hyperlink" Target="http://www.adlon.de/device-as-a-service" TargetMode="Externa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Adlon">
  <a:themeElements>
    <a:clrScheme name="Adlon">
      <a:dk1>
        <a:sysClr val="windowText" lastClr="000000"/>
      </a:dk1>
      <a:lt1>
        <a:sysClr val="window" lastClr="FFFFFF"/>
      </a:lt1>
      <a:dk2>
        <a:srgbClr val="000000"/>
      </a:dk2>
      <a:lt2>
        <a:srgbClr val="FFFFFF"/>
      </a:lt2>
      <a:accent1>
        <a:srgbClr val="E2001A"/>
      </a:accent1>
      <a:accent2>
        <a:srgbClr val="71787D"/>
      </a:accent2>
      <a:accent3>
        <a:srgbClr val="AAAAAA"/>
      </a:accent3>
      <a:accent4>
        <a:srgbClr val="CDCDCD"/>
      </a:accent4>
      <a:accent5>
        <a:srgbClr val="E6E6E6"/>
      </a:accent5>
      <a:accent6>
        <a:srgbClr val="FFFFFF"/>
      </a:accent6>
      <a:hlink>
        <a:srgbClr val="E2001A"/>
      </a:hlink>
      <a:folHlink>
        <a:srgbClr val="71787D"/>
      </a:folHlink>
    </a:clrScheme>
    <a:fontScheme name="Adlon-Schrif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1"/>
            </a:gs>
            <a:gs pos="100000">
              <a:schemeClr val="accent1">
                <a:lumMod val="40000"/>
                <a:lumOff val="60000"/>
              </a:schemeClr>
            </a:gs>
          </a:gsLst>
        </a:gradFill>
        <a:ln>
          <a:solidFill>
            <a:schemeClr val="accent1"/>
          </a:solidFill>
        </a:ln>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marL="179388" indent="-179388">
          <a:buClr>
            <a:schemeClr val="accent1"/>
          </a:buClr>
          <a:buFont typeface="Wingdings" panose="05000000000000000000" pitchFamily="2" charset="2"/>
          <a:buChar cha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0f215e-3f55-46e7-92b7-fb60f658fe1c">
      <Terms xmlns="http://schemas.microsoft.com/office/infopath/2007/PartnerControls"/>
    </lcf76f155ced4ddcb4097134ff3c332f>
    <_ip_UnifiedCompliancePolicyProperties xmlns="http://schemas.microsoft.com/sharepoint/v3" xsi:nil="true"/>
    <TaxCatchAll xmlns="150f5f44-9c3c-49a6-bc17-3b261aee2fef"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692FD85FDF94B340ACE955B445A14A02" ma:contentTypeVersion="20" ma:contentTypeDescription="Ein neues Dokument erstellen." ma:contentTypeScope="" ma:versionID="9ed6953acc1f87d4004f9c8114ced06e">
  <xsd:schema xmlns:xsd="http://www.w3.org/2001/XMLSchema" xmlns:xs="http://www.w3.org/2001/XMLSchema" xmlns:p="http://schemas.microsoft.com/office/2006/metadata/properties" xmlns:ns1="http://schemas.microsoft.com/sharepoint/v3" xmlns:ns2="810f215e-3f55-46e7-92b7-fb60f658fe1c" xmlns:ns3="599ff370-f7ed-4ce6-b224-4aaab81adcba" xmlns:ns4="150f5f44-9c3c-49a6-bc17-3b261aee2fef" targetNamespace="http://schemas.microsoft.com/office/2006/metadata/properties" ma:root="true" ma:fieldsID="97d9d3421f4bb83c0d7cd502a9c9c677" ns1:_="" ns2:_="" ns3:_="" ns4:_="">
    <xsd:import namespace="http://schemas.microsoft.com/sharepoint/v3"/>
    <xsd:import namespace="810f215e-3f55-46e7-92b7-fb60f658fe1c"/>
    <xsd:import namespace="599ff370-f7ed-4ce6-b224-4aaab81adcba"/>
    <xsd:import namespace="150f5f44-9c3c-49a6-bc17-3b261aee2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2:MediaServiceOCR"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f215e-3f55-46e7-92b7-fb60f658f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c06e8652-7e4f-44a0-bda6-f94e00d32f3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ff370-f7ed-4ce6-b224-4aaab81adcba"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f5f44-9c3c-49a6-bc17-3b261aee2fe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44f13b2-96e7-4c9e-a0fe-157d597dee28}" ma:internalName="TaxCatchAll" ma:showField="CatchAllData" ma:web="599ff370-f7ed-4ce6-b224-4aaab81ad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E0FC-308C-46D9-A7A7-78CFC983228C}">
  <ds:schemaRefs>
    <ds:schemaRef ds:uri="http://schemas.microsoft.com/office/2006/metadata/properties"/>
    <ds:schemaRef ds:uri="http://schemas.microsoft.com/office/infopath/2007/PartnerControls"/>
    <ds:schemaRef ds:uri="http://schemas.microsoft.com/sharepoint/v3"/>
    <ds:schemaRef ds:uri="810f215e-3f55-46e7-92b7-fb60f658fe1c"/>
    <ds:schemaRef ds:uri="150f5f44-9c3c-49a6-bc17-3b261aee2fef"/>
  </ds:schemaRefs>
</ds:datastoreItem>
</file>

<file path=customXml/itemProps10.xml><?xml version="1.0" encoding="utf-8"?>
<ds:datastoreItem xmlns:ds="http://schemas.openxmlformats.org/officeDocument/2006/customXml" ds:itemID="{1C6B3138-1A70-4923-B044-6E6FE8CC60D0}">
  <ds:schemaRefs>
    <ds:schemaRef ds:uri="http://schemas.openxmlformats.org/officeDocument/2006/bibliography"/>
  </ds:schemaRefs>
</ds:datastoreItem>
</file>

<file path=customXml/itemProps11.xml><?xml version="1.0" encoding="utf-8"?>
<ds:datastoreItem xmlns:ds="http://schemas.openxmlformats.org/officeDocument/2006/customXml" ds:itemID="{E421A935-6D04-4CBB-A048-8591743197FC}">
  <ds:schemaRefs>
    <ds:schemaRef ds:uri="http://schemas.openxmlformats.org/officeDocument/2006/bibliography"/>
  </ds:schemaRefs>
</ds:datastoreItem>
</file>

<file path=customXml/itemProps12.xml><?xml version="1.0" encoding="utf-8"?>
<ds:datastoreItem xmlns:ds="http://schemas.openxmlformats.org/officeDocument/2006/customXml" ds:itemID="{6E30F6CA-EEB5-41A4-A8E9-534F62B7638B}">
  <ds:schemaRefs>
    <ds:schemaRef ds:uri="http://schemas.openxmlformats.org/officeDocument/2006/bibliography"/>
  </ds:schemaRefs>
</ds:datastoreItem>
</file>

<file path=customXml/itemProps13.xml><?xml version="1.0" encoding="utf-8"?>
<ds:datastoreItem xmlns:ds="http://schemas.openxmlformats.org/officeDocument/2006/customXml" ds:itemID="{8042DBEB-8535-41B5-BFDE-F813F71A8FEE}">
  <ds:schemaRefs>
    <ds:schemaRef ds:uri="http://schemas.openxmlformats.org/officeDocument/2006/bibliography"/>
  </ds:schemaRefs>
</ds:datastoreItem>
</file>

<file path=customXml/itemProps14.xml><?xml version="1.0" encoding="utf-8"?>
<ds:datastoreItem xmlns:ds="http://schemas.openxmlformats.org/officeDocument/2006/customXml" ds:itemID="{77DC69B4-D576-4D74-A5CD-54CC783096B6}">
  <ds:schemaRefs>
    <ds:schemaRef ds:uri="http://schemas.openxmlformats.org/officeDocument/2006/bibliography"/>
  </ds:schemaRefs>
</ds:datastoreItem>
</file>

<file path=customXml/itemProps15.xml><?xml version="1.0" encoding="utf-8"?>
<ds:datastoreItem xmlns:ds="http://schemas.openxmlformats.org/officeDocument/2006/customXml" ds:itemID="{CD2EABF4-8991-4476-B3F8-20C9B125A189}">
  <ds:schemaRefs>
    <ds:schemaRef ds:uri="http://schemas.openxmlformats.org/officeDocument/2006/bibliography"/>
  </ds:schemaRefs>
</ds:datastoreItem>
</file>

<file path=customXml/itemProps16.xml><?xml version="1.0" encoding="utf-8"?>
<ds:datastoreItem xmlns:ds="http://schemas.openxmlformats.org/officeDocument/2006/customXml" ds:itemID="{0F70F4D7-026B-41ED-8FB0-FE759DA1568A}">
  <ds:schemaRefs>
    <ds:schemaRef ds:uri="http://schemas.openxmlformats.org/officeDocument/2006/bibliography"/>
  </ds:schemaRefs>
</ds:datastoreItem>
</file>

<file path=customXml/itemProps17.xml><?xml version="1.0" encoding="utf-8"?>
<ds:datastoreItem xmlns:ds="http://schemas.openxmlformats.org/officeDocument/2006/customXml" ds:itemID="{150E3AB1-3A85-47A0-B23D-5A5CCBB29286}">
  <ds:schemaRefs>
    <ds:schemaRef ds:uri="http://schemas.openxmlformats.org/officeDocument/2006/bibliography"/>
  </ds:schemaRefs>
</ds:datastoreItem>
</file>

<file path=customXml/itemProps2.xml><?xml version="1.0" encoding="utf-8"?>
<ds:datastoreItem xmlns:ds="http://schemas.openxmlformats.org/officeDocument/2006/customXml" ds:itemID="{47C548C8-F191-418E-BCBC-7D10A902A4A4}">
  <ds:schemaRefs>
    <ds:schemaRef ds:uri="http://schemas.openxmlformats.org/officeDocument/2006/bibliography"/>
  </ds:schemaRefs>
</ds:datastoreItem>
</file>

<file path=customXml/itemProps3.xml><?xml version="1.0" encoding="utf-8"?>
<ds:datastoreItem xmlns:ds="http://schemas.openxmlformats.org/officeDocument/2006/customXml" ds:itemID="{8F821413-AA50-4D31-9201-04840F7B8495}">
  <ds:schemaRefs>
    <ds:schemaRef ds:uri="http://schemas.openxmlformats.org/officeDocument/2006/bibliography"/>
  </ds:schemaRefs>
</ds:datastoreItem>
</file>

<file path=customXml/itemProps4.xml><?xml version="1.0" encoding="utf-8"?>
<ds:datastoreItem xmlns:ds="http://schemas.openxmlformats.org/officeDocument/2006/customXml" ds:itemID="{C3BAD622-5A37-4F0F-A8DE-300FC9D787DC}">
  <ds:schemaRefs>
    <ds:schemaRef ds:uri="http://schemas.openxmlformats.org/officeDocument/2006/bibliography"/>
  </ds:schemaRefs>
</ds:datastoreItem>
</file>

<file path=customXml/itemProps5.xml><?xml version="1.0" encoding="utf-8"?>
<ds:datastoreItem xmlns:ds="http://schemas.openxmlformats.org/officeDocument/2006/customXml" ds:itemID="{51F7FA28-46DC-4ADE-908D-D6C4CF96E588}">
  <ds:schemaRefs>
    <ds:schemaRef ds:uri="http://schemas.microsoft.com/sharepoint/v3/contenttype/forms"/>
  </ds:schemaRefs>
</ds:datastoreItem>
</file>

<file path=customXml/itemProps6.xml><?xml version="1.0" encoding="utf-8"?>
<ds:datastoreItem xmlns:ds="http://schemas.openxmlformats.org/officeDocument/2006/customXml" ds:itemID="{56215402-CDD6-43CB-9471-E34D74E695EC}">
  <ds:schemaRefs>
    <ds:schemaRef ds:uri="http://schemas.openxmlformats.org/officeDocument/2006/bibliography"/>
  </ds:schemaRefs>
</ds:datastoreItem>
</file>

<file path=customXml/itemProps7.xml><?xml version="1.0" encoding="utf-8"?>
<ds:datastoreItem xmlns:ds="http://schemas.openxmlformats.org/officeDocument/2006/customXml" ds:itemID="{0E6A0979-862E-4360-8414-DCE6B1CD3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0f215e-3f55-46e7-92b7-fb60f658fe1c"/>
    <ds:schemaRef ds:uri="599ff370-f7ed-4ce6-b224-4aaab81adcba"/>
    <ds:schemaRef ds:uri="150f5f44-9c3c-49a6-bc17-3b261aee2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C699513-A7C3-43FA-B02A-8321F02F31FE}">
  <ds:schemaRefs>
    <ds:schemaRef ds:uri="http://schemas.openxmlformats.org/officeDocument/2006/bibliography"/>
  </ds:schemaRefs>
</ds:datastoreItem>
</file>

<file path=customXml/itemProps9.xml><?xml version="1.0" encoding="utf-8"?>
<ds:datastoreItem xmlns:ds="http://schemas.openxmlformats.org/officeDocument/2006/customXml" ds:itemID="{FD173C7B-563A-4DAE-A604-F5F290B9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Dokumentenvorlage</vt:lpstr>
    </vt:vector>
  </TitlesOfParts>
  <Company/>
  <LinksUpToDate>false</LinksUpToDate>
  <CharactersWithSpaces>6842</CharactersWithSpaces>
  <SharedDoc>false</SharedDoc>
  <HLinks>
    <vt:vector size="12" baseType="variant">
      <vt:variant>
        <vt:i4>3670029</vt:i4>
      </vt:variant>
      <vt:variant>
        <vt:i4>6</vt:i4>
      </vt:variant>
      <vt:variant>
        <vt:i4>0</vt:i4>
      </vt:variant>
      <vt:variant>
        <vt:i4>5</vt:i4>
      </vt:variant>
      <vt:variant>
        <vt:lpwstr>mailto:m.farjah@profil-marketing.com</vt:lpwstr>
      </vt:variant>
      <vt:variant>
        <vt:lpwstr/>
      </vt:variant>
      <vt:variant>
        <vt:i4>8060982</vt:i4>
      </vt:variant>
      <vt:variant>
        <vt:i4>3</vt:i4>
      </vt:variant>
      <vt:variant>
        <vt:i4>0</vt:i4>
      </vt:variant>
      <vt:variant>
        <vt:i4>5</vt:i4>
      </vt:variant>
      <vt:variant>
        <vt:lpwstr>http://www.adlon.de/device-as-a-service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subject>Dokument</dc:subject>
  <dc:creator>Dür, Sabrina</dc:creator>
  <cp:keywords>ADLON Vorlage</cp:keywords>
  <dc:description/>
  <cp:lastModifiedBy>Profil2 Marketing</cp:lastModifiedBy>
  <cp:revision>5</cp:revision>
  <dcterms:created xsi:type="dcterms:W3CDTF">2023-08-10T12:06:00Z</dcterms:created>
  <dcterms:modified xsi:type="dcterms:W3CDTF">2023-08-21T14:46:00Z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0x010100692FD85FDF94B340ACE955B445A14A02</vt:lpwstr>
  </property>
  <property fmtid="{D5CDD505-2E9C-101B-9397-08002B2CF9AE}" pid="3" name="MediaServiceImageTags">
    <vt:lpwstr/>
  </property>
</Properties>
</file>