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D413" w14:textId="77777777" w:rsidR="00C106E9" w:rsidRDefault="00C106E9" w:rsidP="00C106E9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174962C" w14:textId="7F6A8233" w:rsidR="00C106E9" w:rsidRDefault="006347A5" w:rsidP="00C106E9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Digitalkompetenz fördern: </w:t>
      </w:r>
      <w:proofErr w:type="spellStart"/>
      <w:r w:rsidR="00047D0D">
        <w:rPr>
          <w:rFonts w:asciiTheme="majorHAnsi" w:hAnsiTheme="majorHAnsi" w:cstheme="majorHAnsi"/>
          <w:b/>
          <w:bCs/>
          <w:sz w:val="28"/>
          <w:szCs w:val="28"/>
        </w:rPr>
        <w:t>AfB</w:t>
      </w:r>
      <w:proofErr w:type="spellEnd"/>
      <w:r w:rsidR="00047D0D">
        <w:rPr>
          <w:rFonts w:asciiTheme="majorHAnsi" w:hAnsiTheme="majorHAnsi" w:cstheme="majorHAnsi"/>
          <w:b/>
          <w:bCs/>
          <w:sz w:val="28"/>
          <w:szCs w:val="28"/>
        </w:rPr>
        <w:t xml:space="preserve"> m</w:t>
      </w:r>
      <w:r w:rsidR="00D10C33">
        <w:rPr>
          <w:rFonts w:asciiTheme="majorHAnsi" w:hAnsiTheme="majorHAnsi" w:cstheme="majorHAnsi"/>
          <w:b/>
          <w:bCs/>
          <w:sz w:val="28"/>
          <w:szCs w:val="28"/>
        </w:rPr>
        <w:t xml:space="preserve">obiles </w:t>
      </w:r>
      <w:r w:rsidR="004950CD">
        <w:rPr>
          <w:rFonts w:asciiTheme="majorHAnsi" w:hAnsiTheme="majorHAnsi" w:cstheme="majorHAnsi"/>
          <w:b/>
          <w:bCs/>
          <w:sz w:val="28"/>
          <w:szCs w:val="28"/>
        </w:rPr>
        <w:t>l</w:t>
      </w:r>
      <w:r w:rsidR="00D10C33">
        <w:rPr>
          <w:rFonts w:asciiTheme="majorHAnsi" w:hAnsiTheme="majorHAnsi" w:cstheme="majorHAnsi"/>
          <w:b/>
          <w:bCs/>
          <w:sz w:val="28"/>
          <w:szCs w:val="28"/>
        </w:rPr>
        <w:t xml:space="preserve">ernen </w:t>
      </w:r>
      <w:r w:rsidR="003F5E2B">
        <w:rPr>
          <w:rFonts w:asciiTheme="majorHAnsi" w:hAnsiTheme="majorHAnsi" w:cstheme="majorHAnsi"/>
          <w:b/>
          <w:bCs/>
          <w:sz w:val="28"/>
          <w:szCs w:val="28"/>
        </w:rPr>
        <w:t xml:space="preserve">stattet </w:t>
      </w:r>
      <w:r w:rsidR="00C106E9">
        <w:rPr>
          <w:rFonts w:asciiTheme="majorHAnsi" w:hAnsiTheme="majorHAnsi" w:cstheme="majorHAnsi"/>
          <w:b/>
          <w:bCs/>
          <w:sz w:val="28"/>
          <w:szCs w:val="28"/>
        </w:rPr>
        <w:t xml:space="preserve">Realschule </w:t>
      </w:r>
      <w:r w:rsidR="003F5E2B">
        <w:rPr>
          <w:rFonts w:asciiTheme="majorHAnsi" w:hAnsiTheme="majorHAnsi" w:cstheme="majorHAnsi"/>
          <w:b/>
          <w:bCs/>
          <w:sz w:val="28"/>
          <w:szCs w:val="28"/>
        </w:rPr>
        <w:t>mit IT-Geräten aus</w:t>
      </w:r>
    </w:p>
    <w:p w14:paraId="33FFB233" w14:textId="0C462058" w:rsidR="00C106E9" w:rsidRDefault="00C106E9" w:rsidP="00C106E9">
      <w:pPr>
        <w:rPr>
          <w:rFonts w:asciiTheme="majorHAnsi" w:hAnsiTheme="majorHAnsi" w:cstheme="majorHAnsi"/>
          <w:i/>
          <w:sz w:val="28"/>
          <w:szCs w:val="28"/>
        </w:rPr>
      </w:pPr>
    </w:p>
    <w:p w14:paraId="79538889" w14:textId="0E6EC632" w:rsidR="00D10C33" w:rsidRPr="000E5A66" w:rsidRDefault="00047D0D" w:rsidP="00C11433">
      <w:pPr>
        <w:pStyle w:val="Listenabsatz"/>
        <w:numPr>
          <w:ilvl w:val="0"/>
          <w:numId w:val="33"/>
        </w:numPr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Bildungsinitiative von </w:t>
      </w:r>
      <w:r w:rsidR="00D10C33" w:rsidRPr="00002869">
        <w:rPr>
          <w:rFonts w:asciiTheme="majorHAnsi" w:hAnsiTheme="majorHAnsi" w:cstheme="majorHAnsi"/>
          <w:i/>
          <w:sz w:val="28"/>
          <w:szCs w:val="28"/>
        </w:rPr>
        <w:t xml:space="preserve">AfB </w:t>
      </w:r>
      <w:r w:rsidR="00BC609B">
        <w:rPr>
          <w:rFonts w:asciiTheme="majorHAnsi" w:hAnsiTheme="majorHAnsi" w:cstheme="majorHAnsi"/>
          <w:i/>
          <w:sz w:val="28"/>
          <w:szCs w:val="28"/>
        </w:rPr>
        <w:t>fördert</w:t>
      </w:r>
      <w:r w:rsidR="00BC609B" w:rsidRPr="00002869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C11433">
        <w:rPr>
          <w:rFonts w:asciiTheme="majorHAnsi" w:hAnsiTheme="majorHAnsi" w:cstheme="majorHAnsi"/>
          <w:i/>
          <w:sz w:val="28"/>
          <w:szCs w:val="28"/>
        </w:rPr>
        <w:t xml:space="preserve">digitale Bildung ganzer Schulkassen – unabhängig von </w:t>
      </w:r>
      <w:r w:rsidR="009919B1">
        <w:rPr>
          <w:rFonts w:asciiTheme="majorHAnsi" w:hAnsiTheme="majorHAnsi" w:cstheme="majorHAnsi"/>
          <w:i/>
          <w:sz w:val="28"/>
          <w:szCs w:val="28"/>
        </w:rPr>
        <w:t xml:space="preserve">finanziellen Möglichkeiten der </w:t>
      </w:r>
      <w:r w:rsidR="00C11433">
        <w:rPr>
          <w:rFonts w:asciiTheme="majorHAnsi" w:hAnsiTheme="majorHAnsi" w:cstheme="majorHAnsi"/>
          <w:i/>
          <w:sz w:val="28"/>
          <w:szCs w:val="28"/>
        </w:rPr>
        <w:t>Eltern</w:t>
      </w:r>
    </w:p>
    <w:p w14:paraId="511D4B7A" w14:textId="77777777" w:rsidR="00D10C33" w:rsidRDefault="00D10C33" w:rsidP="00C106E9">
      <w:pPr>
        <w:rPr>
          <w:rFonts w:asciiTheme="majorHAnsi" w:hAnsiTheme="majorHAnsi" w:cstheme="majorHAnsi"/>
          <w:i/>
          <w:sz w:val="28"/>
          <w:szCs w:val="28"/>
        </w:rPr>
      </w:pPr>
    </w:p>
    <w:p w14:paraId="344EEE3E" w14:textId="402ACB9A" w:rsidR="00C106E9" w:rsidRPr="009919B1" w:rsidRDefault="000E5A66" w:rsidP="004950CD">
      <w:pPr>
        <w:pStyle w:val="Listenabsatz"/>
        <w:numPr>
          <w:ilvl w:val="0"/>
          <w:numId w:val="3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Das</w:t>
      </w:r>
      <w:r w:rsidR="00953809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D10C33" w:rsidRPr="009919B1">
        <w:rPr>
          <w:rFonts w:asciiTheme="majorHAnsi" w:hAnsiTheme="majorHAnsi" w:cstheme="majorHAnsi"/>
          <w:i/>
          <w:sz w:val="28"/>
          <w:szCs w:val="28"/>
        </w:rPr>
        <w:t>Modell</w:t>
      </w:r>
      <w:r>
        <w:rPr>
          <w:rFonts w:asciiTheme="majorHAnsi" w:hAnsiTheme="majorHAnsi" w:cstheme="majorHAnsi"/>
          <w:i/>
          <w:sz w:val="28"/>
          <w:szCs w:val="28"/>
        </w:rPr>
        <w:t xml:space="preserve"> von AfB</w:t>
      </w:r>
      <w:r w:rsidR="009919B1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D10C33" w:rsidRPr="009919B1">
        <w:rPr>
          <w:rFonts w:asciiTheme="majorHAnsi" w:hAnsiTheme="majorHAnsi" w:cstheme="majorHAnsi"/>
          <w:i/>
          <w:sz w:val="28"/>
          <w:szCs w:val="28"/>
        </w:rPr>
        <w:t>gewährleistet</w:t>
      </w:r>
      <w:r w:rsidR="00C106E9" w:rsidRPr="009919B1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</w:rPr>
        <w:t xml:space="preserve">die </w:t>
      </w:r>
      <w:r w:rsidR="00002869" w:rsidRPr="009919B1">
        <w:rPr>
          <w:rFonts w:asciiTheme="majorHAnsi" w:hAnsiTheme="majorHAnsi" w:cstheme="majorHAnsi"/>
          <w:i/>
          <w:sz w:val="28"/>
          <w:szCs w:val="28"/>
        </w:rPr>
        <w:t>gleiche</w:t>
      </w:r>
      <w:r w:rsidR="00C106E9" w:rsidRPr="009919B1">
        <w:rPr>
          <w:rFonts w:asciiTheme="majorHAnsi" w:hAnsiTheme="majorHAnsi" w:cstheme="majorHAnsi"/>
          <w:i/>
          <w:sz w:val="28"/>
          <w:szCs w:val="28"/>
        </w:rPr>
        <w:t xml:space="preserve"> Ausstattung aller Schülerinnen und Schüler einer Klasse </w:t>
      </w:r>
    </w:p>
    <w:p w14:paraId="05829847" w14:textId="77777777" w:rsidR="00F63C91" w:rsidRPr="00F63C91" w:rsidRDefault="00F63C91" w:rsidP="00F63C9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3C1A206" w14:textId="2D7AB398" w:rsidR="00E31C4B" w:rsidRPr="00CF36EB" w:rsidRDefault="00C97F1C" w:rsidP="00235253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F20C9">
        <w:rPr>
          <w:rFonts w:asciiTheme="majorHAnsi" w:hAnsiTheme="majorHAnsi" w:cstheme="majorHAnsi"/>
          <w:sz w:val="22"/>
          <w:szCs w:val="22"/>
        </w:rPr>
        <w:t>Ettl</w:t>
      </w:r>
      <w:r w:rsidR="00B83455" w:rsidRPr="006F20C9">
        <w:rPr>
          <w:rFonts w:asciiTheme="majorHAnsi" w:hAnsiTheme="majorHAnsi" w:cstheme="majorHAnsi"/>
          <w:sz w:val="22"/>
          <w:szCs w:val="22"/>
        </w:rPr>
        <w:t>ingen</w:t>
      </w:r>
      <w:r w:rsidR="00F75E0A" w:rsidRPr="006F20C9">
        <w:rPr>
          <w:rFonts w:asciiTheme="majorHAnsi" w:hAnsiTheme="majorHAnsi" w:cstheme="majorHAnsi"/>
          <w:sz w:val="22"/>
          <w:szCs w:val="22"/>
        </w:rPr>
        <w:t xml:space="preserve">, </w:t>
      </w:r>
      <w:r w:rsidR="001A0292" w:rsidRPr="006F20C9">
        <w:rPr>
          <w:rFonts w:asciiTheme="majorHAnsi" w:hAnsiTheme="majorHAnsi" w:cstheme="majorHAnsi"/>
          <w:sz w:val="22"/>
          <w:szCs w:val="22"/>
        </w:rPr>
        <w:t xml:space="preserve">im </w:t>
      </w:r>
      <w:r w:rsidR="00A66485">
        <w:rPr>
          <w:rFonts w:asciiTheme="majorHAnsi" w:hAnsiTheme="majorHAnsi" w:cstheme="majorHAnsi"/>
          <w:sz w:val="22"/>
          <w:szCs w:val="22"/>
        </w:rPr>
        <w:t>August</w:t>
      </w:r>
      <w:r w:rsidR="00A66485" w:rsidRPr="006F20C9">
        <w:rPr>
          <w:rFonts w:asciiTheme="majorHAnsi" w:hAnsiTheme="majorHAnsi" w:cstheme="majorHAnsi"/>
          <w:sz w:val="22"/>
          <w:szCs w:val="22"/>
        </w:rPr>
        <w:t xml:space="preserve"> </w:t>
      </w:r>
      <w:r w:rsidR="00F75E0A" w:rsidRPr="006F20C9">
        <w:rPr>
          <w:rFonts w:asciiTheme="majorHAnsi" w:hAnsiTheme="majorHAnsi" w:cstheme="majorHAnsi"/>
          <w:sz w:val="22"/>
          <w:szCs w:val="22"/>
        </w:rPr>
        <w:t>20</w:t>
      </w:r>
      <w:r w:rsidR="00F67AB4" w:rsidRPr="006F20C9">
        <w:rPr>
          <w:rFonts w:asciiTheme="majorHAnsi" w:hAnsiTheme="majorHAnsi" w:cstheme="majorHAnsi"/>
          <w:sz w:val="22"/>
          <w:szCs w:val="22"/>
        </w:rPr>
        <w:t>2</w:t>
      </w:r>
      <w:r w:rsidR="00941E97" w:rsidRPr="006F20C9">
        <w:rPr>
          <w:rFonts w:asciiTheme="majorHAnsi" w:hAnsiTheme="majorHAnsi" w:cstheme="majorHAnsi"/>
          <w:sz w:val="22"/>
          <w:szCs w:val="22"/>
        </w:rPr>
        <w:t>3</w:t>
      </w:r>
      <w:r w:rsidR="00F75E0A" w:rsidRPr="000E5A66">
        <w:rPr>
          <w:rFonts w:asciiTheme="majorHAnsi" w:hAnsiTheme="majorHAnsi" w:cstheme="majorHAnsi"/>
          <w:sz w:val="22"/>
          <w:szCs w:val="22"/>
        </w:rPr>
        <w:t xml:space="preserve"> </w:t>
      </w:r>
      <w:bookmarkStart w:id="4" w:name="OLE_LINK5"/>
      <w:bookmarkStart w:id="5" w:name="OLE_LINK6"/>
      <w:r w:rsidR="0008029F" w:rsidRPr="009919B1">
        <w:rPr>
          <w:rFonts w:asciiTheme="majorHAnsi" w:hAnsiTheme="majorHAnsi" w:cstheme="majorHAnsi"/>
          <w:sz w:val="22"/>
          <w:szCs w:val="22"/>
        </w:rPr>
        <w:t>–</w:t>
      </w:r>
      <w:r w:rsidR="000E5A66">
        <w:rPr>
          <w:rFonts w:asciiTheme="majorHAnsi" w:hAnsiTheme="majorHAnsi" w:cstheme="majorHAnsi"/>
          <w:sz w:val="22"/>
          <w:szCs w:val="22"/>
        </w:rPr>
        <w:t xml:space="preserve"> </w:t>
      </w:r>
      <w:r w:rsidR="00E31C4B" w:rsidRPr="00CF36EB">
        <w:rPr>
          <w:rFonts w:asciiTheme="majorHAnsi" w:hAnsiTheme="majorHAnsi" w:cstheme="majorHAnsi"/>
          <w:sz w:val="22"/>
          <w:szCs w:val="22"/>
        </w:rPr>
        <w:t>Jeder</w:t>
      </w:r>
      <w:r w:rsidR="002914AE" w:rsidRPr="00CF36EB">
        <w:rPr>
          <w:rFonts w:asciiTheme="majorHAnsi" w:hAnsiTheme="majorHAnsi" w:cstheme="majorHAnsi"/>
          <w:sz w:val="22"/>
          <w:szCs w:val="22"/>
        </w:rPr>
        <w:t xml:space="preserve"> </w:t>
      </w:r>
      <w:r w:rsidR="002914AE" w:rsidRPr="000E5A66">
        <w:rPr>
          <w:rFonts w:asciiTheme="majorHAnsi" w:hAnsiTheme="majorHAnsi" w:cstheme="majorHAnsi"/>
          <w:sz w:val="22"/>
          <w:szCs w:val="22"/>
        </w:rPr>
        <w:t>Siebtkl</w:t>
      </w:r>
      <w:r w:rsidR="002914AE" w:rsidRPr="000E5A66">
        <w:rPr>
          <w:rFonts w:asciiTheme="majorHAnsi" w:hAnsiTheme="majorHAnsi" w:cstheme="majorHAnsi" w:hint="eastAsia"/>
          <w:sz w:val="22"/>
          <w:szCs w:val="22"/>
        </w:rPr>
        <w:t>ä</w:t>
      </w:r>
      <w:r w:rsidR="002914AE" w:rsidRPr="000E5A66">
        <w:rPr>
          <w:rFonts w:asciiTheme="majorHAnsi" w:hAnsiTheme="majorHAnsi" w:cstheme="majorHAnsi"/>
          <w:sz w:val="22"/>
          <w:szCs w:val="22"/>
        </w:rPr>
        <w:t xml:space="preserve">ssler der </w:t>
      </w:r>
      <w:r w:rsidR="002914AE" w:rsidRPr="009919B1">
        <w:rPr>
          <w:rFonts w:asciiTheme="majorHAnsi" w:hAnsiTheme="majorHAnsi" w:cstheme="majorHAnsi"/>
          <w:sz w:val="22"/>
          <w:szCs w:val="22"/>
        </w:rPr>
        <w:t xml:space="preserve">Realschule Stühlingen </w:t>
      </w:r>
      <w:r w:rsidR="002914AE" w:rsidRPr="00CF36EB">
        <w:rPr>
          <w:rFonts w:asciiTheme="majorHAnsi" w:hAnsiTheme="majorHAnsi" w:cstheme="majorHAnsi"/>
          <w:sz w:val="22"/>
          <w:szCs w:val="22"/>
        </w:rPr>
        <w:t xml:space="preserve">hielt im </w:t>
      </w:r>
      <w:r w:rsidR="002914AE" w:rsidRPr="000E5A66">
        <w:rPr>
          <w:rFonts w:asciiTheme="majorHAnsi" w:hAnsiTheme="majorHAnsi" w:cstheme="majorHAnsi"/>
          <w:sz w:val="22"/>
          <w:szCs w:val="22"/>
        </w:rPr>
        <w:t xml:space="preserve">Schuljahr 2022-2023 erstmals </w:t>
      </w:r>
      <w:r w:rsidR="00E31C4B" w:rsidRPr="000E5A66">
        <w:rPr>
          <w:rFonts w:asciiTheme="majorHAnsi" w:hAnsiTheme="majorHAnsi" w:cstheme="majorHAnsi"/>
          <w:sz w:val="22"/>
          <w:szCs w:val="22"/>
        </w:rPr>
        <w:t xml:space="preserve">sein eigenes </w:t>
      </w:r>
      <w:r w:rsidR="002914AE" w:rsidRPr="000E5A66">
        <w:rPr>
          <w:rFonts w:asciiTheme="majorHAnsi" w:hAnsiTheme="majorHAnsi" w:cstheme="majorHAnsi"/>
          <w:sz w:val="22"/>
          <w:szCs w:val="22"/>
        </w:rPr>
        <w:t>iPad in der Hand.</w:t>
      </w:r>
      <w:r w:rsidR="00E31C4B" w:rsidRPr="000E5A66">
        <w:rPr>
          <w:rFonts w:asciiTheme="majorHAnsi" w:hAnsiTheme="majorHAnsi" w:cstheme="majorHAnsi"/>
          <w:sz w:val="22"/>
          <w:szCs w:val="22"/>
        </w:rPr>
        <w:t xml:space="preserve"> Mit den sogenannten </w:t>
      </w:r>
      <w:r w:rsidR="00CF36EB">
        <w:rPr>
          <w:rFonts w:asciiTheme="majorHAnsi" w:hAnsiTheme="majorHAnsi" w:cstheme="majorHAnsi"/>
          <w:sz w:val="22"/>
          <w:szCs w:val="22"/>
        </w:rPr>
        <w:t>Tablet-</w:t>
      </w:r>
      <w:r w:rsidR="00E31C4B" w:rsidRPr="000E5A66">
        <w:rPr>
          <w:rFonts w:asciiTheme="majorHAnsi" w:hAnsiTheme="majorHAnsi" w:cstheme="majorHAnsi"/>
          <w:sz w:val="22"/>
          <w:szCs w:val="22"/>
        </w:rPr>
        <w:t xml:space="preserve">Klassen will die </w:t>
      </w:r>
      <w:r w:rsidR="00CF36EB">
        <w:rPr>
          <w:rFonts w:asciiTheme="majorHAnsi" w:hAnsiTheme="majorHAnsi" w:cstheme="majorHAnsi"/>
          <w:sz w:val="22"/>
          <w:szCs w:val="22"/>
        </w:rPr>
        <w:t>baden-württembergische S</w:t>
      </w:r>
      <w:r w:rsidR="00E31C4B" w:rsidRPr="000E5A66">
        <w:rPr>
          <w:rFonts w:asciiTheme="majorHAnsi" w:hAnsiTheme="majorHAnsi" w:cstheme="majorHAnsi"/>
          <w:sz w:val="22"/>
          <w:szCs w:val="22"/>
        </w:rPr>
        <w:t>chule Kinder noch gezielter digital f</w:t>
      </w:r>
      <w:r w:rsidR="00E31C4B" w:rsidRPr="000E5A66">
        <w:rPr>
          <w:rFonts w:asciiTheme="majorHAnsi" w:hAnsiTheme="majorHAnsi" w:cstheme="majorHAnsi" w:hint="eastAsia"/>
          <w:sz w:val="22"/>
          <w:szCs w:val="22"/>
        </w:rPr>
        <w:t>ö</w:t>
      </w:r>
      <w:r w:rsidR="00E31C4B" w:rsidRPr="000E5A66">
        <w:rPr>
          <w:rFonts w:asciiTheme="majorHAnsi" w:hAnsiTheme="majorHAnsi" w:cstheme="majorHAnsi"/>
          <w:sz w:val="22"/>
          <w:szCs w:val="22"/>
        </w:rPr>
        <w:t>rdern</w:t>
      </w:r>
      <w:r w:rsidR="00C11433">
        <w:rPr>
          <w:rFonts w:asciiTheme="majorHAnsi" w:hAnsiTheme="majorHAnsi" w:cstheme="majorHAnsi"/>
          <w:sz w:val="22"/>
          <w:szCs w:val="22"/>
        </w:rPr>
        <w:t xml:space="preserve">. </w:t>
      </w:r>
      <w:r w:rsidR="00BB3B72" w:rsidRPr="00A26377">
        <w:rPr>
          <w:rFonts w:asciiTheme="majorHAnsi" w:hAnsiTheme="majorHAnsi" w:cstheme="majorHAnsi"/>
          <w:sz w:val="22"/>
          <w:szCs w:val="22"/>
        </w:rPr>
        <w:t xml:space="preserve">Bei der feierlichen Übergabe der Tablets waren die Kinderaugen groß. </w:t>
      </w:r>
      <w:r w:rsidR="00E31C4B" w:rsidRPr="000E5A66">
        <w:rPr>
          <w:rFonts w:asciiTheme="majorHAnsi" w:hAnsiTheme="majorHAnsi" w:cstheme="majorHAnsi"/>
          <w:sz w:val="22"/>
          <w:szCs w:val="22"/>
        </w:rPr>
        <w:t xml:space="preserve">Dass jedes Kind ein eigenes </w:t>
      </w:r>
      <w:r w:rsidR="00CF36EB">
        <w:rPr>
          <w:rFonts w:asciiTheme="majorHAnsi" w:hAnsiTheme="majorHAnsi" w:cstheme="majorHAnsi"/>
          <w:sz w:val="22"/>
          <w:szCs w:val="22"/>
        </w:rPr>
        <w:t>i</w:t>
      </w:r>
      <w:r w:rsidR="00E31C4B" w:rsidRPr="000E5A66">
        <w:rPr>
          <w:rFonts w:asciiTheme="majorHAnsi" w:hAnsiTheme="majorHAnsi" w:cstheme="majorHAnsi"/>
          <w:sz w:val="22"/>
          <w:szCs w:val="22"/>
        </w:rPr>
        <w:t>Pad erh</w:t>
      </w:r>
      <w:r w:rsidR="00E31C4B" w:rsidRPr="000E5A66">
        <w:rPr>
          <w:rFonts w:asciiTheme="majorHAnsi" w:hAnsiTheme="majorHAnsi" w:cstheme="majorHAnsi" w:hint="eastAsia"/>
          <w:sz w:val="22"/>
          <w:szCs w:val="22"/>
        </w:rPr>
        <w:t>ä</w:t>
      </w:r>
      <w:r w:rsidR="00E31C4B" w:rsidRPr="000E5A66">
        <w:rPr>
          <w:rFonts w:asciiTheme="majorHAnsi" w:hAnsiTheme="majorHAnsi" w:cstheme="majorHAnsi"/>
          <w:sz w:val="22"/>
          <w:szCs w:val="22"/>
        </w:rPr>
        <w:t>lt, unabh</w:t>
      </w:r>
      <w:r w:rsidR="00E31C4B" w:rsidRPr="000E5A66">
        <w:rPr>
          <w:rFonts w:asciiTheme="majorHAnsi" w:hAnsiTheme="majorHAnsi" w:cstheme="majorHAnsi" w:hint="eastAsia"/>
          <w:sz w:val="22"/>
          <w:szCs w:val="22"/>
        </w:rPr>
        <w:t>ä</w:t>
      </w:r>
      <w:r w:rsidR="00E31C4B" w:rsidRPr="000E5A66">
        <w:rPr>
          <w:rFonts w:asciiTheme="majorHAnsi" w:hAnsiTheme="majorHAnsi" w:cstheme="majorHAnsi"/>
          <w:sz w:val="22"/>
          <w:szCs w:val="22"/>
        </w:rPr>
        <w:t>ngig vom sozialen Status der Eltern, ist nicht selbstverst</w:t>
      </w:r>
      <w:r w:rsidR="00E31C4B" w:rsidRPr="000E5A66">
        <w:rPr>
          <w:rFonts w:asciiTheme="majorHAnsi" w:hAnsiTheme="majorHAnsi" w:cstheme="majorHAnsi" w:hint="eastAsia"/>
          <w:sz w:val="22"/>
          <w:szCs w:val="22"/>
        </w:rPr>
        <w:t>ä</w:t>
      </w:r>
      <w:r w:rsidR="00E31C4B" w:rsidRPr="000E5A66">
        <w:rPr>
          <w:rFonts w:asciiTheme="majorHAnsi" w:hAnsiTheme="majorHAnsi" w:cstheme="majorHAnsi"/>
          <w:sz w:val="22"/>
          <w:szCs w:val="22"/>
        </w:rPr>
        <w:t>ndlich. Erm</w:t>
      </w:r>
      <w:r w:rsidR="00E31C4B" w:rsidRPr="000E5A66">
        <w:rPr>
          <w:rFonts w:asciiTheme="majorHAnsi" w:hAnsiTheme="majorHAnsi" w:cstheme="majorHAnsi" w:hint="eastAsia"/>
          <w:sz w:val="22"/>
          <w:szCs w:val="22"/>
        </w:rPr>
        <w:t>ö</w:t>
      </w:r>
      <w:r w:rsidR="00E31C4B" w:rsidRPr="000E5A66">
        <w:rPr>
          <w:rFonts w:asciiTheme="majorHAnsi" w:hAnsiTheme="majorHAnsi" w:cstheme="majorHAnsi"/>
          <w:sz w:val="22"/>
          <w:szCs w:val="22"/>
        </w:rPr>
        <w:t>glich</w:t>
      </w:r>
      <w:r w:rsidR="00CF36EB">
        <w:rPr>
          <w:rFonts w:asciiTheme="majorHAnsi" w:hAnsiTheme="majorHAnsi" w:cstheme="majorHAnsi"/>
          <w:sz w:val="22"/>
          <w:szCs w:val="22"/>
        </w:rPr>
        <w:t>t</w:t>
      </w:r>
      <w:r w:rsidR="00E31C4B" w:rsidRPr="000E5A66">
        <w:rPr>
          <w:rFonts w:asciiTheme="majorHAnsi" w:hAnsiTheme="majorHAnsi" w:cstheme="majorHAnsi"/>
          <w:sz w:val="22"/>
          <w:szCs w:val="22"/>
        </w:rPr>
        <w:t xml:space="preserve"> wird dies durch die Kooperation mit</w:t>
      </w:r>
      <w:r w:rsidR="00E31C4B" w:rsidRPr="009919B1">
        <w:rPr>
          <w:rFonts w:asciiTheme="majorHAnsi" w:hAnsiTheme="majorHAnsi" w:cstheme="majorHAnsi"/>
          <w:sz w:val="22"/>
          <w:szCs w:val="22"/>
        </w:rPr>
        <w:t xml:space="preserve"> </w:t>
      </w:r>
      <w:r w:rsidR="00A66485">
        <w:rPr>
          <w:rFonts w:asciiTheme="majorHAnsi" w:hAnsiTheme="majorHAnsi" w:cstheme="majorHAnsi"/>
          <w:sz w:val="22"/>
          <w:szCs w:val="22"/>
        </w:rPr>
        <w:t>„</w:t>
      </w:r>
      <w:r w:rsidR="000E5A66" w:rsidRPr="00CF36EB">
        <w:rPr>
          <w:rFonts w:asciiTheme="majorHAnsi" w:hAnsiTheme="majorHAnsi" w:cstheme="majorHAnsi"/>
          <w:sz w:val="22"/>
          <w:szCs w:val="22"/>
        </w:rPr>
        <w:t xml:space="preserve">mobiles </w:t>
      </w:r>
      <w:r w:rsidR="004950CD">
        <w:rPr>
          <w:rFonts w:asciiTheme="majorHAnsi" w:hAnsiTheme="majorHAnsi" w:cstheme="majorHAnsi"/>
          <w:sz w:val="22"/>
          <w:szCs w:val="22"/>
        </w:rPr>
        <w:t>l</w:t>
      </w:r>
      <w:r w:rsidR="000E5A66" w:rsidRPr="00CF36EB">
        <w:rPr>
          <w:rFonts w:asciiTheme="majorHAnsi" w:hAnsiTheme="majorHAnsi" w:cstheme="majorHAnsi"/>
          <w:sz w:val="22"/>
          <w:szCs w:val="22"/>
        </w:rPr>
        <w:t>ernen“</w:t>
      </w:r>
      <w:r w:rsidR="00A66485">
        <w:rPr>
          <w:rFonts w:asciiTheme="majorHAnsi" w:hAnsiTheme="majorHAnsi" w:cstheme="majorHAnsi"/>
          <w:sz w:val="22"/>
          <w:szCs w:val="22"/>
        </w:rPr>
        <w:t>,</w:t>
      </w:r>
      <w:r w:rsidR="000E5A66">
        <w:rPr>
          <w:rFonts w:asciiTheme="majorHAnsi" w:hAnsiTheme="majorHAnsi" w:cstheme="majorHAnsi"/>
          <w:sz w:val="22"/>
          <w:szCs w:val="22"/>
        </w:rPr>
        <w:t xml:space="preserve"> </w:t>
      </w:r>
      <w:r w:rsidR="00BB3B72" w:rsidRPr="009919B1">
        <w:rPr>
          <w:rFonts w:asciiTheme="majorHAnsi" w:hAnsiTheme="majorHAnsi" w:cstheme="majorHAnsi"/>
          <w:sz w:val="22"/>
          <w:szCs w:val="22"/>
        </w:rPr>
        <w:t>dem</w:t>
      </w:r>
      <w:r w:rsidR="00BB3B72" w:rsidRPr="00CF36EB">
        <w:rPr>
          <w:rFonts w:asciiTheme="majorHAnsi" w:hAnsiTheme="majorHAnsi" w:cstheme="majorHAnsi"/>
          <w:sz w:val="22"/>
          <w:szCs w:val="22"/>
        </w:rPr>
        <w:t xml:space="preserve"> </w:t>
      </w:r>
      <w:r w:rsidR="000E5A66" w:rsidRPr="00CF36EB">
        <w:rPr>
          <w:rFonts w:asciiTheme="majorHAnsi" w:hAnsiTheme="majorHAnsi" w:cstheme="majorHAnsi"/>
          <w:sz w:val="22"/>
          <w:szCs w:val="22"/>
        </w:rPr>
        <w:t xml:space="preserve">Education-Bereich des </w:t>
      </w:r>
      <w:r w:rsidR="000E5A66">
        <w:rPr>
          <w:rFonts w:asciiTheme="majorHAnsi" w:hAnsiTheme="majorHAnsi" w:cstheme="majorHAnsi"/>
          <w:sz w:val="22"/>
          <w:szCs w:val="22"/>
        </w:rPr>
        <w:t>Inklusionsu</w:t>
      </w:r>
      <w:r w:rsidR="000E5A66" w:rsidRPr="009919B1">
        <w:rPr>
          <w:rFonts w:asciiTheme="majorHAnsi" w:hAnsiTheme="majorHAnsi" w:cstheme="majorHAnsi"/>
          <w:sz w:val="22"/>
          <w:szCs w:val="22"/>
        </w:rPr>
        <w:t>nternehmens</w:t>
      </w:r>
      <w:r w:rsidR="00BB3B72" w:rsidRPr="00CF36EB">
        <w:rPr>
          <w:rFonts w:asciiTheme="majorHAnsi" w:hAnsiTheme="majorHAnsi" w:cstheme="majorHAnsi"/>
          <w:sz w:val="22"/>
          <w:szCs w:val="22"/>
        </w:rPr>
        <w:t xml:space="preserve"> </w:t>
      </w:r>
      <w:r w:rsidR="00E31C4B" w:rsidRPr="00CF36EB">
        <w:rPr>
          <w:rFonts w:asciiTheme="majorHAnsi" w:hAnsiTheme="majorHAnsi" w:cstheme="majorHAnsi"/>
          <w:sz w:val="22"/>
          <w:szCs w:val="22"/>
        </w:rPr>
        <w:t xml:space="preserve">AfB social &amp; green IT. </w:t>
      </w:r>
    </w:p>
    <w:p w14:paraId="04FDA8F7" w14:textId="183086F6" w:rsidR="009F065F" w:rsidRPr="009919B1" w:rsidRDefault="0037645F" w:rsidP="00235253">
      <w:pPr>
        <w:spacing w:after="120"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0E5A66">
        <w:rPr>
          <w:rFonts w:asciiTheme="majorHAnsi" w:hAnsiTheme="majorHAnsi" w:cstheme="majorHAnsi"/>
          <w:sz w:val="22"/>
          <w:szCs w:val="22"/>
        </w:rPr>
        <w:t>AfB</w:t>
      </w:r>
      <w:proofErr w:type="spellEnd"/>
      <w:r w:rsidRPr="000E5A66">
        <w:rPr>
          <w:rFonts w:asciiTheme="majorHAnsi" w:hAnsiTheme="majorHAnsi" w:cstheme="majorHAnsi"/>
          <w:sz w:val="22"/>
          <w:szCs w:val="22"/>
        </w:rPr>
        <w:t xml:space="preserve"> m</w:t>
      </w:r>
      <w:r w:rsidR="00002869" w:rsidRPr="000E5A66">
        <w:rPr>
          <w:rFonts w:asciiTheme="majorHAnsi" w:hAnsiTheme="majorHAnsi" w:cstheme="majorHAnsi"/>
          <w:sz w:val="22"/>
          <w:szCs w:val="22"/>
        </w:rPr>
        <w:t xml:space="preserve">obiles </w:t>
      </w:r>
      <w:r w:rsidR="004950CD">
        <w:rPr>
          <w:rFonts w:asciiTheme="majorHAnsi" w:hAnsiTheme="majorHAnsi" w:cstheme="majorHAnsi"/>
          <w:sz w:val="22"/>
          <w:szCs w:val="22"/>
        </w:rPr>
        <w:t>l</w:t>
      </w:r>
      <w:r w:rsidR="00002869" w:rsidRPr="000E5A66">
        <w:rPr>
          <w:rFonts w:asciiTheme="majorHAnsi" w:hAnsiTheme="majorHAnsi" w:cstheme="majorHAnsi"/>
          <w:sz w:val="22"/>
          <w:szCs w:val="22"/>
        </w:rPr>
        <w:t xml:space="preserve">ernen </w:t>
      </w:r>
      <w:r w:rsidR="001331BE">
        <w:rPr>
          <w:rFonts w:asciiTheme="majorHAnsi" w:hAnsiTheme="majorHAnsi" w:cstheme="majorHAnsi"/>
          <w:sz w:val="22"/>
          <w:szCs w:val="22"/>
        </w:rPr>
        <w:t xml:space="preserve">hat sich </w:t>
      </w:r>
      <w:r w:rsidR="001331BE" w:rsidRPr="009919B1">
        <w:rPr>
          <w:rFonts w:asciiTheme="majorHAnsi" w:hAnsiTheme="majorHAnsi" w:cstheme="majorHAnsi"/>
          <w:sz w:val="22"/>
          <w:szCs w:val="22"/>
        </w:rPr>
        <w:t>au</w:t>
      </w:r>
      <w:r w:rsidR="00C80B2B" w:rsidRPr="009919B1">
        <w:rPr>
          <w:rFonts w:asciiTheme="majorHAnsi" w:hAnsiTheme="majorHAnsi" w:cstheme="majorHAnsi"/>
          <w:sz w:val="22"/>
          <w:szCs w:val="22"/>
        </w:rPr>
        <w:t xml:space="preserve">f </w:t>
      </w:r>
      <w:r w:rsidR="003F5E2B" w:rsidRPr="00CF36EB">
        <w:rPr>
          <w:rFonts w:asciiTheme="majorHAnsi" w:hAnsiTheme="majorHAnsi" w:cstheme="majorHAnsi"/>
          <w:sz w:val="22"/>
          <w:szCs w:val="22"/>
        </w:rPr>
        <w:t>maßgeschneiderte</w:t>
      </w:r>
      <w:r w:rsidR="00C80B2B" w:rsidRPr="00CF36EB">
        <w:rPr>
          <w:rFonts w:asciiTheme="majorHAnsi" w:hAnsiTheme="majorHAnsi" w:cstheme="majorHAnsi"/>
          <w:sz w:val="22"/>
          <w:szCs w:val="22"/>
        </w:rPr>
        <w:t xml:space="preserve"> Lösungen</w:t>
      </w:r>
      <w:r w:rsidR="00C80B2B">
        <w:rPr>
          <w:rFonts w:asciiTheme="majorHAnsi" w:hAnsiTheme="majorHAnsi" w:cs="Arial"/>
          <w:sz w:val="22"/>
          <w:szCs w:val="22"/>
        </w:rPr>
        <w:t xml:space="preserve"> für</w:t>
      </w:r>
      <w:r w:rsidR="001331BE">
        <w:rPr>
          <w:rFonts w:asciiTheme="majorHAnsi" w:hAnsiTheme="majorHAnsi" w:cs="Arial"/>
          <w:sz w:val="22"/>
          <w:szCs w:val="22"/>
        </w:rPr>
        <w:t xml:space="preserve"> Bildungseinrichtungen spezialisiert</w:t>
      </w:r>
      <w:r w:rsidR="009F065F">
        <w:rPr>
          <w:rFonts w:asciiTheme="majorHAnsi" w:hAnsiTheme="majorHAnsi" w:cs="Arial"/>
          <w:sz w:val="22"/>
          <w:szCs w:val="22"/>
        </w:rPr>
        <w:t xml:space="preserve"> und bereits mehr als 5.000 digitale Projekte abgewickelt</w:t>
      </w:r>
      <w:r w:rsidR="001331BE">
        <w:rPr>
          <w:rFonts w:asciiTheme="majorHAnsi" w:hAnsiTheme="majorHAnsi" w:cs="Arial"/>
          <w:sz w:val="22"/>
          <w:szCs w:val="22"/>
        </w:rPr>
        <w:t xml:space="preserve">. </w:t>
      </w:r>
      <w:r w:rsidR="00002869">
        <w:rPr>
          <w:rFonts w:asciiTheme="majorHAnsi" w:hAnsiTheme="majorHAnsi" w:cs="Arial"/>
          <w:sz w:val="22"/>
          <w:szCs w:val="22"/>
        </w:rPr>
        <w:t>Im Fokus</w:t>
      </w:r>
      <w:r w:rsidR="00EA0A1C">
        <w:rPr>
          <w:rFonts w:asciiTheme="majorHAnsi" w:hAnsiTheme="majorHAnsi" w:cs="Arial"/>
          <w:sz w:val="22"/>
          <w:szCs w:val="22"/>
        </w:rPr>
        <w:t xml:space="preserve"> </w:t>
      </w:r>
      <w:r w:rsidR="00002869">
        <w:rPr>
          <w:rFonts w:asciiTheme="majorHAnsi" w:hAnsiTheme="majorHAnsi" w:cs="Arial"/>
          <w:sz w:val="22"/>
          <w:szCs w:val="22"/>
        </w:rPr>
        <w:t xml:space="preserve">steht dabei eine </w:t>
      </w:r>
      <w:r w:rsidR="008441D6">
        <w:rPr>
          <w:rFonts w:asciiTheme="majorHAnsi" w:hAnsiTheme="majorHAnsi" w:cs="Arial"/>
          <w:sz w:val="22"/>
          <w:szCs w:val="22"/>
        </w:rPr>
        <w:t xml:space="preserve">sozial </w:t>
      </w:r>
      <w:r w:rsidR="00002869">
        <w:rPr>
          <w:rFonts w:asciiTheme="majorHAnsi" w:hAnsiTheme="majorHAnsi" w:cs="Arial"/>
          <w:sz w:val="22"/>
          <w:szCs w:val="22"/>
        </w:rPr>
        <w:t xml:space="preserve">gerechte </w:t>
      </w:r>
      <w:r w:rsidR="00EA0A1C">
        <w:rPr>
          <w:rFonts w:asciiTheme="majorHAnsi" w:hAnsiTheme="majorHAnsi" w:cs="Arial"/>
          <w:sz w:val="22"/>
          <w:szCs w:val="22"/>
        </w:rPr>
        <w:t>IT-</w:t>
      </w:r>
      <w:r w:rsidR="00002869">
        <w:rPr>
          <w:rFonts w:asciiTheme="majorHAnsi" w:hAnsiTheme="majorHAnsi" w:cs="Arial"/>
          <w:sz w:val="22"/>
          <w:szCs w:val="22"/>
        </w:rPr>
        <w:t xml:space="preserve">Ausstattung </w:t>
      </w:r>
      <w:r w:rsidR="008441D6">
        <w:rPr>
          <w:rFonts w:asciiTheme="majorHAnsi" w:hAnsiTheme="majorHAnsi" w:cs="Arial"/>
          <w:sz w:val="22"/>
          <w:szCs w:val="22"/>
        </w:rPr>
        <w:t>all</w:t>
      </w:r>
      <w:r w:rsidR="00002869">
        <w:rPr>
          <w:rFonts w:asciiTheme="majorHAnsi" w:hAnsiTheme="majorHAnsi" w:cs="Arial"/>
          <w:sz w:val="22"/>
          <w:szCs w:val="22"/>
        </w:rPr>
        <w:t>er Schülerinnen und Schüler.</w:t>
      </w:r>
    </w:p>
    <w:p w14:paraId="4DCFCA75" w14:textId="255BB633" w:rsidR="00BB3B72" w:rsidRDefault="00002869" w:rsidP="00002869">
      <w:pPr>
        <w:spacing w:after="120"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Die </w:t>
      </w:r>
      <w:proofErr w:type="spellStart"/>
      <w:r w:rsidR="00CF36EB">
        <w:rPr>
          <w:rFonts w:asciiTheme="majorHAnsi" w:hAnsiTheme="majorHAnsi" w:cstheme="majorHAnsi"/>
          <w:bCs/>
          <w:sz w:val="22"/>
          <w:szCs w:val="22"/>
        </w:rPr>
        <w:t>Stühlinger</w:t>
      </w:r>
      <w:proofErr w:type="spellEnd"/>
      <w:r w:rsidR="00CF36EB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Realschule hat sich</w:t>
      </w:r>
      <w:r w:rsidR="0043264F">
        <w:rPr>
          <w:rFonts w:asciiTheme="majorHAnsi" w:hAnsiTheme="majorHAnsi" w:cstheme="majorHAnsi"/>
          <w:bCs/>
          <w:sz w:val="22"/>
          <w:szCs w:val="22"/>
        </w:rPr>
        <w:t xml:space="preserve"> für </w:t>
      </w:r>
      <w:r w:rsidR="000E5A66">
        <w:rPr>
          <w:rFonts w:asciiTheme="majorHAnsi" w:hAnsiTheme="majorHAnsi" w:cstheme="majorHAnsi"/>
          <w:bCs/>
          <w:sz w:val="22"/>
          <w:szCs w:val="22"/>
        </w:rPr>
        <w:t>ein M</w:t>
      </w:r>
      <w:r>
        <w:rPr>
          <w:rFonts w:asciiTheme="majorHAnsi" w:hAnsiTheme="majorHAnsi" w:cstheme="majorHAnsi"/>
          <w:bCs/>
          <w:sz w:val="22"/>
          <w:szCs w:val="22"/>
        </w:rPr>
        <w:t xml:space="preserve">odell von </w:t>
      </w:r>
      <w:proofErr w:type="spellStart"/>
      <w:r w:rsidR="00524C25">
        <w:rPr>
          <w:rFonts w:asciiTheme="majorHAnsi" w:hAnsiTheme="majorHAnsi" w:cstheme="majorHAnsi"/>
          <w:bCs/>
          <w:sz w:val="22"/>
          <w:szCs w:val="22"/>
        </w:rPr>
        <w:t>AfB</w:t>
      </w:r>
      <w:proofErr w:type="spellEnd"/>
      <w:r w:rsidR="00524C25">
        <w:rPr>
          <w:rFonts w:asciiTheme="majorHAnsi" w:hAnsiTheme="majorHAnsi" w:cstheme="majorHAnsi"/>
          <w:bCs/>
          <w:sz w:val="22"/>
          <w:szCs w:val="22"/>
        </w:rPr>
        <w:t xml:space="preserve"> m</w:t>
      </w:r>
      <w:r>
        <w:rPr>
          <w:rFonts w:asciiTheme="majorHAnsi" w:hAnsiTheme="majorHAnsi" w:cstheme="majorHAnsi"/>
          <w:bCs/>
          <w:sz w:val="22"/>
          <w:szCs w:val="22"/>
        </w:rPr>
        <w:t xml:space="preserve">obiles </w:t>
      </w:r>
      <w:r w:rsidR="004950CD">
        <w:rPr>
          <w:rFonts w:asciiTheme="majorHAnsi" w:hAnsiTheme="majorHAnsi" w:cstheme="majorHAnsi"/>
          <w:bCs/>
          <w:sz w:val="22"/>
          <w:szCs w:val="22"/>
        </w:rPr>
        <w:t>l</w:t>
      </w:r>
      <w:r>
        <w:rPr>
          <w:rFonts w:asciiTheme="majorHAnsi" w:hAnsiTheme="majorHAnsi" w:cstheme="majorHAnsi"/>
          <w:bCs/>
          <w:sz w:val="22"/>
          <w:szCs w:val="22"/>
        </w:rPr>
        <w:t>ernen entschieden</w:t>
      </w:r>
      <w:r w:rsidR="0043264F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9B7165">
        <w:rPr>
          <w:rFonts w:asciiTheme="majorHAnsi" w:hAnsiTheme="majorHAnsi" w:cstheme="majorHAnsi"/>
          <w:bCs/>
          <w:sz w:val="22"/>
          <w:szCs w:val="22"/>
        </w:rPr>
        <w:t>D</w:t>
      </w:r>
      <w:r w:rsidR="007F2FC4">
        <w:rPr>
          <w:rFonts w:asciiTheme="majorHAnsi" w:hAnsiTheme="majorHAnsi" w:cstheme="majorHAnsi"/>
          <w:bCs/>
          <w:sz w:val="22"/>
          <w:szCs w:val="22"/>
        </w:rPr>
        <w:t>abei mieten die</w:t>
      </w:r>
      <w:r w:rsidR="00524C2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3264F" w:rsidRPr="0053427D">
        <w:rPr>
          <w:rFonts w:asciiTheme="majorHAnsi" w:hAnsiTheme="majorHAnsi" w:cs="Arial"/>
          <w:bCs/>
          <w:sz w:val="22"/>
          <w:szCs w:val="22"/>
        </w:rPr>
        <w:t>Eltern</w:t>
      </w:r>
      <w:r w:rsidR="009B716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3264F" w:rsidRPr="0053427D">
        <w:rPr>
          <w:rFonts w:asciiTheme="majorHAnsi" w:hAnsiTheme="majorHAnsi" w:cs="Arial"/>
          <w:bCs/>
          <w:sz w:val="22"/>
          <w:szCs w:val="22"/>
        </w:rPr>
        <w:t>das</w:t>
      </w:r>
      <w:r w:rsidR="0037645F">
        <w:rPr>
          <w:rFonts w:asciiTheme="majorHAnsi" w:hAnsiTheme="majorHAnsi" w:cs="Arial"/>
          <w:bCs/>
          <w:sz w:val="22"/>
          <w:szCs w:val="22"/>
        </w:rPr>
        <w:t xml:space="preserve"> neue</w:t>
      </w:r>
      <w:r w:rsidR="0043264F" w:rsidRPr="0053427D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24C25">
        <w:rPr>
          <w:rFonts w:asciiTheme="majorHAnsi" w:hAnsiTheme="majorHAnsi" w:cs="Arial"/>
          <w:bCs/>
          <w:sz w:val="22"/>
          <w:szCs w:val="22"/>
        </w:rPr>
        <w:t>Gerät</w:t>
      </w:r>
      <w:r w:rsidR="0043264F" w:rsidRPr="0053427D">
        <w:rPr>
          <w:rFonts w:asciiTheme="majorHAnsi" w:hAnsiTheme="majorHAnsi" w:cs="Arial"/>
          <w:bCs/>
          <w:sz w:val="22"/>
          <w:szCs w:val="22"/>
        </w:rPr>
        <w:t xml:space="preserve"> für das 7. bis 10. Schuljahr</w:t>
      </w:r>
      <w:r w:rsidR="00BB3B72">
        <w:rPr>
          <w:rFonts w:asciiTheme="majorHAnsi" w:hAnsiTheme="majorHAnsi" w:cs="Arial"/>
          <w:bCs/>
          <w:sz w:val="22"/>
          <w:szCs w:val="22"/>
        </w:rPr>
        <w:t>. Nach dieser Zeit werden die Geräte wieder von AfB übernommen und professionell für eine Zweitnutzung wiederaufbereitet</w:t>
      </w:r>
      <w:r w:rsidR="004B54D1">
        <w:rPr>
          <w:rFonts w:asciiTheme="majorHAnsi" w:hAnsiTheme="majorHAnsi" w:cs="Arial"/>
          <w:bCs/>
          <w:sz w:val="22"/>
          <w:szCs w:val="22"/>
        </w:rPr>
        <w:t>,</w:t>
      </w:r>
      <w:r w:rsidR="00BB3B72">
        <w:rPr>
          <w:rFonts w:asciiTheme="majorHAnsi" w:hAnsiTheme="majorHAnsi" w:cs="Arial"/>
          <w:bCs/>
          <w:sz w:val="22"/>
          <w:szCs w:val="22"/>
        </w:rPr>
        <w:t xml:space="preserve"> oder aber die Eltern entscheiden </w:t>
      </w:r>
      <w:r w:rsidR="000E5A66">
        <w:rPr>
          <w:rFonts w:asciiTheme="majorHAnsi" w:hAnsiTheme="majorHAnsi" w:cs="Arial"/>
          <w:bCs/>
          <w:sz w:val="22"/>
          <w:szCs w:val="22"/>
        </w:rPr>
        <w:t>s</w:t>
      </w:r>
      <w:r w:rsidR="00BB3B72">
        <w:rPr>
          <w:rFonts w:asciiTheme="majorHAnsi" w:hAnsiTheme="majorHAnsi" w:cs="Arial"/>
          <w:bCs/>
          <w:sz w:val="22"/>
          <w:szCs w:val="22"/>
        </w:rPr>
        <w:t xml:space="preserve">ich, das Gerät für einen </w:t>
      </w:r>
      <w:r w:rsidR="0043264F" w:rsidRPr="0053427D">
        <w:rPr>
          <w:rFonts w:asciiTheme="majorHAnsi" w:hAnsiTheme="majorHAnsi" w:cs="Arial"/>
          <w:bCs/>
          <w:sz w:val="22"/>
          <w:szCs w:val="22"/>
        </w:rPr>
        <w:t xml:space="preserve">geringen Betrag </w:t>
      </w:r>
      <w:r w:rsidR="00BB3B72">
        <w:rPr>
          <w:rFonts w:asciiTheme="majorHAnsi" w:hAnsiTheme="majorHAnsi" w:cs="Arial"/>
          <w:bCs/>
          <w:sz w:val="22"/>
          <w:szCs w:val="22"/>
        </w:rPr>
        <w:t xml:space="preserve">zu </w:t>
      </w:r>
      <w:r w:rsidR="0043264F" w:rsidRPr="0053427D">
        <w:rPr>
          <w:rFonts w:asciiTheme="majorHAnsi" w:hAnsiTheme="majorHAnsi" w:cs="Arial"/>
          <w:bCs/>
          <w:sz w:val="22"/>
          <w:szCs w:val="22"/>
        </w:rPr>
        <w:t>übernehmen</w:t>
      </w:r>
      <w:r w:rsidR="0043264F">
        <w:rPr>
          <w:rFonts w:asciiTheme="majorHAnsi" w:hAnsiTheme="majorHAnsi" w:cs="Arial"/>
          <w:bCs/>
          <w:sz w:val="22"/>
          <w:szCs w:val="22"/>
        </w:rPr>
        <w:t>.</w:t>
      </w:r>
    </w:p>
    <w:p w14:paraId="29EB55EF" w14:textId="4FA822DE" w:rsidR="004B54D1" w:rsidRDefault="000E5A66" w:rsidP="00002869">
      <w:pPr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Die Stadt Stühlingen bezuschusst dieses Projekt. Generell können e</w:t>
      </w:r>
      <w:r w:rsidR="00524C25">
        <w:rPr>
          <w:rFonts w:asciiTheme="majorHAnsi" w:hAnsiTheme="majorHAnsi" w:cs="Arial"/>
          <w:bCs/>
          <w:sz w:val="22"/>
          <w:szCs w:val="22"/>
        </w:rPr>
        <w:t>inkommensschwache Familien</w:t>
      </w:r>
      <w:r w:rsidR="0037645F">
        <w:rPr>
          <w:rFonts w:asciiTheme="majorHAnsi" w:hAnsiTheme="majorHAnsi" w:cs="Arial"/>
          <w:bCs/>
          <w:sz w:val="22"/>
          <w:szCs w:val="22"/>
        </w:rPr>
        <w:t xml:space="preserve"> bei diesem Finanzierungsmodell</w:t>
      </w:r>
      <w:r w:rsidR="00524C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A0A1C">
        <w:rPr>
          <w:rFonts w:asciiTheme="majorHAnsi" w:hAnsiTheme="majorHAnsi" w:cs="Arial"/>
          <w:bCs/>
          <w:sz w:val="22"/>
          <w:szCs w:val="22"/>
        </w:rPr>
        <w:t xml:space="preserve">durch </w:t>
      </w:r>
      <w:r>
        <w:rPr>
          <w:rFonts w:asciiTheme="majorHAnsi" w:hAnsiTheme="majorHAnsi" w:cs="Arial"/>
          <w:bCs/>
          <w:sz w:val="22"/>
          <w:szCs w:val="22"/>
        </w:rPr>
        <w:t xml:space="preserve">den </w:t>
      </w:r>
      <w:r w:rsidR="00EA0A1C">
        <w:rPr>
          <w:rFonts w:asciiTheme="majorHAnsi" w:hAnsiTheme="majorHAnsi" w:cs="Arial"/>
          <w:bCs/>
          <w:sz w:val="22"/>
          <w:szCs w:val="22"/>
        </w:rPr>
        <w:t xml:space="preserve">Bildungsfond </w:t>
      </w:r>
      <w:r>
        <w:rPr>
          <w:rFonts w:asciiTheme="majorHAnsi" w:hAnsiTheme="majorHAnsi" w:cs="Arial"/>
          <w:bCs/>
          <w:sz w:val="22"/>
          <w:szCs w:val="22"/>
        </w:rPr>
        <w:t xml:space="preserve">von AfB </w:t>
      </w:r>
      <w:r w:rsidR="00524C25">
        <w:rPr>
          <w:rFonts w:asciiTheme="majorHAnsi" w:hAnsiTheme="majorHAnsi" w:cs="Arial"/>
          <w:bCs/>
          <w:sz w:val="22"/>
          <w:szCs w:val="22"/>
        </w:rPr>
        <w:t>unterstützt</w:t>
      </w:r>
      <w:r w:rsidR="0037645F">
        <w:rPr>
          <w:rFonts w:asciiTheme="majorHAnsi" w:hAnsiTheme="majorHAnsi" w:cs="Arial"/>
          <w:bCs/>
          <w:sz w:val="22"/>
          <w:szCs w:val="22"/>
        </w:rPr>
        <w:t xml:space="preserve"> werden.</w:t>
      </w:r>
      <w:r w:rsidR="00524C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F2FC4">
        <w:rPr>
          <w:rFonts w:asciiTheme="majorHAnsi" w:hAnsiTheme="majorHAnsi" w:cs="Arial"/>
          <w:bCs/>
          <w:sz w:val="22"/>
          <w:szCs w:val="22"/>
        </w:rPr>
        <w:t xml:space="preserve">So </w:t>
      </w:r>
      <w:r w:rsidR="00524C25">
        <w:rPr>
          <w:rFonts w:asciiTheme="majorHAnsi" w:hAnsiTheme="majorHAnsi" w:cs="Arial"/>
          <w:bCs/>
          <w:sz w:val="22"/>
          <w:szCs w:val="22"/>
        </w:rPr>
        <w:t xml:space="preserve">ist sichergestellt, dass alle </w:t>
      </w:r>
      <w:r w:rsidR="008441D6">
        <w:rPr>
          <w:rFonts w:asciiTheme="majorHAnsi" w:hAnsiTheme="majorHAnsi" w:cs="Arial"/>
          <w:bCs/>
          <w:sz w:val="22"/>
          <w:szCs w:val="22"/>
        </w:rPr>
        <w:t>Kinder</w:t>
      </w:r>
      <w:r w:rsidR="00524C2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24C25">
        <w:rPr>
          <w:rFonts w:asciiTheme="majorHAnsi" w:hAnsiTheme="majorHAnsi" w:cstheme="majorHAnsi"/>
          <w:bCs/>
          <w:sz w:val="22"/>
          <w:szCs w:val="22"/>
        </w:rPr>
        <w:t xml:space="preserve">einheitliche, neue Geräte erhalten – </w:t>
      </w:r>
      <w:r>
        <w:rPr>
          <w:rFonts w:asciiTheme="majorHAnsi" w:hAnsiTheme="majorHAnsi" w:cstheme="majorHAnsi"/>
          <w:bCs/>
          <w:sz w:val="22"/>
          <w:szCs w:val="22"/>
        </w:rPr>
        <w:t>unabhängig von den</w:t>
      </w:r>
      <w:r w:rsidR="004B54D1">
        <w:rPr>
          <w:rFonts w:asciiTheme="majorHAnsi" w:hAnsiTheme="majorHAnsi" w:cstheme="majorHAnsi"/>
          <w:bCs/>
          <w:sz w:val="22"/>
          <w:szCs w:val="22"/>
        </w:rPr>
        <w:t xml:space="preserve"> finanziellen Möglichkeiten </w:t>
      </w:r>
      <w:r>
        <w:rPr>
          <w:rFonts w:asciiTheme="majorHAnsi" w:hAnsiTheme="majorHAnsi" w:cstheme="majorHAnsi"/>
          <w:bCs/>
          <w:sz w:val="22"/>
          <w:szCs w:val="22"/>
        </w:rPr>
        <w:t>der Eltern</w:t>
      </w:r>
      <w:r w:rsidR="004B54D1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132F4CDE" w14:textId="3F453F4A" w:rsidR="0043264F" w:rsidRDefault="0037645F" w:rsidP="00002869">
      <w:pPr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lastRenderedPageBreak/>
        <w:t>Weitere</w:t>
      </w:r>
      <w:r w:rsidR="00524C2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3264F">
        <w:rPr>
          <w:rFonts w:asciiTheme="majorHAnsi" w:hAnsiTheme="majorHAnsi" w:cs="Arial"/>
          <w:bCs/>
          <w:sz w:val="22"/>
          <w:szCs w:val="22"/>
        </w:rPr>
        <w:t>Vorteil</w:t>
      </w:r>
      <w:r>
        <w:rPr>
          <w:rFonts w:asciiTheme="majorHAnsi" w:hAnsiTheme="majorHAnsi" w:cs="Arial"/>
          <w:bCs/>
          <w:sz w:val="22"/>
          <w:szCs w:val="22"/>
        </w:rPr>
        <w:t>e</w:t>
      </w:r>
      <w:r w:rsidR="0043264F">
        <w:rPr>
          <w:rFonts w:asciiTheme="majorHAnsi" w:hAnsiTheme="majorHAnsi" w:cs="Arial"/>
          <w:bCs/>
          <w:sz w:val="22"/>
          <w:szCs w:val="22"/>
        </w:rPr>
        <w:t xml:space="preserve"> gegenüber </w:t>
      </w:r>
      <w:r w:rsidR="00524C25">
        <w:rPr>
          <w:rFonts w:asciiTheme="majorHAnsi" w:hAnsiTheme="majorHAnsi" w:cs="Arial"/>
          <w:bCs/>
          <w:sz w:val="22"/>
          <w:szCs w:val="22"/>
        </w:rPr>
        <w:t>d</w:t>
      </w:r>
      <w:r w:rsidR="0043264F">
        <w:rPr>
          <w:rFonts w:asciiTheme="majorHAnsi" w:hAnsiTheme="majorHAnsi" w:cs="Arial"/>
          <w:bCs/>
          <w:sz w:val="22"/>
          <w:szCs w:val="22"/>
        </w:rPr>
        <w:t xml:space="preserve">em </w:t>
      </w:r>
      <w:r>
        <w:rPr>
          <w:rFonts w:asciiTheme="majorHAnsi" w:hAnsiTheme="majorHAnsi" w:cstheme="majorHAnsi"/>
          <w:bCs/>
          <w:sz w:val="22"/>
          <w:szCs w:val="22"/>
        </w:rPr>
        <w:t>B</w:t>
      </w:r>
      <w:r w:rsidR="0043264F">
        <w:rPr>
          <w:rFonts w:asciiTheme="majorHAnsi" w:hAnsiTheme="majorHAnsi" w:cstheme="majorHAnsi"/>
          <w:bCs/>
          <w:sz w:val="22"/>
          <w:szCs w:val="22"/>
        </w:rPr>
        <w:t>ring</w:t>
      </w:r>
      <w:r>
        <w:rPr>
          <w:rFonts w:asciiTheme="majorHAnsi" w:hAnsiTheme="majorHAnsi" w:cstheme="majorHAnsi"/>
          <w:bCs/>
          <w:sz w:val="22"/>
          <w:szCs w:val="22"/>
        </w:rPr>
        <w:t>-</w:t>
      </w:r>
      <w:proofErr w:type="spellStart"/>
      <w:r w:rsidR="0043264F">
        <w:rPr>
          <w:rFonts w:asciiTheme="majorHAnsi" w:hAnsiTheme="majorHAnsi" w:cstheme="majorHAnsi"/>
          <w:bCs/>
          <w:sz w:val="22"/>
          <w:szCs w:val="22"/>
        </w:rPr>
        <w:t>your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>-</w:t>
      </w:r>
      <w:proofErr w:type="spellStart"/>
      <w:r w:rsidR="0043264F">
        <w:rPr>
          <w:rFonts w:asciiTheme="majorHAnsi" w:hAnsiTheme="majorHAnsi" w:cstheme="majorHAnsi"/>
          <w:bCs/>
          <w:sz w:val="22"/>
          <w:szCs w:val="22"/>
        </w:rPr>
        <w:t>own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>-</w:t>
      </w:r>
      <w:proofErr w:type="spellStart"/>
      <w:r w:rsidR="0043264F">
        <w:rPr>
          <w:rFonts w:asciiTheme="majorHAnsi" w:hAnsiTheme="majorHAnsi" w:cstheme="majorHAnsi"/>
          <w:bCs/>
          <w:sz w:val="22"/>
          <w:szCs w:val="22"/>
        </w:rPr>
        <w:t>device</w:t>
      </w:r>
      <w:proofErr w:type="spellEnd"/>
      <w:r w:rsidR="0043264F">
        <w:rPr>
          <w:rFonts w:asciiTheme="majorHAnsi" w:hAnsiTheme="majorHAnsi" w:cstheme="majorHAnsi"/>
          <w:bCs/>
          <w:sz w:val="22"/>
          <w:szCs w:val="22"/>
        </w:rPr>
        <w:t>-Konzept</w:t>
      </w:r>
      <w:r w:rsidR="00524C25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sind </w:t>
      </w:r>
      <w:r w:rsidR="00EA0A1C">
        <w:rPr>
          <w:rFonts w:asciiTheme="majorHAnsi" w:hAnsiTheme="majorHAnsi" w:cstheme="majorHAnsi"/>
          <w:bCs/>
          <w:sz w:val="22"/>
          <w:szCs w:val="22"/>
        </w:rPr>
        <w:t>die</w:t>
      </w:r>
      <w:r>
        <w:rPr>
          <w:rFonts w:asciiTheme="majorHAnsi" w:hAnsiTheme="majorHAnsi" w:cstheme="majorHAnsi"/>
          <w:bCs/>
          <w:sz w:val="22"/>
          <w:szCs w:val="22"/>
        </w:rPr>
        <w:t xml:space="preserve"> einfache</w:t>
      </w:r>
      <w:r w:rsidR="00EA0A1C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Verwaltung und Handhabung dank</w:t>
      </w:r>
      <w:r w:rsidR="00524C2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3264F">
        <w:rPr>
          <w:rFonts w:asciiTheme="majorHAnsi" w:hAnsiTheme="majorHAnsi" w:cstheme="majorHAnsi"/>
          <w:bCs/>
          <w:sz w:val="22"/>
          <w:szCs w:val="22"/>
        </w:rPr>
        <w:t>einheitliche</w:t>
      </w:r>
      <w:r>
        <w:rPr>
          <w:rFonts w:asciiTheme="majorHAnsi" w:hAnsiTheme="majorHAnsi" w:cstheme="majorHAnsi"/>
          <w:bCs/>
          <w:sz w:val="22"/>
          <w:szCs w:val="22"/>
        </w:rPr>
        <w:t>r</w:t>
      </w:r>
      <w:r w:rsidR="0043264F">
        <w:rPr>
          <w:rFonts w:asciiTheme="majorHAnsi" w:hAnsiTheme="majorHAnsi" w:cstheme="majorHAnsi"/>
          <w:bCs/>
          <w:sz w:val="22"/>
          <w:szCs w:val="22"/>
        </w:rPr>
        <w:t xml:space="preserve"> Hersteller, Betriebssystem</w:t>
      </w:r>
      <w:r w:rsidR="00524C25">
        <w:rPr>
          <w:rFonts w:asciiTheme="majorHAnsi" w:hAnsiTheme="majorHAnsi" w:cstheme="majorHAnsi"/>
          <w:bCs/>
          <w:sz w:val="22"/>
          <w:szCs w:val="22"/>
        </w:rPr>
        <w:t>e</w:t>
      </w:r>
      <w:r w:rsidR="0043264F">
        <w:rPr>
          <w:rFonts w:asciiTheme="majorHAnsi" w:hAnsiTheme="majorHAnsi" w:cstheme="majorHAnsi"/>
          <w:bCs/>
          <w:sz w:val="22"/>
          <w:szCs w:val="22"/>
        </w:rPr>
        <w:t xml:space="preserve"> und Leistungsstärken.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 Die Geräte werden zentral per </w:t>
      </w:r>
      <w:r w:rsidR="00CF36EB">
        <w:rPr>
          <w:rFonts w:asciiTheme="majorHAnsi" w:hAnsiTheme="majorHAnsi" w:cstheme="majorHAnsi"/>
          <w:bCs/>
          <w:sz w:val="22"/>
          <w:szCs w:val="22"/>
        </w:rPr>
        <w:t>Mobile</w:t>
      </w:r>
      <w:r w:rsidR="008441D6">
        <w:rPr>
          <w:rFonts w:asciiTheme="majorHAnsi" w:hAnsiTheme="majorHAnsi" w:cstheme="majorHAnsi"/>
          <w:bCs/>
          <w:sz w:val="22"/>
          <w:szCs w:val="22"/>
        </w:rPr>
        <w:t>-Device-Management gesteuert</w:t>
      </w:r>
      <w:r w:rsidR="00EA0A1C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7F2FC4">
        <w:rPr>
          <w:rFonts w:asciiTheme="majorHAnsi" w:hAnsiTheme="majorHAnsi" w:cstheme="majorHAnsi"/>
          <w:bCs/>
          <w:sz w:val="22"/>
          <w:szCs w:val="22"/>
        </w:rPr>
        <w:t>Da</w:t>
      </w:r>
      <w:r w:rsidR="003B5838">
        <w:rPr>
          <w:rFonts w:asciiTheme="majorHAnsi" w:hAnsiTheme="majorHAnsi" w:cstheme="majorHAnsi"/>
          <w:bCs/>
          <w:sz w:val="22"/>
          <w:szCs w:val="22"/>
        </w:rPr>
        <w:t xml:space="preserve">s gewährleistet sicheren </w:t>
      </w:r>
      <w:r w:rsidR="00EA0A1C">
        <w:rPr>
          <w:rFonts w:asciiTheme="majorHAnsi" w:hAnsiTheme="majorHAnsi" w:cstheme="majorHAnsi"/>
          <w:bCs/>
          <w:sz w:val="22"/>
          <w:szCs w:val="22"/>
        </w:rPr>
        <w:t>Daten- und Jugendschutz, zudem können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 beispielsweise Nutzungszeiten</w:t>
      </w:r>
      <w:r w:rsidR="00EA0A1C">
        <w:rPr>
          <w:rFonts w:asciiTheme="majorHAnsi" w:hAnsiTheme="majorHAnsi" w:cstheme="majorHAnsi"/>
          <w:bCs/>
          <w:sz w:val="22"/>
          <w:szCs w:val="22"/>
        </w:rPr>
        <w:t xml:space="preserve"> und verwende</w:t>
      </w:r>
      <w:r w:rsidR="003B5838">
        <w:rPr>
          <w:rFonts w:asciiTheme="majorHAnsi" w:hAnsiTheme="majorHAnsi" w:cstheme="majorHAnsi"/>
          <w:bCs/>
          <w:sz w:val="22"/>
          <w:szCs w:val="22"/>
        </w:rPr>
        <w:t>t</w:t>
      </w:r>
      <w:r w:rsidR="00EA0A1C">
        <w:rPr>
          <w:rFonts w:asciiTheme="majorHAnsi" w:hAnsiTheme="majorHAnsi" w:cstheme="majorHAnsi"/>
          <w:bCs/>
          <w:sz w:val="22"/>
          <w:szCs w:val="22"/>
        </w:rPr>
        <w:t>e Apps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 festgelegt werden.</w:t>
      </w:r>
    </w:p>
    <w:p w14:paraId="330A8790" w14:textId="68DA33F3" w:rsidR="00002869" w:rsidRDefault="0037645F" w:rsidP="0023525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„Nach eingehender Prüfung haben wir uns für das Modell von AfB </w:t>
      </w:r>
      <w:r w:rsidR="008441D6">
        <w:rPr>
          <w:rFonts w:asciiTheme="majorHAnsi" w:hAnsiTheme="majorHAnsi" w:cstheme="majorHAnsi"/>
          <w:bCs/>
          <w:sz w:val="22"/>
          <w:szCs w:val="22"/>
        </w:rPr>
        <w:t>mobil</w:t>
      </w:r>
      <w:r w:rsidR="00EA0A1C">
        <w:rPr>
          <w:rFonts w:asciiTheme="majorHAnsi" w:hAnsiTheme="majorHAnsi" w:cstheme="majorHAnsi"/>
          <w:bCs/>
          <w:sz w:val="22"/>
          <w:szCs w:val="22"/>
        </w:rPr>
        <w:t>e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s Lernen </w:t>
      </w:r>
      <w:r>
        <w:rPr>
          <w:rFonts w:asciiTheme="majorHAnsi" w:hAnsiTheme="majorHAnsi" w:cstheme="majorHAnsi"/>
          <w:bCs/>
          <w:sz w:val="22"/>
          <w:szCs w:val="22"/>
        </w:rPr>
        <w:t xml:space="preserve">entschieden“, </w:t>
      </w:r>
      <w:r w:rsidR="00C80C99">
        <w:rPr>
          <w:rFonts w:asciiTheme="majorHAnsi" w:hAnsiTheme="majorHAnsi" w:cstheme="majorHAnsi"/>
          <w:bCs/>
          <w:sz w:val="22"/>
          <w:szCs w:val="22"/>
        </w:rPr>
        <w:t>sagt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256DA">
        <w:rPr>
          <w:rFonts w:asciiTheme="majorHAnsi" w:hAnsiTheme="majorHAnsi" w:cstheme="majorHAnsi"/>
          <w:bCs/>
          <w:sz w:val="22"/>
          <w:szCs w:val="22"/>
        </w:rPr>
        <w:t>Manfred Schmider, Schulleiter der</w:t>
      </w:r>
      <w:r>
        <w:rPr>
          <w:rFonts w:asciiTheme="majorHAnsi" w:hAnsiTheme="majorHAnsi" w:cstheme="majorHAnsi"/>
          <w:bCs/>
          <w:sz w:val="22"/>
          <w:szCs w:val="22"/>
        </w:rPr>
        <w:t xml:space="preserve"> Realschule Stühlingen. </w:t>
      </w:r>
      <w:r w:rsidR="008441D6">
        <w:rPr>
          <w:rFonts w:asciiTheme="majorHAnsi" w:hAnsiTheme="majorHAnsi" w:cstheme="majorHAnsi"/>
          <w:bCs/>
          <w:sz w:val="22"/>
          <w:szCs w:val="22"/>
        </w:rPr>
        <w:t>„Neben unserem digitalen Weg wollen wir auch den sozialen Bereich weiterentwickeln. D</w:t>
      </w:r>
      <w:r w:rsidR="007F2FC4">
        <w:rPr>
          <w:rFonts w:asciiTheme="majorHAnsi" w:hAnsiTheme="majorHAnsi" w:cstheme="majorHAnsi"/>
          <w:bCs/>
          <w:sz w:val="22"/>
          <w:szCs w:val="22"/>
        </w:rPr>
        <w:t>as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 nachhaltig</w:t>
      </w:r>
      <w:r w:rsidR="007F2FC4">
        <w:rPr>
          <w:rFonts w:asciiTheme="majorHAnsi" w:hAnsiTheme="majorHAnsi" w:cstheme="majorHAnsi"/>
          <w:bCs/>
          <w:sz w:val="22"/>
          <w:szCs w:val="22"/>
        </w:rPr>
        <w:t>e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 und sozial engagierte Unternehmen</w:t>
      </w:r>
      <w:r w:rsidR="00EA0A1C">
        <w:rPr>
          <w:rFonts w:asciiTheme="majorHAnsi" w:hAnsiTheme="majorHAnsi" w:cstheme="majorHAnsi"/>
          <w:bCs/>
          <w:sz w:val="22"/>
          <w:szCs w:val="22"/>
        </w:rPr>
        <w:t xml:space="preserve"> AfB social &amp; green IT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F2FC4">
        <w:rPr>
          <w:rFonts w:asciiTheme="majorHAnsi" w:hAnsiTheme="majorHAnsi" w:cstheme="majorHAnsi"/>
          <w:bCs/>
          <w:sz w:val="22"/>
          <w:szCs w:val="22"/>
        </w:rPr>
        <w:t>is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t daher </w:t>
      </w:r>
      <w:r w:rsidR="007F2FC4">
        <w:rPr>
          <w:rFonts w:asciiTheme="majorHAnsi" w:hAnsiTheme="majorHAnsi" w:cstheme="majorHAnsi"/>
          <w:bCs/>
          <w:sz w:val="22"/>
          <w:szCs w:val="22"/>
        </w:rPr>
        <w:t xml:space="preserve">der </w:t>
      </w:r>
      <w:r w:rsidR="008441D6">
        <w:rPr>
          <w:rFonts w:asciiTheme="majorHAnsi" w:hAnsiTheme="majorHAnsi" w:cstheme="majorHAnsi"/>
          <w:bCs/>
          <w:sz w:val="22"/>
          <w:szCs w:val="22"/>
        </w:rPr>
        <w:t>ideal</w:t>
      </w:r>
      <w:r w:rsidR="007F2FC4">
        <w:rPr>
          <w:rFonts w:asciiTheme="majorHAnsi" w:hAnsiTheme="majorHAnsi" w:cstheme="majorHAnsi"/>
          <w:bCs/>
          <w:sz w:val="22"/>
          <w:szCs w:val="22"/>
        </w:rPr>
        <w:t>e Partner für uns</w:t>
      </w:r>
      <w:r w:rsidR="008441D6">
        <w:rPr>
          <w:rFonts w:asciiTheme="majorHAnsi" w:hAnsiTheme="majorHAnsi" w:cstheme="majorHAnsi"/>
          <w:bCs/>
          <w:sz w:val="22"/>
          <w:szCs w:val="22"/>
        </w:rPr>
        <w:t>.“</w:t>
      </w:r>
    </w:p>
    <w:p w14:paraId="0EAAEEEA" w14:textId="4D7E97E7" w:rsidR="0037645F" w:rsidRDefault="00002869" w:rsidP="00235253">
      <w:pPr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Die Förderung </w:t>
      </w:r>
      <w:r w:rsidR="008441D6">
        <w:rPr>
          <w:rFonts w:asciiTheme="majorHAnsi" w:hAnsiTheme="majorHAnsi" w:cs="Arial"/>
          <w:sz w:val="22"/>
          <w:szCs w:val="22"/>
        </w:rPr>
        <w:t>von Chancen- und Bildungsgleichheit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3F5E2B">
        <w:rPr>
          <w:rFonts w:asciiTheme="majorHAnsi" w:hAnsiTheme="majorHAnsi" w:cs="Arial"/>
          <w:sz w:val="22"/>
          <w:szCs w:val="22"/>
        </w:rPr>
        <w:t xml:space="preserve">ist ein </w:t>
      </w:r>
      <w:r w:rsidR="001A49F5">
        <w:rPr>
          <w:rFonts w:asciiTheme="majorHAnsi" w:hAnsiTheme="majorHAnsi" w:cs="Arial"/>
          <w:sz w:val="22"/>
          <w:szCs w:val="22"/>
        </w:rPr>
        <w:t>zentrales</w:t>
      </w:r>
      <w:r w:rsidR="003F5E2B">
        <w:rPr>
          <w:rFonts w:asciiTheme="majorHAnsi" w:hAnsiTheme="majorHAnsi" w:cs="Arial"/>
          <w:sz w:val="22"/>
          <w:szCs w:val="22"/>
        </w:rPr>
        <w:t xml:space="preserve"> Anliegen </w:t>
      </w:r>
      <w:r>
        <w:rPr>
          <w:rFonts w:asciiTheme="majorHAnsi" w:hAnsiTheme="majorHAnsi" w:cs="Arial"/>
          <w:sz w:val="22"/>
          <w:szCs w:val="22"/>
        </w:rPr>
        <w:t>von</w:t>
      </w:r>
      <w:r w:rsidR="003F5E2B">
        <w:rPr>
          <w:rFonts w:asciiTheme="majorHAnsi" w:hAnsiTheme="majorHAnsi" w:cstheme="majorHAnsi"/>
          <w:bCs/>
          <w:sz w:val="22"/>
          <w:szCs w:val="22"/>
        </w:rPr>
        <w:t xml:space="preserve"> AfB, dessen Belegschaft zu </w:t>
      </w:r>
      <w:r w:rsidR="004B54D1">
        <w:rPr>
          <w:rFonts w:asciiTheme="majorHAnsi" w:hAnsiTheme="majorHAnsi" w:cstheme="majorHAnsi"/>
          <w:bCs/>
          <w:sz w:val="22"/>
          <w:szCs w:val="22"/>
        </w:rPr>
        <w:t xml:space="preserve">rund </w:t>
      </w:r>
      <w:r w:rsidR="003F5E2B">
        <w:rPr>
          <w:rFonts w:asciiTheme="majorHAnsi" w:hAnsiTheme="majorHAnsi" w:cstheme="majorHAnsi"/>
          <w:bCs/>
          <w:sz w:val="22"/>
          <w:szCs w:val="22"/>
        </w:rPr>
        <w:t>50 Prozent aus Menschen mit Behinderung besteht.</w:t>
      </w:r>
      <w:r w:rsidR="001F2F7D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„Ein souveräner Umgang mit digitalen Medien wird künftig so wichtig sein wie die Beherrschung der Grundrechenarten“, </w:t>
      </w:r>
      <w:r w:rsidR="00C80C99">
        <w:rPr>
          <w:rFonts w:asciiTheme="majorHAnsi" w:hAnsiTheme="majorHAnsi" w:cstheme="majorHAnsi"/>
          <w:bCs/>
          <w:sz w:val="22"/>
          <w:szCs w:val="22"/>
        </w:rPr>
        <w:t>erklär</w:t>
      </w:r>
      <w:r>
        <w:rPr>
          <w:rFonts w:asciiTheme="majorHAnsi" w:hAnsiTheme="majorHAnsi" w:cstheme="majorHAnsi"/>
          <w:bCs/>
          <w:sz w:val="22"/>
          <w:szCs w:val="22"/>
        </w:rPr>
        <w:t xml:space="preserve">t </w:t>
      </w:r>
      <w:r w:rsidR="004256DA">
        <w:rPr>
          <w:rFonts w:asciiTheme="majorHAnsi" w:hAnsiTheme="majorHAnsi" w:cstheme="majorHAnsi"/>
          <w:bCs/>
          <w:sz w:val="22"/>
          <w:szCs w:val="22"/>
        </w:rPr>
        <w:t>Daniel Senger</w:t>
      </w:r>
      <w:r>
        <w:rPr>
          <w:rFonts w:asciiTheme="majorHAnsi" w:hAnsiTheme="majorHAnsi" w:cstheme="majorHAnsi"/>
          <w:bCs/>
          <w:sz w:val="22"/>
          <w:szCs w:val="22"/>
        </w:rPr>
        <w:t xml:space="preserve"> von </w:t>
      </w:r>
      <w:proofErr w:type="spellStart"/>
      <w:r w:rsidR="00EA0A1C">
        <w:rPr>
          <w:rFonts w:asciiTheme="majorHAnsi" w:hAnsiTheme="majorHAnsi" w:cstheme="majorHAnsi"/>
          <w:bCs/>
          <w:sz w:val="22"/>
          <w:szCs w:val="22"/>
        </w:rPr>
        <w:t>AfB</w:t>
      </w:r>
      <w:proofErr w:type="spellEnd"/>
      <w:r w:rsidR="00EA0A1C">
        <w:rPr>
          <w:rFonts w:asciiTheme="majorHAnsi" w:hAnsiTheme="majorHAnsi" w:cstheme="majorHAnsi"/>
          <w:bCs/>
          <w:sz w:val="22"/>
          <w:szCs w:val="22"/>
        </w:rPr>
        <w:t xml:space="preserve"> m</w:t>
      </w:r>
      <w:r>
        <w:rPr>
          <w:rFonts w:asciiTheme="majorHAnsi" w:hAnsiTheme="majorHAnsi" w:cstheme="majorHAnsi"/>
          <w:bCs/>
          <w:sz w:val="22"/>
          <w:szCs w:val="22"/>
        </w:rPr>
        <w:t xml:space="preserve">obiles </w:t>
      </w:r>
      <w:r w:rsidR="004950CD">
        <w:rPr>
          <w:rFonts w:asciiTheme="majorHAnsi" w:hAnsiTheme="majorHAnsi" w:cstheme="majorHAnsi"/>
          <w:bCs/>
          <w:sz w:val="22"/>
          <w:szCs w:val="22"/>
        </w:rPr>
        <w:t>l</w:t>
      </w:r>
      <w:r>
        <w:rPr>
          <w:rFonts w:asciiTheme="majorHAnsi" w:hAnsiTheme="majorHAnsi" w:cstheme="majorHAnsi"/>
          <w:bCs/>
          <w:sz w:val="22"/>
          <w:szCs w:val="22"/>
        </w:rPr>
        <w:t xml:space="preserve">ernen. „Entsprechend </w:t>
      </w:r>
      <w:r w:rsidR="00EA0A1C">
        <w:rPr>
          <w:rFonts w:asciiTheme="majorHAnsi" w:hAnsiTheme="majorHAnsi" w:cstheme="majorHAnsi"/>
          <w:bCs/>
          <w:sz w:val="22"/>
          <w:szCs w:val="22"/>
        </w:rPr>
        <w:t>wichtig</w:t>
      </w:r>
      <w:r>
        <w:rPr>
          <w:rFonts w:asciiTheme="majorHAnsi" w:hAnsiTheme="majorHAnsi" w:cstheme="majorHAnsi"/>
          <w:bCs/>
          <w:sz w:val="22"/>
          <w:szCs w:val="22"/>
        </w:rPr>
        <w:t xml:space="preserve"> ist </w:t>
      </w:r>
      <w:r w:rsidR="008441D6">
        <w:rPr>
          <w:rFonts w:asciiTheme="majorHAnsi" w:hAnsiTheme="majorHAnsi" w:cstheme="majorHAnsi"/>
          <w:bCs/>
          <w:sz w:val="22"/>
          <w:szCs w:val="22"/>
        </w:rPr>
        <w:t>der</w:t>
      </w:r>
      <w:r>
        <w:rPr>
          <w:rFonts w:asciiTheme="majorHAnsi" w:hAnsiTheme="majorHAnsi" w:cstheme="majorHAnsi"/>
          <w:bCs/>
          <w:sz w:val="22"/>
          <w:szCs w:val="22"/>
        </w:rPr>
        <w:t xml:space="preserve"> gezielte Aufbau von Medienkompetenzen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F2FC4">
        <w:rPr>
          <w:rFonts w:asciiTheme="majorHAnsi" w:hAnsiTheme="majorHAnsi" w:cstheme="majorHAnsi"/>
          <w:bCs/>
          <w:sz w:val="22"/>
          <w:szCs w:val="22"/>
        </w:rPr>
        <w:t>bei allen Schülerinnen und Schülern</w:t>
      </w:r>
      <w:r>
        <w:rPr>
          <w:rFonts w:asciiTheme="majorHAnsi" w:hAnsiTheme="majorHAnsi" w:cstheme="majorHAnsi"/>
          <w:bCs/>
          <w:sz w:val="22"/>
          <w:szCs w:val="22"/>
        </w:rPr>
        <w:t xml:space="preserve">. Wir freuen uns daher sehr, dass </w:t>
      </w:r>
      <w:r w:rsidR="007F2FC4">
        <w:rPr>
          <w:rFonts w:asciiTheme="majorHAnsi" w:hAnsiTheme="majorHAnsi" w:cstheme="majorHAnsi"/>
          <w:bCs/>
          <w:sz w:val="22"/>
          <w:szCs w:val="22"/>
        </w:rPr>
        <w:t xml:space="preserve">wir </w:t>
      </w:r>
      <w:r>
        <w:rPr>
          <w:rFonts w:asciiTheme="majorHAnsi" w:hAnsiTheme="majorHAnsi" w:cstheme="majorHAnsi"/>
          <w:bCs/>
          <w:sz w:val="22"/>
          <w:szCs w:val="22"/>
        </w:rPr>
        <w:t xml:space="preserve">die Realschule Stühlingen </w:t>
      </w:r>
      <w:r w:rsidR="007F2FC4">
        <w:rPr>
          <w:rFonts w:asciiTheme="majorHAnsi" w:hAnsiTheme="majorHAnsi" w:cstheme="majorHAnsi"/>
          <w:bCs/>
          <w:sz w:val="22"/>
          <w:szCs w:val="22"/>
        </w:rPr>
        <w:t>bei ihrer Digitalisierung unterstützen können</w:t>
      </w:r>
      <w:r>
        <w:rPr>
          <w:rFonts w:asciiTheme="majorHAnsi" w:hAnsiTheme="majorHAnsi" w:cstheme="majorHAnsi"/>
          <w:bCs/>
          <w:sz w:val="22"/>
          <w:szCs w:val="22"/>
        </w:rPr>
        <w:t xml:space="preserve">.“   </w:t>
      </w:r>
    </w:p>
    <w:p w14:paraId="702FA2DD" w14:textId="6F3ABF06" w:rsidR="001331BE" w:rsidRPr="001A49F5" w:rsidRDefault="0037645F" w:rsidP="00235253">
      <w:pPr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„Neben dem sozialen </w:t>
      </w:r>
      <w:r w:rsidR="00EA0A1C">
        <w:rPr>
          <w:rFonts w:asciiTheme="majorHAnsi" w:hAnsiTheme="majorHAnsi" w:cstheme="majorHAnsi"/>
          <w:bCs/>
          <w:sz w:val="22"/>
          <w:szCs w:val="22"/>
        </w:rPr>
        <w:t>Engagement</w:t>
      </w:r>
      <w:r>
        <w:rPr>
          <w:rFonts w:asciiTheme="majorHAnsi" w:hAnsiTheme="majorHAnsi" w:cstheme="majorHAnsi"/>
          <w:bCs/>
          <w:sz w:val="22"/>
          <w:szCs w:val="22"/>
        </w:rPr>
        <w:t xml:space="preserve"> und de</w:t>
      </w:r>
      <w:r w:rsidR="00EA0A1C">
        <w:rPr>
          <w:rFonts w:asciiTheme="majorHAnsi" w:hAnsiTheme="majorHAnsi" w:cstheme="majorHAnsi"/>
          <w:bCs/>
          <w:sz w:val="22"/>
          <w:szCs w:val="22"/>
        </w:rPr>
        <w:t>n</w:t>
      </w:r>
      <w:r>
        <w:rPr>
          <w:rFonts w:asciiTheme="majorHAnsi" w:hAnsiTheme="majorHAnsi" w:cstheme="majorHAnsi"/>
          <w:bCs/>
          <w:sz w:val="22"/>
          <w:szCs w:val="22"/>
        </w:rPr>
        <w:t xml:space="preserve"> gewachsenen Kompetenzen </w:t>
      </w:r>
      <w:r w:rsidR="00EA0A1C">
        <w:rPr>
          <w:rFonts w:asciiTheme="majorHAnsi" w:hAnsiTheme="majorHAnsi" w:cstheme="majorHAnsi"/>
          <w:bCs/>
          <w:sz w:val="22"/>
          <w:szCs w:val="22"/>
        </w:rPr>
        <w:t xml:space="preserve">überzeugt </w:t>
      </w:r>
      <w:r>
        <w:rPr>
          <w:rFonts w:asciiTheme="majorHAnsi" w:hAnsiTheme="majorHAnsi" w:cstheme="majorHAnsi"/>
          <w:bCs/>
          <w:sz w:val="22"/>
          <w:szCs w:val="22"/>
        </w:rPr>
        <w:t xml:space="preserve">uns AfB auch mit seinen Serviceleistungen“, </w:t>
      </w:r>
      <w:r w:rsidR="008441D6">
        <w:rPr>
          <w:rFonts w:asciiTheme="majorHAnsi" w:hAnsiTheme="majorHAnsi" w:cstheme="majorHAnsi"/>
          <w:bCs/>
          <w:sz w:val="22"/>
          <w:szCs w:val="22"/>
        </w:rPr>
        <w:t>ergänzt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256DA">
        <w:rPr>
          <w:rFonts w:asciiTheme="majorHAnsi" w:hAnsiTheme="majorHAnsi" w:cstheme="majorHAnsi"/>
          <w:bCs/>
          <w:sz w:val="22"/>
          <w:szCs w:val="22"/>
        </w:rPr>
        <w:t>Manfred Schmider</w:t>
      </w:r>
      <w:r>
        <w:rPr>
          <w:rFonts w:asciiTheme="majorHAnsi" w:hAnsiTheme="majorHAnsi" w:cstheme="majorHAnsi"/>
          <w:bCs/>
          <w:sz w:val="22"/>
          <w:szCs w:val="22"/>
        </w:rPr>
        <w:t>. „So klärt AfB beispielsweise Schadensabwicklungen direkt mit den Eltern, damit der Schule keine Mehrarbeit entsteht.</w:t>
      </w:r>
      <w:r w:rsidR="008441D6">
        <w:rPr>
          <w:rFonts w:asciiTheme="majorHAnsi" w:hAnsiTheme="majorHAnsi" w:cstheme="majorHAnsi"/>
          <w:bCs/>
          <w:sz w:val="22"/>
          <w:szCs w:val="22"/>
        </w:rPr>
        <w:t xml:space="preserve"> Dank des durchdachten Konzepts können sich Lehrerinnen und Pädagogen zudem auf einen unterbrechungsfreien digitalen Unterricht verlassen</w:t>
      </w:r>
      <w:r w:rsidR="004256DA">
        <w:rPr>
          <w:rFonts w:asciiTheme="majorHAnsi" w:hAnsiTheme="majorHAnsi" w:cstheme="majorHAnsi"/>
          <w:bCs/>
          <w:sz w:val="22"/>
          <w:szCs w:val="22"/>
        </w:rPr>
        <w:t>, da immer ein Poolgerät für den Notfall bereitsteht</w:t>
      </w:r>
      <w:r w:rsidR="008441D6">
        <w:rPr>
          <w:rFonts w:asciiTheme="majorHAnsi" w:hAnsiTheme="majorHAnsi" w:cstheme="majorHAnsi"/>
          <w:bCs/>
          <w:sz w:val="22"/>
          <w:szCs w:val="22"/>
        </w:rPr>
        <w:t>.</w:t>
      </w:r>
      <w:r>
        <w:rPr>
          <w:rFonts w:asciiTheme="majorHAnsi" w:hAnsiTheme="majorHAnsi" w:cstheme="majorHAnsi"/>
          <w:bCs/>
          <w:sz w:val="22"/>
          <w:szCs w:val="22"/>
        </w:rPr>
        <w:t>“</w:t>
      </w:r>
    </w:p>
    <w:p w14:paraId="33ABCB17" w14:textId="14AAFD2A" w:rsidR="00BB7B98" w:rsidRPr="00B4535C" w:rsidRDefault="00BB7B98" w:rsidP="004D17CF">
      <w:pPr>
        <w:spacing w:after="120" w:line="360" w:lineRule="auto"/>
        <w:jc w:val="both"/>
        <w:rPr>
          <w:rFonts w:asciiTheme="majorHAnsi" w:hAnsiTheme="majorHAnsi" w:cs="Arial"/>
          <w:b/>
          <w:iCs/>
          <w:sz w:val="22"/>
          <w:szCs w:val="22"/>
          <w:lang w:val="de-AT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B4535C">
        <w:rPr>
          <w:rFonts w:asciiTheme="majorHAnsi" w:hAnsiTheme="majorHAnsi" w:cstheme="majorHAnsi"/>
          <w:sz w:val="22"/>
          <w:szCs w:val="22"/>
        </w:rPr>
        <w:t xml:space="preserve"> social &amp; green IT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11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DB550DC" w:rsidR="007703CE" w:rsidRDefault="004534CE" w:rsidP="004534CE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4534CE">
        <w:rPr>
          <w:rStyle w:val="Fett"/>
          <w:rFonts w:ascii="Arial" w:hAnsi="Arial" w:cs="Arial"/>
          <w:b w:val="0"/>
          <w:sz w:val="20"/>
          <w:szCs w:val="20"/>
        </w:rPr>
        <w:t xml:space="preserve">Link zum Informationsvideo von </w:t>
      </w:r>
      <w:proofErr w:type="spellStart"/>
      <w:r w:rsidRPr="004534CE">
        <w:rPr>
          <w:rStyle w:val="Fett"/>
          <w:rFonts w:ascii="Arial" w:hAnsi="Arial" w:cs="Arial"/>
          <w:b w:val="0"/>
          <w:sz w:val="20"/>
          <w:szCs w:val="20"/>
        </w:rPr>
        <w:t>AfB</w:t>
      </w:r>
      <w:proofErr w:type="spellEnd"/>
      <w:r w:rsidRPr="004534CE">
        <w:rPr>
          <w:rStyle w:val="Fett"/>
          <w:rFonts w:ascii="Arial" w:hAnsi="Arial" w:cs="Arial"/>
          <w:b w:val="0"/>
          <w:sz w:val="20"/>
          <w:szCs w:val="20"/>
        </w:rPr>
        <w:t xml:space="preserve"> mobiles </w:t>
      </w:r>
      <w:r w:rsidR="004950CD">
        <w:rPr>
          <w:rStyle w:val="Fett"/>
          <w:rFonts w:ascii="Arial" w:hAnsi="Arial" w:cs="Arial"/>
          <w:b w:val="0"/>
          <w:sz w:val="20"/>
          <w:szCs w:val="20"/>
        </w:rPr>
        <w:t>l</w:t>
      </w:r>
      <w:bookmarkStart w:id="8" w:name="_GoBack"/>
      <w:bookmarkEnd w:id="8"/>
      <w:r w:rsidRPr="004534CE">
        <w:rPr>
          <w:rStyle w:val="Fett"/>
          <w:rFonts w:ascii="Arial" w:hAnsi="Arial" w:cs="Arial"/>
          <w:b w:val="0"/>
          <w:sz w:val="20"/>
          <w:szCs w:val="20"/>
        </w:rPr>
        <w:t xml:space="preserve">ernen: </w:t>
      </w:r>
      <w:hyperlink r:id="rId12" w:history="1">
        <w:r w:rsidRPr="004534CE">
          <w:rPr>
            <w:rStyle w:val="Hyperlink"/>
            <w:rFonts w:ascii="Arial" w:hAnsi="Arial" w:cs="Arial"/>
            <w:sz w:val="20"/>
            <w:szCs w:val="20"/>
          </w:rPr>
          <w:t>https://www.youtube.com/watch?v=eoUO6pYcXLw</w:t>
        </w:r>
      </w:hyperlink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6"/>
    <w:bookmarkEnd w:id="7"/>
    <w:p w14:paraId="3A328D34" w14:textId="77777777" w:rsidR="00740C5E" w:rsidRPr="00CF36EB" w:rsidRDefault="00740C5E" w:rsidP="00740C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36EB">
        <w:rPr>
          <w:rFonts w:ascii="Arial" w:hAnsi="Arial" w:cs="Arial"/>
          <w:b/>
          <w:bCs/>
          <w:sz w:val="20"/>
          <w:szCs w:val="20"/>
        </w:rPr>
        <w:t>Über AfB social &amp; green IT</w:t>
      </w:r>
    </w:p>
    <w:p w14:paraId="405FD14B" w14:textId="6584A774" w:rsidR="00740C5E" w:rsidRPr="008F1AF9" w:rsidRDefault="00740C5E" w:rsidP="00740C5E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AfB gGmbH ist Europas größtes gemeinnütziges IT-Unternehmen. Durch zertifiziertes IT-Remarketing trägt AfB dazu bei, Umweltressourcen einzusparen. </w:t>
      </w:r>
      <w:r w:rsidRPr="008F1AF9">
        <w:rPr>
          <w:rFonts w:ascii="Arial" w:hAnsi="Arial" w:cs="Arial"/>
          <w:bCs/>
          <w:sz w:val="20"/>
          <w:szCs w:val="20"/>
        </w:rPr>
        <w:lastRenderedPageBreak/>
        <w:t xml:space="preserve">An </w:t>
      </w:r>
      <w:r>
        <w:rPr>
          <w:rFonts w:ascii="Arial" w:hAnsi="Arial" w:cs="Arial"/>
          <w:bCs/>
          <w:sz w:val="20"/>
          <w:szCs w:val="20"/>
        </w:rPr>
        <w:t>20</w:t>
      </w:r>
      <w:r w:rsidRPr="008F1AF9">
        <w:rPr>
          <w:rFonts w:ascii="Arial" w:hAnsi="Arial" w:cs="Arial"/>
          <w:bCs/>
          <w:sz w:val="20"/>
          <w:szCs w:val="20"/>
        </w:rPr>
        <w:t xml:space="preserve"> Standorten in Deutschland, Österreich, Frankreich, der Schweiz und der Slowakei beschäftigt AfB </w:t>
      </w:r>
      <w:r w:rsidR="00BB3B72">
        <w:rPr>
          <w:rFonts w:ascii="Arial" w:hAnsi="Arial" w:cs="Arial"/>
          <w:bCs/>
          <w:sz w:val="20"/>
          <w:szCs w:val="20"/>
        </w:rPr>
        <w:t>fast 700</w:t>
      </w:r>
      <w:r w:rsidRPr="008F1AF9">
        <w:rPr>
          <w:rFonts w:ascii="Arial" w:hAnsi="Arial" w:cs="Arial"/>
          <w:bCs/>
          <w:sz w:val="20"/>
          <w:szCs w:val="20"/>
        </w:rPr>
        <w:t xml:space="preserve"> Mitarbeitende, davon </w:t>
      </w:r>
      <w:r w:rsidR="00BB3B72">
        <w:rPr>
          <w:rFonts w:ascii="Arial" w:hAnsi="Arial" w:cs="Arial"/>
          <w:bCs/>
          <w:sz w:val="20"/>
          <w:szCs w:val="20"/>
        </w:rPr>
        <w:t xml:space="preserve">rund </w:t>
      </w:r>
      <w:r>
        <w:rPr>
          <w:rFonts w:ascii="Arial" w:hAnsi="Arial" w:cs="Arial"/>
          <w:bCs/>
          <w:sz w:val="20"/>
          <w:szCs w:val="20"/>
        </w:rPr>
        <w:t>50</w:t>
      </w:r>
      <w:r w:rsidRPr="008F1AF9">
        <w:rPr>
          <w:rFonts w:ascii="Arial" w:hAnsi="Arial" w:cs="Arial"/>
          <w:bCs/>
          <w:sz w:val="20"/>
          <w:szCs w:val="20"/>
        </w:rPr>
        <w:t>% mit Behinderung.</w:t>
      </w:r>
    </w:p>
    <w:p w14:paraId="36ECF613" w14:textId="77777777" w:rsidR="00740C5E" w:rsidRPr="008F1AF9" w:rsidRDefault="00740C5E" w:rsidP="00740C5E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3BA909D9" w14:textId="5F481C70" w:rsidR="00740C5E" w:rsidRPr="00E34F06" w:rsidRDefault="00740C5E" w:rsidP="00740C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Für dieses Green-IT-Konzept wurde AfB unter anderem mit dem</w:t>
      </w:r>
      <w:r>
        <w:rPr>
          <w:rFonts w:ascii="Arial" w:hAnsi="Arial" w:cs="Arial"/>
          <w:bCs/>
          <w:sz w:val="20"/>
          <w:szCs w:val="20"/>
        </w:rPr>
        <w:t xml:space="preserve"> 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Remarketing (202</w:t>
      </w:r>
      <w:r>
        <w:rPr>
          <w:rFonts w:ascii="Arial" w:hAnsi="Arial" w:cs="Arial"/>
          <w:bCs/>
          <w:sz w:val="20"/>
          <w:szCs w:val="20"/>
        </w:rPr>
        <w:t>3</w:t>
      </w:r>
      <w:r w:rsidRPr="008F1AF9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, dem German SDG-Award (2022</w:t>
      </w:r>
      <w:r w:rsidR="008434AB">
        <w:rPr>
          <w:rFonts w:ascii="Arial" w:hAnsi="Arial" w:cs="Arial"/>
          <w:bCs/>
          <w:sz w:val="20"/>
          <w:szCs w:val="20"/>
        </w:rPr>
        <w:t xml:space="preserve">) und </w:t>
      </w:r>
      <w:r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ausgezeichnet. AfB ist geprüft und als Entsorgungsfachbetrieb </w:t>
      </w:r>
      <w:r w:rsidR="00A5451B">
        <w:rPr>
          <w:rFonts w:ascii="Arial" w:hAnsi="Arial" w:cs="Arial"/>
          <w:bCs/>
          <w:sz w:val="20"/>
          <w:szCs w:val="20"/>
        </w:rPr>
        <w:t>sowie</w:t>
      </w:r>
      <w:r w:rsidRPr="008F1AF9">
        <w:rPr>
          <w:rFonts w:ascii="Arial" w:hAnsi="Arial" w:cs="Arial"/>
          <w:bCs/>
          <w:sz w:val="20"/>
          <w:szCs w:val="20"/>
        </w:rPr>
        <w:t xml:space="preserve"> als Microsoft Authori</w:t>
      </w:r>
      <w:r>
        <w:rPr>
          <w:rFonts w:ascii="Arial" w:hAnsi="Arial" w:cs="Arial"/>
          <w:bCs/>
          <w:sz w:val="20"/>
          <w:szCs w:val="20"/>
        </w:rPr>
        <w:t>z</w:t>
      </w:r>
      <w:r w:rsidRPr="008F1AF9">
        <w:rPr>
          <w:rFonts w:ascii="Arial" w:hAnsi="Arial" w:cs="Arial"/>
          <w:bCs/>
          <w:sz w:val="20"/>
          <w:szCs w:val="20"/>
        </w:rPr>
        <w:t>ed Refurbisher</w:t>
      </w:r>
      <w:r w:rsidR="00A5451B">
        <w:rPr>
          <w:rFonts w:ascii="Arial" w:hAnsi="Arial" w:cs="Arial"/>
          <w:bCs/>
          <w:sz w:val="20"/>
          <w:szCs w:val="20"/>
        </w:rPr>
        <w:t xml:space="preserve"> zertifiziert</w:t>
      </w:r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p w14:paraId="07322639" w14:textId="25007E36" w:rsidR="00EF7A5D" w:rsidRDefault="00EF7A5D" w:rsidP="00740C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435D5F" w14:textId="77777777" w:rsidR="008F66DC" w:rsidRDefault="008F66DC" w:rsidP="000E1503">
      <w:pPr>
        <w:jc w:val="both"/>
        <w:rPr>
          <w:rFonts w:ascii="Arial" w:hAnsi="Arial" w:cs="Arial"/>
          <w:bCs/>
          <w:sz w:val="20"/>
          <w:szCs w:val="20"/>
        </w:rPr>
      </w:pPr>
    </w:p>
    <w:p w14:paraId="4008DECB" w14:textId="77777777" w:rsidR="008F66DC" w:rsidRPr="00E77B9A" w:rsidRDefault="008F66DC" w:rsidP="000E1503">
      <w:pPr>
        <w:jc w:val="both"/>
        <w:rPr>
          <w:rFonts w:ascii="Arial" w:hAnsi="Arial" w:cs="Arial"/>
          <w:bCs/>
          <w:sz w:val="20"/>
          <w:szCs w:val="20"/>
        </w:rPr>
      </w:pPr>
    </w:p>
    <w:sectPr w:rsidR="008F66DC" w:rsidRPr="00E77B9A" w:rsidSect="00D47614">
      <w:headerReference w:type="default" r:id="rId13"/>
      <w:footerReference w:type="even" r:id="rId14"/>
      <w:footerReference w:type="default" r:id="rId15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BF7D" w14:textId="77777777" w:rsidR="00D41085" w:rsidRDefault="00D41085">
      <w:r>
        <w:separator/>
      </w:r>
    </w:p>
  </w:endnote>
  <w:endnote w:type="continuationSeparator" w:id="0">
    <w:p w14:paraId="5048DA20" w14:textId="77777777" w:rsidR="00D41085" w:rsidRDefault="00D4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6348D5B6" w:rsidR="00691768" w:rsidRPr="009F7297" w:rsidRDefault="00740C5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Verena Schäfer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verena.schaefer@afb-group.eu</w:t>
                          </w:r>
                          <w:r w:rsidR="00691768"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" filled="f" stroked="f">
              <v:textbox inset=",7.2pt,,7.2pt">
                <w:txbxContent>
                  <w:p w14:paraId="613B0414" w14:textId="6348D5B6" w:rsidR="00691768" w:rsidRPr="009F7297" w:rsidRDefault="00740C5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Verena Schäfer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verena.schaefer@afb-group.eu</w:t>
                    </w:r>
                    <w:r w:rsidR="00691768"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A6AD" w14:textId="77777777" w:rsidR="00D41085" w:rsidRDefault="00D41085">
      <w:r>
        <w:separator/>
      </w:r>
    </w:p>
  </w:footnote>
  <w:footnote w:type="continuationSeparator" w:id="0">
    <w:p w14:paraId="50D3155A" w14:textId="77777777" w:rsidR="00D41085" w:rsidRDefault="00D4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71175"/>
    <w:multiLevelType w:val="hybridMultilevel"/>
    <w:tmpl w:val="E49842EC"/>
    <w:lvl w:ilvl="0" w:tplc="06240CA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46A8"/>
    <w:multiLevelType w:val="hybridMultilevel"/>
    <w:tmpl w:val="A4BC39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E6F7D"/>
    <w:multiLevelType w:val="hybridMultilevel"/>
    <w:tmpl w:val="A45CE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2572D5"/>
    <w:multiLevelType w:val="hybridMultilevel"/>
    <w:tmpl w:val="51689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58CE"/>
    <w:multiLevelType w:val="hybridMultilevel"/>
    <w:tmpl w:val="28A23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A10CC"/>
    <w:multiLevelType w:val="hybridMultilevel"/>
    <w:tmpl w:val="43E41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A172A"/>
    <w:multiLevelType w:val="hybridMultilevel"/>
    <w:tmpl w:val="ACA60DB2"/>
    <w:lvl w:ilvl="0" w:tplc="06240CA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16D49"/>
    <w:multiLevelType w:val="hybridMultilevel"/>
    <w:tmpl w:val="F23681BE"/>
    <w:lvl w:ilvl="0" w:tplc="F084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E35D9"/>
    <w:multiLevelType w:val="hybridMultilevel"/>
    <w:tmpl w:val="D6F89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6"/>
  </w:num>
  <w:num w:numId="5">
    <w:abstractNumId w:val="0"/>
  </w:num>
  <w:num w:numId="6">
    <w:abstractNumId w:val="10"/>
  </w:num>
  <w:num w:numId="7">
    <w:abstractNumId w:val="30"/>
  </w:num>
  <w:num w:numId="8">
    <w:abstractNumId w:val="2"/>
  </w:num>
  <w:num w:numId="9">
    <w:abstractNumId w:val="25"/>
  </w:num>
  <w:num w:numId="10">
    <w:abstractNumId w:val="9"/>
  </w:num>
  <w:num w:numId="11">
    <w:abstractNumId w:val="4"/>
  </w:num>
  <w:num w:numId="12">
    <w:abstractNumId w:val="15"/>
  </w:num>
  <w:num w:numId="13">
    <w:abstractNumId w:val="23"/>
  </w:num>
  <w:num w:numId="14">
    <w:abstractNumId w:val="26"/>
  </w:num>
  <w:num w:numId="15">
    <w:abstractNumId w:val="31"/>
  </w:num>
  <w:num w:numId="16">
    <w:abstractNumId w:val="7"/>
  </w:num>
  <w:num w:numId="17">
    <w:abstractNumId w:val="22"/>
  </w:num>
  <w:num w:numId="18">
    <w:abstractNumId w:val="21"/>
  </w:num>
  <w:num w:numId="19">
    <w:abstractNumId w:val="12"/>
  </w:num>
  <w:num w:numId="20">
    <w:abstractNumId w:val="1"/>
  </w:num>
  <w:num w:numId="21">
    <w:abstractNumId w:val="19"/>
  </w:num>
  <w:num w:numId="22">
    <w:abstractNumId w:val="24"/>
  </w:num>
  <w:num w:numId="23">
    <w:abstractNumId w:val="27"/>
  </w:num>
  <w:num w:numId="24">
    <w:abstractNumId w:val="32"/>
  </w:num>
  <w:num w:numId="25">
    <w:abstractNumId w:val="28"/>
  </w:num>
  <w:num w:numId="26">
    <w:abstractNumId w:val="5"/>
  </w:num>
  <w:num w:numId="27">
    <w:abstractNumId w:val="17"/>
  </w:num>
  <w:num w:numId="28">
    <w:abstractNumId w:val="11"/>
  </w:num>
  <w:num w:numId="29">
    <w:abstractNumId w:val="18"/>
  </w:num>
  <w:num w:numId="30">
    <w:abstractNumId w:val="3"/>
  </w:num>
  <w:num w:numId="31">
    <w:abstractNumId w:val="8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869"/>
    <w:rsid w:val="00002F61"/>
    <w:rsid w:val="0000307F"/>
    <w:rsid w:val="00003C53"/>
    <w:rsid w:val="000040EF"/>
    <w:rsid w:val="00004F73"/>
    <w:rsid w:val="00005502"/>
    <w:rsid w:val="00010D5B"/>
    <w:rsid w:val="00011471"/>
    <w:rsid w:val="00012BC0"/>
    <w:rsid w:val="00014719"/>
    <w:rsid w:val="000166FC"/>
    <w:rsid w:val="00016947"/>
    <w:rsid w:val="000169D5"/>
    <w:rsid w:val="000172A0"/>
    <w:rsid w:val="00017D9B"/>
    <w:rsid w:val="00020520"/>
    <w:rsid w:val="00020F49"/>
    <w:rsid w:val="00022785"/>
    <w:rsid w:val="00023211"/>
    <w:rsid w:val="000239C0"/>
    <w:rsid w:val="00025195"/>
    <w:rsid w:val="00027A01"/>
    <w:rsid w:val="00027D72"/>
    <w:rsid w:val="000301B3"/>
    <w:rsid w:val="00030F0B"/>
    <w:rsid w:val="00031AA5"/>
    <w:rsid w:val="00032566"/>
    <w:rsid w:val="00034CB5"/>
    <w:rsid w:val="0003523B"/>
    <w:rsid w:val="0003523E"/>
    <w:rsid w:val="00035E20"/>
    <w:rsid w:val="00036D7C"/>
    <w:rsid w:val="000376B8"/>
    <w:rsid w:val="000414E8"/>
    <w:rsid w:val="00043697"/>
    <w:rsid w:val="00043700"/>
    <w:rsid w:val="00047BC3"/>
    <w:rsid w:val="00047D0D"/>
    <w:rsid w:val="00050B4B"/>
    <w:rsid w:val="00052047"/>
    <w:rsid w:val="00052555"/>
    <w:rsid w:val="00052F62"/>
    <w:rsid w:val="0005496D"/>
    <w:rsid w:val="00056086"/>
    <w:rsid w:val="000572C6"/>
    <w:rsid w:val="00057F12"/>
    <w:rsid w:val="000604B5"/>
    <w:rsid w:val="000611AC"/>
    <w:rsid w:val="000623B2"/>
    <w:rsid w:val="00062AEA"/>
    <w:rsid w:val="00064193"/>
    <w:rsid w:val="0006426D"/>
    <w:rsid w:val="00065C29"/>
    <w:rsid w:val="00066BA7"/>
    <w:rsid w:val="000672A6"/>
    <w:rsid w:val="000707AF"/>
    <w:rsid w:val="00071AC7"/>
    <w:rsid w:val="00072324"/>
    <w:rsid w:val="0007257B"/>
    <w:rsid w:val="00073055"/>
    <w:rsid w:val="000732D7"/>
    <w:rsid w:val="00073C1E"/>
    <w:rsid w:val="000776E0"/>
    <w:rsid w:val="00080011"/>
    <w:rsid w:val="00080242"/>
    <w:rsid w:val="0008029F"/>
    <w:rsid w:val="00082A7C"/>
    <w:rsid w:val="000833C4"/>
    <w:rsid w:val="0008343B"/>
    <w:rsid w:val="00083F2F"/>
    <w:rsid w:val="00083FD0"/>
    <w:rsid w:val="0008582B"/>
    <w:rsid w:val="0008593F"/>
    <w:rsid w:val="00085B83"/>
    <w:rsid w:val="00087BDE"/>
    <w:rsid w:val="00091AD2"/>
    <w:rsid w:val="00092EE5"/>
    <w:rsid w:val="000931CC"/>
    <w:rsid w:val="0009661C"/>
    <w:rsid w:val="00096F61"/>
    <w:rsid w:val="0009710A"/>
    <w:rsid w:val="00097A7E"/>
    <w:rsid w:val="00097D11"/>
    <w:rsid w:val="000A0709"/>
    <w:rsid w:val="000A1559"/>
    <w:rsid w:val="000A16C2"/>
    <w:rsid w:val="000A1DA9"/>
    <w:rsid w:val="000A2320"/>
    <w:rsid w:val="000A3364"/>
    <w:rsid w:val="000A44F8"/>
    <w:rsid w:val="000A4EAF"/>
    <w:rsid w:val="000A7696"/>
    <w:rsid w:val="000B0899"/>
    <w:rsid w:val="000B126F"/>
    <w:rsid w:val="000B13C7"/>
    <w:rsid w:val="000B1EF4"/>
    <w:rsid w:val="000B29AF"/>
    <w:rsid w:val="000B5224"/>
    <w:rsid w:val="000B556F"/>
    <w:rsid w:val="000B5EF9"/>
    <w:rsid w:val="000B6181"/>
    <w:rsid w:val="000B68CE"/>
    <w:rsid w:val="000B7391"/>
    <w:rsid w:val="000B741B"/>
    <w:rsid w:val="000C015A"/>
    <w:rsid w:val="000C0B69"/>
    <w:rsid w:val="000C3F63"/>
    <w:rsid w:val="000C5542"/>
    <w:rsid w:val="000C559D"/>
    <w:rsid w:val="000C5B44"/>
    <w:rsid w:val="000C685A"/>
    <w:rsid w:val="000C6C4C"/>
    <w:rsid w:val="000C6F78"/>
    <w:rsid w:val="000D1C02"/>
    <w:rsid w:val="000D2A1E"/>
    <w:rsid w:val="000D322D"/>
    <w:rsid w:val="000D37FE"/>
    <w:rsid w:val="000D3C50"/>
    <w:rsid w:val="000D4F62"/>
    <w:rsid w:val="000D5755"/>
    <w:rsid w:val="000D7672"/>
    <w:rsid w:val="000E03B8"/>
    <w:rsid w:val="000E1503"/>
    <w:rsid w:val="000E1912"/>
    <w:rsid w:val="000E203C"/>
    <w:rsid w:val="000E2B52"/>
    <w:rsid w:val="000E2CAA"/>
    <w:rsid w:val="000E31E5"/>
    <w:rsid w:val="000E450A"/>
    <w:rsid w:val="000E4E2F"/>
    <w:rsid w:val="000E5A66"/>
    <w:rsid w:val="000E6231"/>
    <w:rsid w:val="000E7E70"/>
    <w:rsid w:val="000F09E1"/>
    <w:rsid w:val="000F1252"/>
    <w:rsid w:val="000F3DB7"/>
    <w:rsid w:val="001006B2"/>
    <w:rsid w:val="00101FDC"/>
    <w:rsid w:val="001042A2"/>
    <w:rsid w:val="001055E1"/>
    <w:rsid w:val="00107127"/>
    <w:rsid w:val="00110E46"/>
    <w:rsid w:val="00114122"/>
    <w:rsid w:val="00114195"/>
    <w:rsid w:val="001142B6"/>
    <w:rsid w:val="00114718"/>
    <w:rsid w:val="00114B49"/>
    <w:rsid w:val="00114CBE"/>
    <w:rsid w:val="00114EB8"/>
    <w:rsid w:val="001168BE"/>
    <w:rsid w:val="00116D17"/>
    <w:rsid w:val="00116EA9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69C8"/>
    <w:rsid w:val="00127B6B"/>
    <w:rsid w:val="00130461"/>
    <w:rsid w:val="0013047D"/>
    <w:rsid w:val="00130786"/>
    <w:rsid w:val="00132545"/>
    <w:rsid w:val="001330E6"/>
    <w:rsid w:val="001331BE"/>
    <w:rsid w:val="001339FA"/>
    <w:rsid w:val="001341C8"/>
    <w:rsid w:val="001344FF"/>
    <w:rsid w:val="00134CDD"/>
    <w:rsid w:val="00134EF3"/>
    <w:rsid w:val="0013635F"/>
    <w:rsid w:val="00136EDE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4ECE"/>
    <w:rsid w:val="00147F5D"/>
    <w:rsid w:val="001521AF"/>
    <w:rsid w:val="00152D20"/>
    <w:rsid w:val="0015467F"/>
    <w:rsid w:val="00156B8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1527"/>
    <w:rsid w:val="00172754"/>
    <w:rsid w:val="001728F0"/>
    <w:rsid w:val="00172E1F"/>
    <w:rsid w:val="00172EE0"/>
    <w:rsid w:val="00173735"/>
    <w:rsid w:val="00174D28"/>
    <w:rsid w:val="001762EF"/>
    <w:rsid w:val="0017768A"/>
    <w:rsid w:val="00177949"/>
    <w:rsid w:val="001838C0"/>
    <w:rsid w:val="00183900"/>
    <w:rsid w:val="001857BF"/>
    <w:rsid w:val="00185E96"/>
    <w:rsid w:val="00186AA5"/>
    <w:rsid w:val="001918F7"/>
    <w:rsid w:val="00191C50"/>
    <w:rsid w:val="00191F71"/>
    <w:rsid w:val="00192479"/>
    <w:rsid w:val="001950AA"/>
    <w:rsid w:val="0019666D"/>
    <w:rsid w:val="001966E3"/>
    <w:rsid w:val="00196994"/>
    <w:rsid w:val="001969A6"/>
    <w:rsid w:val="001975E4"/>
    <w:rsid w:val="00197C78"/>
    <w:rsid w:val="001A00E7"/>
    <w:rsid w:val="001A0292"/>
    <w:rsid w:val="001A0F2A"/>
    <w:rsid w:val="001A235B"/>
    <w:rsid w:val="001A36F7"/>
    <w:rsid w:val="001A49F5"/>
    <w:rsid w:val="001A74C8"/>
    <w:rsid w:val="001B358C"/>
    <w:rsid w:val="001B3D25"/>
    <w:rsid w:val="001C120F"/>
    <w:rsid w:val="001C5722"/>
    <w:rsid w:val="001C6E70"/>
    <w:rsid w:val="001C7C29"/>
    <w:rsid w:val="001D0755"/>
    <w:rsid w:val="001D082E"/>
    <w:rsid w:val="001D13E6"/>
    <w:rsid w:val="001D1579"/>
    <w:rsid w:val="001D22BC"/>
    <w:rsid w:val="001D2590"/>
    <w:rsid w:val="001D2B59"/>
    <w:rsid w:val="001D2D50"/>
    <w:rsid w:val="001D2F5E"/>
    <w:rsid w:val="001D3CAC"/>
    <w:rsid w:val="001D4B55"/>
    <w:rsid w:val="001D50A9"/>
    <w:rsid w:val="001D5240"/>
    <w:rsid w:val="001D6222"/>
    <w:rsid w:val="001D73FC"/>
    <w:rsid w:val="001D7501"/>
    <w:rsid w:val="001D7EA0"/>
    <w:rsid w:val="001E0576"/>
    <w:rsid w:val="001E0C99"/>
    <w:rsid w:val="001E137A"/>
    <w:rsid w:val="001E3C66"/>
    <w:rsid w:val="001E5B6C"/>
    <w:rsid w:val="001E5E3D"/>
    <w:rsid w:val="001E6928"/>
    <w:rsid w:val="001F158C"/>
    <w:rsid w:val="001F1EF3"/>
    <w:rsid w:val="001F2F7D"/>
    <w:rsid w:val="001F54EB"/>
    <w:rsid w:val="001F5FEC"/>
    <w:rsid w:val="00203BAB"/>
    <w:rsid w:val="00203BC5"/>
    <w:rsid w:val="00203F77"/>
    <w:rsid w:val="002076B9"/>
    <w:rsid w:val="00214C06"/>
    <w:rsid w:val="00215F7C"/>
    <w:rsid w:val="002160EC"/>
    <w:rsid w:val="0021616E"/>
    <w:rsid w:val="00220BF1"/>
    <w:rsid w:val="00222C55"/>
    <w:rsid w:val="00222F08"/>
    <w:rsid w:val="002238D8"/>
    <w:rsid w:val="0022493F"/>
    <w:rsid w:val="00226586"/>
    <w:rsid w:val="00226D08"/>
    <w:rsid w:val="00227486"/>
    <w:rsid w:val="00227BB8"/>
    <w:rsid w:val="00235253"/>
    <w:rsid w:val="0023651B"/>
    <w:rsid w:val="00236728"/>
    <w:rsid w:val="00236C25"/>
    <w:rsid w:val="002376EA"/>
    <w:rsid w:val="00241627"/>
    <w:rsid w:val="002428ED"/>
    <w:rsid w:val="00242D3F"/>
    <w:rsid w:val="00243873"/>
    <w:rsid w:val="00243E5D"/>
    <w:rsid w:val="0024428E"/>
    <w:rsid w:val="00244293"/>
    <w:rsid w:val="00245166"/>
    <w:rsid w:val="00245695"/>
    <w:rsid w:val="002473C8"/>
    <w:rsid w:val="00252073"/>
    <w:rsid w:val="002522F3"/>
    <w:rsid w:val="00253EBD"/>
    <w:rsid w:val="00255AC9"/>
    <w:rsid w:val="00256278"/>
    <w:rsid w:val="00257026"/>
    <w:rsid w:val="002570A9"/>
    <w:rsid w:val="00260007"/>
    <w:rsid w:val="00261D32"/>
    <w:rsid w:val="002636C9"/>
    <w:rsid w:val="002638CF"/>
    <w:rsid w:val="00265A1C"/>
    <w:rsid w:val="0027178B"/>
    <w:rsid w:val="00271B0D"/>
    <w:rsid w:val="0027262A"/>
    <w:rsid w:val="00272BE1"/>
    <w:rsid w:val="0027360F"/>
    <w:rsid w:val="00275B38"/>
    <w:rsid w:val="002760D6"/>
    <w:rsid w:val="0027664B"/>
    <w:rsid w:val="00280018"/>
    <w:rsid w:val="00280C61"/>
    <w:rsid w:val="002815A9"/>
    <w:rsid w:val="00283215"/>
    <w:rsid w:val="0028389D"/>
    <w:rsid w:val="00283EC4"/>
    <w:rsid w:val="002851DF"/>
    <w:rsid w:val="00285E6C"/>
    <w:rsid w:val="002861A6"/>
    <w:rsid w:val="00286A03"/>
    <w:rsid w:val="0028753C"/>
    <w:rsid w:val="00287A48"/>
    <w:rsid w:val="00290391"/>
    <w:rsid w:val="00290977"/>
    <w:rsid w:val="002914AE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5CF6"/>
    <w:rsid w:val="002C6615"/>
    <w:rsid w:val="002C7816"/>
    <w:rsid w:val="002C7F45"/>
    <w:rsid w:val="002D099A"/>
    <w:rsid w:val="002D1566"/>
    <w:rsid w:val="002D1A28"/>
    <w:rsid w:val="002D3ECE"/>
    <w:rsid w:val="002D4832"/>
    <w:rsid w:val="002D4A16"/>
    <w:rsid w:val="002D4E61"/>
    <w:rsid w:val="002D6098"/>
    <w:rsid w:val="002D67D5"/>
    <w:rsid w:val="002D7AFE"/>
    <w:rsid w:val="002E27A3"/>
    <w:rsid w:val="002E307F"/>
    <w:rsid w:val="002E3267"/>
    <w:rsid w:val="002E5642"/>
    <w:rsid w:val="002E60ED"/>
    <w:rsid w:val="002E6EC8"/>
    <w:rsid w:val="002F0150"/>
    <w:rsid w:val="002F0BB9"/>
    <w:rsid w:val="003020E2"/>
    <w:rsid w:val="00302613"/>
    <w:rsid w:val="00302C57"/>
    <w:rsid w:val="00302F91"/>
    <w:rsid w:val="00305987"/>
    <w:rsid w:val="00305F48"/>
    <w:rsid w:val="00306688"/>
    <w:rsid w:val="0031152D"/>
    <w:rsid w:val="00311A81"/>
    <w:rsid w:val="00311FD1"/>
    <w:rsid w:val="003120D1"/>
    <w:rsid w:val="00312114"/>
    <w:rsid w:val="003127F9"/>
    <w:rsid w:val="0031338F"/>
    <w:rsid w:val="00313416"/>
    <w:rsid w:val="0031388F"/>
    <w:rsid w:val="00314C1A"/>
    <w:rsid w:val="00314CCA"/>
    <w:rsid w:val="003156FC"/>
    <w:rsid w:val="00315A07"/>
    <w:rsid w:val="003172D2"/>
    <w:rsid w:val="0031734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87E"/>
    <w:rsid w:val="00354DE3"/>
    <w:rsid w:val="00356DCE"/>
    <w:rsid w:val="00357369"/>
    <w:rsid w:val="0036295A"/>
    <w:rsid w:val="00365BCD"/>
    <w:rsid w:val="00365DED"/>
    <w:rsid w:val="00366466"/>
    <w:rsid w:val="0036698E"/>
    <w:rsid w:val="003670C5"/>
    <w:rsid w:val="00371B6C"/>
    <w:rsid w:val="00371BEA"/>
    <w:rsid w:val="00374A25"/>
    <w:rsid w:val="0037500D"/>
    <w:rsid w:val="0037645F"/>
    <w:rsid w:val="00377E0A"/>
    <w:rsid w:val="003813DD"/>
    <w:rsid w:val="00382442"/>
    <w:rsid w:val="00382B46"/>
    <w:rsid w:val="00383109"/>
    <w:rsid w:val="00383F20"/>
    <w:rsid w:val="003865C4"/>
    <w:rsid w:val="003865E5"/>
    <w:rsid w:val="003870FD"/>
    <w:rsid w:val="003902FF"/>
    <w:rsid w:val="00390923"/>
    <w:rsid w:val="00391E11"/>
    <w:rsid w:val="003924CF"/>
    <w:rsid w:val="00392DB9"/>
    <w:rsid w:val="003934DB"/>
    <w:rsid w:val="00394DE2"/>
    <w:rsid w:val="00395AB6"/>
    <w:rsid w:val="003A0257"/>
    <w:rsid w:val="003A03CB"/>
    <w:rsid w:val="003A1046"/>
    <w:rsid w:val="003A153A"/>
    <w:rsid w:val="003A1AD1"/>
    <w:rsid w:val="003A2682"/>
    <w:rsid w:val="003B0822"/>
    <w:rsid w:val="003B18CA"/>
    <w:rsid w:val="003B2156"/>
    <w:rsid w:val="003B24ED"/>
    <w:rsid w:val="003B2775"/>
    <w:rsid w:val="003B379B"/>
    <w:rsid w:val="003B53A0"/>
    <w:rsid w:val="003B5838"/>
    <w:rsid w:val="003C0624"/>
    <w:rsid w:val="003C1E91"/>
    <w:rsid w:val="003C5914"/>
    <w:rsid w:val="003C606F"/>
    <w:rsid w:val="003D22A9"/>
    <w:rsid w:val="003E0286"/>
    <w:rsid w:val="003E0D48"/>
    <w:rsid w:val="003E1B1F"/>
    <w:rsid w:val="003E1E91"/>
    <w:rsid w:val="003E214D"/>
    <w:rsid w:val="003E2897"/>
    <w:rsid w:val="003E4B02"/>
    <w:rsid w:val="003E5060"/>
    <w:rsid w:val="003E525F"/>
    <w:rsid w:val="003E5678"/>
    <w:rsid w:val="003E6421"/>
    <w:rsid w:val="003E693D"/>
    <w:rsid w:val="003E6EB4"/>
    <w:rsid w:val="003E7C06"/>
    <w:rsid w:val="003E7EE3"/>
    <w:rsid w:val="003F172F"/>
    <w:rsid w:val="003F21C5"/>
    <w:rsid w:val="003F365A"/>
    <w:rsid w:val="003F48DD"/>
    <w:rsid w:val="003F587D"/>
    <w:rsid w:val="003F5E2B"/>
    <w:rsid w:val="003F7D81"/>
    <w:rsid w:val="003F7E77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62D"/>
    <w:rsid w:val="00412C5B"/>
    <w:rsid w:val="00414C0E"/>
    <w:rsid w:val="00416C19"/>
    <w:rsid w:val="00416C86"/>
    <w:rsid w:val="00420F77"/>
    <w:rsid w:val="00423770"/>
    <w:rsid w:val="004241B7"/>
    <w:rsid w:val="004256DA"/>
    <w:rsid w:val="00427B7A"/>
    <w:rsid w:val="00430054"/>
    <w:rsid w:val="004313FB"/>
    <w:rsid w:val="0043167D"/>
    <w:rsid w:val="00431FBD"/>
    <w:rsid w:val="0043264F"/>
    <w:rsid w:val="004331FF"/>
    <w:rsid w:val="00436BEF"/>
    <w:rsid w:val="004375F9"/>
    <w:rsid w:val="0043769D"/>
    <w:rsid w:val="00440339"/>
    <w:rsid w:val="00444E26"/>
    <w:rsid w:val="00445C05"/>
    <w:rsid w:val="00446933"/>
    <w:rsid w:val="00446C83"/>
    <w:rsid w:val="004473FA"/>
    <w:rsid w:val="00452459"/>
    <w:rsid w:val="004525A9"/>
    <w:rsid w:val="00452D7F"/>
    <w:rsid w:val="004534CE"/>
    <w:rsid w:val="00454EDC"/>
    <w:rsid w:val="004563AC"/>
    <w:rsid w:val="004563F9"/>
    <w:rsid w:val="004565CF"/>
    <w:rsid w:val="0045686C"/>
    <w:rsid w:val="004569CD"/>
    <w:rsid w:val="00457843"/>
    <w:rsid w:val="00460180"/>
    <w:rsid w:val="00461DEC"/>
    <w:rsid w:val="004641B7"/>
    <w:rsid w:val="0046556B"/>
    <w:rsid w:val="00465DDC"/>
    <w:rsid w:val="00467C72"/>
    <w:rsid w:val="00470275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0CD"/>
    <w:rsid w:val="0049524A"/>
    <w:rsid w:val="004960A2"/>
    <w:rsid w:val="00496204"/>
    <w:rsid w:val="004965F3"/>
    <w:rsid w:val="00496816"/>
    <w:rsid w:val="0049695A"/>
    <w:rsid w:val="00496B00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845"/>
    <w:rsid w:val="004B0C5F"/>
    <w:rsid w:val="004B1248"/>
    <w:rsid w:val="004B2953"/>
    <w:rsid w:val="004B3522"/>
    <w:rsid w:val="004B451E"/>
    <w:rsid w:val="004B5072"/>
    <w:rsid w:val="004B54D1"/>
    <w:rsid w:val="004B5EC1"/>
    <w:rsid w:val="004B6604"/>
    <w:rsid w:val="004B77D5"/>
    <w:rsid w:val="004C07CA"/>
    <w:rsid w:val="004C0C88"/>
    <w:rsid w:val="004C19B9"/>
    <w:rsid w:val="004C2217"/>
    <w:rsid w:val="004C50AC"/>
    <w:rsid w:val="004C5AB6"/>
    <w:rsid w:val="004C694D"/>
    <w:rsid w:val="004C79B4"/>
    <w:rsid w:val="004C7E22"/>
    <w:rsid w:val="004D0686"/>
    <w:rsid w:val="004D0FA7"/>
    <w:rsid w:val="004D17CF"/>
    <w:rsid w:val="004D2149"/>
    <w:rsid w:val="004D664E"/>
    <w:rsid w:val="004D6B69"/>
    <w:rsid w:val="004D7DFF"/>
    <w:rsid w:val="004E118E"/>
    <w:rsid w:val="004E2F64"/>
    <w:rsid w:val="004E3A06"/>
    <w:rsid w:val="004E4C5C"/>
    <w:rsid w:val="004E520E"/>
    <w:rsid w:val="004E53A1"/>
    <w:rsid w:val="004E57F3"/>
    <w:rsid w:val="004E5C4D"/>
    <w:rsid w:val="004E5D90"/>
    <w:rsid w:val="004F01E2"/>
    <w:rsid w:val="004F1343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06353"/>
    <w:rsid w:val="00512424"/>
    <w:rsid w:val="005140F8"/>
    <w:rsid w:val="00514F68"/>
    <w:rsid w:val="00515573"/>
    <w:rsid w:val="00516DE9"/>
    <w:rsid w:val="00516F69"/>
    <w:rsid w:val="00517392"/>
    <w:rsid w:val="005174D0"/>
    <w:rsid w:val="005207B5"/>
    <w:rsid w:val="0052237E"/>
    <w:rsid w:val="0052283B"/>
    <w:rsid w:val="005228E6"/>
    <w:rsid w:val="00524C25"/>
    <w:rsid w:val="00527114"/>
    <w:rsid w:val="00530550"/>
    <w:rsid w:val="00530CF1"/>
    <w:rsid w:val="005329D0"/>
    <w:rsid w:val="00533915"/>
    <w:rsid w:val="0053425C"/>
    <w:rsid w:val="0053427D"/>
    <w:rsid w:val="00534E1C"/>
    <w:rsid w:val="00535B25"/>
    <w:rsid w:val="00535D3A"/>
    <w:rsid w:val="0053699B"/>
    <w:rsid w:val="00536E1E"/>
    <w:rsid w:val="005370EB"/>
    <w:rsid w:val="00543133"/>
    <w:rsid w:val="00544197"/>
    <w:rsid w:val="00544B08"/>
    <w:rsid w:val="00545A33"/>
    <w:rsid w:val="00545A62"/>
    <w:rsid w:val="00547526"/>
    <w:rsid w:val="0054791E"/>
    <w:rsid w:val="00550434"/>
    <w:rsid w:val="00551147"/>
    <w:rsid w:val="00551E55"/>
    <w:rsid w:val="005526E3"/>
    <w:rsid w:val="00552946"/>
    <w:rsid w:val="00554385"/>
    <w:rsid w:val="00557989"/>
    <w:rsid w:val="0056369B"/>
    <w:rsid w:val="005636EA"/>
    <w:rsid w:val="0056381A"/>
    <w:rsid w:val="00563C88"/>
    <w:rsid w:val="0056558B"/>
    <w:rsid w:val="00566C24"/>
    <w:rsid w:val="00567658"/>
    <w:rsid w:val="00570013"/>
    <w:rsid w:val="00570B49"/>
    <w:rsid w:val="00570C42"/>
    <w:rsid w:val="0057163E"/>
    <w:rsid w:val="00572280"/>
    <w:rsid w:val="0057300E"/>
    <w:rsid w:val="00573D6D"/>
    <w:rsid w:val="00574D96"/>
    <w:rsid w:val="0057533C"/>
    <w:rsid w:val="005756EB"/>
    <w:rsid w:val="005763A6"/>
    <w:rsid w:val="005765E2"/>
    <w:rsid w:val="00576A16"/>
    <w:rsid w:val="005775B7"/>
    <w:rsid w:val="00577FB8"/>
    <w:rsid w:val="00580D91"/>
    <w:rsid w:val="00581346"/>
    <w:rsid w:val="0058175D"/>
    <w:rsid w:val="0058242F"/>
    <w:rsid w:val="00582593"/>
    <w:rsid w:val="00583C43"/>
    <w:rsid w:val="005841BA"/>
    <w:rsid w:val="00584CCF"/>
    <w:rsid w:val="0058507A"/>
    <w:rsid w:val="00585085"/>
    <w:rsid w:val="005855AF"/>
    <w:rsid w:val="0058633C"/>
    <w:rsid w:val="00586920"/>
    <w:rsid w:val="00590905"/>
    <w:rsid w:val="00591CA0"/>
    <w:rsid w:val="005922FC"/>
    <w:rsid w:val="0059232F"/>
    <w:rsid w:val="00592E1E"/>
    <w:rsid w:val="00593F44"/>
    <w:rsid w:val="00597070"/>
    <w:rsid w:val="00597A57"/>
    <w:rsid w:val="00597BDB"/>
    <w:rsid w:val="00597E06"/>
    <w:rsid w:val="005A08AE"/>
    <w:rsid w:val="005A1F24"/>
    <w:rsid w:val="005A266C"/>
    <w:rsid w:val="005A2E12"/>
    <w:rsid w:val="005A3075"/>
    <w:rsid w:val="005A5169"/>
    <w:rsid w:val="005A588A"/>
    <w:rsid w:val="005A591F"/>
    <w:rsid w:val="005A6798"/>
    <w:rsid w:val="005A6AF5"/>
    <w:rsid w:val="005A757D"/>
    <w:rsid w:val="005B045F"/>
    <w:rsid w:val="005B144B"/>
    <w:rsid w:val="005B3AAF"/>
    <w:rsid w:val="005B4521"/>
    <w:rsid w:val="005B55EC"/>
    <w:rsid w:val="005B56BF"/>
    <w:rsid w:val="005B6506"/>
    <w:rsid w:val="005B6E7A"/>
    <w:rsid w:val="005B7553"/>
    <w:rsid w:val="005B773B"/>
    <w:rsid w:val="005B7B29"/>
    <w:rsid w:val="005C0F48"/>
    <w:rsid w:val="005C1E9A"/>
    <w:rsid w:val="005C29C1"/>
    <w:rsid w:val="005C36BF"/>
    <w:rsid w:val="005C4F9F"/>
    <w:rsid w:val="005C6AE0"/>
    <w:rsid w:val="005C702E"/>
    <w:rsid w:val="005C79EA"/>
    <w:rsid w:val="005D1006"/>
    <w:rsid w:val="005D119C"/>
    <w:rsid w:val="005D2B7F"/>
    <w:rsid w:val="005D2F90"/>
    <w:rsid w:val="005D326A"/>
    <w:rsid w:val="005D5F38"/>
    <w:rsid w:val="005D679D"/>
    <w:rsid w:val="005D6E85"/>
    <w:rsid w:val="005E0CAA"/>
    <w:rsid w:val="005E1CA7"/>
    <w:rsid w:val="005E22E2"/>
    <w:rsid w:val="005E3EC3"/>
    <w:rsid w:val="005E55A0"/>
    <w:rsid w:val="005E7057"/>
    <w:rsid w:val="005F0833"/>
    <w:rsid w:val="005F0B9A"/>
    <w:rsid w:val="005F4BED"/>
    <w:rsid w:val="005F60CD"/>
    <w:rsid w:val="005F733F"/>
    <w:rsid w:val="00600903"/>
    <w:rsid w:val="00601633"/>
    <w:rsid w:val="00601747"/>
    <w:rsid w:val="00601E5B"/>
    <w:rsid w:val="006030AB"/>
    <w:rsid w:val="00607C1D"/>
    <w:rsid w:val="00610AA8"/>
    <w:rsid w:val="006112ED"/>
    <w:rsid w:val="006121C5"/>
    <w:rsid w:val="00612232"/>
    <w:rsid w:val="0061226D"/>
    <w:rsid w:val="00612702"/>
    <w:rsid w:val="00612825"/>
    <w:rsid w:val="006132F7"/>
    <w:rsid w:val="00613DB1"/>
    <w:rsid w:val="0061580A"/>
    <w:rsid w:val="006161DA"/>
    <w:rsid w:val="00616E9C"/>
    <w:rsid w:val="00621C1F"/>
    <w:rsid w:val="00622D2B"/>
    <w:rsid w:val="006248EE"/>
    <w:rsid w:val="0062549C"/>
    <w:rsid w:val="00626982"/>
    <w:rsid w:val="00626C75"/>
    <w:rsid w:val="00627FDA"/>
    <w:rsid w:val="00631D30"/>
    <w:rsid w:val="00632832"/>
    <w:rsid w:val="00633429"/>
    <w:rsid w:val="0063369E"/>
    <w:rsid w:val="006338E3"/>
    <w:rsid w:val="00633C17"/>
    <w:rsid w:val="006347A5"/>
    <w:rsid w:val="00636E26"/>
    <w:rsid w:val="0063775F"/>
    <w:rsid w:val="0064315B"/>
    <w:rsid w:val="00643D46"/>
    <w:rsid w:val="0064402F"/>
    <w:rsid w:val="00646930"/>
    <w:rsid w:val="00646AAF"/>
    <w:rsid w:val="00647141"/>
    <w:rsid w:val="0065018A"/>
    <w:rsid w:val="006505D7"/>
    <w:rsid w:val="006527CE"/>
    <w:rsid w:val="00652C32"/>
    <w:rsid w:val="00654AEE"/>
    <w:rsid w:val="00655087"/>
    <w:rsid w:val="006579C6"/>
    <w:rsid w:val="00661413"/>
    <w:rsid w:val="006627B9"/>
    <w:rsid w:val="006643C0"/>
    <w:rsid w:val="00664F2C"/>
    <w:rsid w:val="006679CE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189F"/>
    <w:rsid w:val="006831B4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0C03"/>
    <w:rsid w:val="006A1282"/>
    <w:rsid w:val="006A251D"/>
    <w:rsid w:val="006A36A3"/>
    <w:rsid w:val="006A5DA6"/>
    <w:rsid w:val="006A5EE0"/>
    <w:rsid w:val="006A6A2B"/>
    <w:rsid w:val="006A6A58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2018"/>
    <w:rsid w:val="006C44E3"/>
    <w:rsid w:val="006D0559"/>
    <w:rsid w:val="006D1921"/>
    <w:rsid w:val="006D29D5"/>
    <w:rsid w:val="006D33C2"/>
    <w:rsid w:val="006D3CCD"/>
    <w:rsid w:val="006D4565"/>
    <w:rsid w:val="006D4E61"/>
    <w:rsid w:val="006D5A96"/>
    <w:rsid w:val="006D5B60"/>
    <w:rsid w:val="006D76D6"/>
    <w:rsid w:val="006E0DD0"/>
    <w:rsid w:val="006E2105"/>
    <w:rsid w:val="006E633F"/>
    <w:rsid w:val="006E6540"/>
    <w:rsid w:val="006E680A"/>
    <w:rsid w:val="006F0D0C"/>
    <w:rsid w:val="006F20C9"/>
    <w:rsid w:val="006F3899"/>
    <w:rsid w:val="006F52F5"/>
    <w:rsid w:val="006F55FB"/>
    <w:rsid w:val="006F6E3B"/>
    <w:rsid w:val="006F6F6E"/>
    <w:rsid w:val="00701A38"/>
    <w:rsid w:val="00701D31"/>
    <w:rsid w:val="00701DCC"/>
    <w:rsid w:val="00703703"/>
    <w:rsid w:val="00703BAF"/>
    <w:rsid w:val="0070586D"/>
    <w:rsid w:val="00705A8D"/>
    <w:rsid w:val="00705C38"/>
    <w:rsid w:val="007107C7"/>
    <w:rsid w:val="007127D4"/>
    <w:rsid w:val="007128E9"/>
    <w:rsid w:val="007128FE"/>
    <w:rsid w:val="0071661E"/>
    <w:rsid w:val="00720B11"/>
    <w:rsid w:val="007223EE"/>
    <w:rsid w:val="00722459"/>
    <w:rsid w:val="0072433A"/>
    <w:rsid w:val="00724635"/>
    <w:rsid w:val="00725CB1"/>
    <w:rsid w:val="007264DD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A4B"/>
    <w:rsid w:val="00737F64"/>
    <w:rsid w:val="00740C5E"/>
    <w:rsid w:val="007416A4"/>
    <w:rsid w:val="0074277A"/>
    <w:rsid w:val="007465C0"/>
    <w:rsid w:val="00746DCF"/>
    <w:rsid w:val="00747088"/>
    <w:rsid w:val="0074734D"/>
    <w:rsid w:val="00751656"/>
    <w:rsid w:val="00752A63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16F9"/>
    <w:rsid w:val="00764B49"/>
    <w:rsid w:val="00764F57"/>
    <w:rsid w:val="007653F6"/>
    <w:rsid w:val="00765580"/>
    <w:rsid w:val="007658A0"/>
    <w:rsid w:val="007658F8"/>
    <w:rsid w:val="007662D3"/>
    <w:rsid w:val="007664C4"/>
    <w:rsid w:val="007703CE"/>
    <w:rsid w:val="00770D89"/>
    <w:rsid w:val="007717D1"/>
    <w:rsid w:val="00772BFE"/>
    <w:rsid w:val="00772DF6"/>
    <w:rsid w:val="007745B1"/>
    <w:rsid w:val="0077639D"/>
    <w:rsid w:val="0077665B"/>
    <w:rsid w:val="0077717E"/>
    <w:rsid w:val="00777229"/>
    <w:rsid w:val="00777678"/>
    <w:rsid w:val="00777959"/>
    <w:rsid w:val="00780221"/>
    <w:rsid w:val="007804C2"/>
    <w:rsid w:val="007807C0"/>
    <w:rsid w:val="00781891"/>
    <w:rsid w:val="00781AF8"/>
    <w:rsid w:val="007825CA"/>
    <w:rsid w:val="00782D9D"/>
    <w:rsid w:val="007859CB"/>
    <w:rsid w:val="00785BA3"/>
    <w:rsid w:val="007869E8"/>
    <w:rsid w:val="007872DE"/>
    <w:rsid w:val="007920BF"/>
    <w:rsid w:val="0079231B"/>
    <w:rsid w:val="00795BA4"/>
    <w:rsid w:val="00795C4F"/>
    <w:rsid w:val="00796267"/>
    <w:rsid w:val="007964C7"/>
    <w:rsid w:val="007976A2"/>
    <w:rsid w:val="007A05F2"/>
    <w:rsid w:val="007A12E6"/>
    <w:rsid w:val="007A19E4"/>
    <w:rsid w:val="007A2429"/>
    <w:rsid w:val="007A4D4D"/>
    <w:rsid w:val="007B01C7"/>
    <w:rsid w:val="007B0851"/>
    <w:rsid w:val="007B194B"/>
    <w:rsid w:val="007B1D5B"/>
    <w:rsid w:val="007B4424"/>
    <w:rsid w:val="007B462B"/>
    <w:rsid w:val="007B6EC9"/>
    <w:rsid w:val="007C3000"/>
    <w:rsid w:val="007C316C"/>
    <w:rsid w:val="007C59B3"/>
    <w:rsid w:val="007C5F27"/>
    <w:rsid w:val="007C6792"/>
    <w:rsid w:val="007C7117"/>
    <w:rsid w:val="007D16CD"/>
    <w:rsid w:val="007D60AC"/>
    <w:rsid w:val="007D664E"/>
    <w:rsid w:val="007D679D"/>
    <w:rsid w:val="007D722D"/>
    <w:rsid w:val="007D7953"/>
    <w:rsid w:val="007D7DDE"/>
    <w:rsid w:val="007E00D4"/>
    <w:rsid w:val="007E054D"/>
    <w:rsid w:val="007E0C01"/>
    <w:rsid w:val="007E0C22"/>
    <w:rsid w:val="007E152E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1DF4"/>
    <w:rsid w:val="007F2FC4"/>
    <w:rsid w:val="007F2FFE"/>
    <w:rsid w:val="007F36D7"/>
    <w:rsid w:val="007F3C38"/>
    <w:rsid w:val="007F4417"/>
    <w:rsid w:val="007F5D35"/>
    <w:rsid w:val="007F6022"/>
    <w:rsid w:val="007F6449"/>
    <w:rsid w:val="007F665F"/>
    <w:rsid w:val="007F7694"/>
    <w:rsid w:val="007F787F"/>
    <w:rsid w:val="008026B2"/>
    <w:rsid w:val="0080309A"/>
    <w:rsid w:val="00803976"/>
    <w:rsid w:val="00803F45"/>
    <w:rsid w:val="00804969"/>
    <w:rsid w:val="00805008"/>
    <w:rsid w:val="0080529A"/>
    <w:rsid w:val="008057E4"/>
    <w:rsid w:val="0080675F"/>
    <w:rsid w:val="00806CAB"/>
    <w:rsid w:val="00806DED"/>
    <w:rsid w:val="008111A5"/>
    <w:rsid w:val="00811A59"/>
    <w:rsid w:val="00812B72"/>
    <w:rsid w:val="00813507"/>
    <w:rsid w:val="00813793"/>
    <w:rsid w:val="00813B02"/>
    <w:rsid w:val="00820337"/>
    <w:rsid w:val="0082095C"/>
    <w:rsid w:val="00821ACA"/>
    <w:rsid w:val="0082221A"/>
    <w:rsid w:val="00824063"/>
    <w:rsid w:val="008245E4"/>
    <w:rsid w:val="00825BFD"/>
    <w:rsid w:val="00826E08"/>
    <w:rsid w:val="00827BB6"/>
    <w:rsid w:val="00827CEC"/>
    <w:rsid w:val="0083051E"/>
    <w:rsid w:val="0083089B"/>
    <w:rsid w:val="00834FAD"/>
    <w:rsid w:val="00840523"/>
    <w:rsid w:val="0084088B"/>
    <w:rsid w:val="008434AB"/>
    <w:rsid w:val="00843AB7"/>
    <w:rsid w:val="00843F70"/>
    <w:rsid w:val="008441D6"/>
    <w:rsid w:val="0084423E"/>
    <w:rsid w:val="00844DFF"/>
    <w:rsid w:val="0084622B"/>
    <w:rsid w:val="0084627B"/>
    <w:rsid w:val="0084635E"/>
    <w:rsid w:val="0084650F"/>
    <w:rsid w:val="008474D5"/>
    <w:rsid w:val="00853A66"/>
    <w:rsid w:val="00854810"/>
    <w:rsid w:val="00861DD9"/>
    <w:rsid w:val="008637FB"/>
    <w:rsid w:val="008645FC"/>
    <w:rsid w:val="00864746"/>
    <w:rsid w:val="00866FDA"/>
    <w:rsid w:val="0087063B"/>
    <w:rsid w:val="00872A8C"/>
    <w:rsid w:val="00873F5B"/>
    <w:rsid w:val="00876401"/>
    <w:rsid w:val="00876619"/>
    <w:rsid w:val="00881344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4B03"/>
    <w:rsid w:val="00885624"/>
    <w:rsid w:val="00886063"/>
    <w:rsid w:val="0088710B"/>
    <w:rsid w:val="00890CC5"/>
    <w:rsid w:val="0089136E"/>
    <w:rsid w:val="008917E5"/>
    <w:rsid w:val="0089184B"/>
    <w:rsid w:val="00892A98"/>
    <w:rsid w:val="00893C65"/>
    <w:rsid w:val="00893FFB"/>
    <w:rsid w:val="0089403D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51EC"/>
    <w:rsid w:val="008A5296"/>
    <w:rsid w:val="008A68E0"/>
    <w:rsid w:val="008B15CE"/>
    <w:rsid w:val="008B16AD"/>
    <w:rsid w:val="008B1C75"/>
    <w:rsid w:val="008B2BB0"/>
    <w:rsid w:val="008B4135"/>
    <w:rsid w:val="008C00C1"/>
    <w:rsid w:val="008C07F1"/>
    <w:rsid w:val="008C2711"/>
    <w:rsid w:val="008C2BD2"/>
    <w:rsid w:val="008C30BE"/>
    <w:rsid w:val="008C49E6"/>
    <w:rsid w:val="008C4C94"/>
    <w:rsid w:val="008C4FD4"/>
    <w:rsid w:val="008C5181"/>
    <w:rsid w:val="008C51A6"/>
    <w:rsid w:val="008C556B"/>
    <w:rsid w:val="008C6A89"/>
    <w:rsid w:val="008C6DEF"/>
    <w:rsid w:val="008C709B"/>
    <w:rsid w:val="008D457A"/>
    <w:rsid w:val="008D52ED"/>
    <w:rsid w:val="008E1370"/>
    <w:rsid w:val="008E157B"/>
    <w:rsid w:val="008E3A88"/>
    <w:rsid w:val="008E4C82"/>
    <w:rsid w:val="008E6F08"/>
    <w:rsid w:val="008E7FC3"/>
    <w:rsid w:val="008F11CC"/>
    <w:rsid w:val="008F188D"/>
    <w:rsid w:val="008F1AF9"/>
    <w:rsid w:val="008F1EDF"/>
    <w:rsid w:val="008F3150"/>
    <w:rsid w:val="008F4CF8"/>
    <w:rsid w:val="008F4E1F"/>
    <w:rsid w:val="008F66DC"/>
    <w:rsid w:val="008F6727"/>
    <w:rsid w:val="00900116"/>
    <w:rsid w:val="00901950"/>
    <w:rsid w:val="00901BA4"/>
    <w:rsid w:val="009028DE"/>
    <w:rsid w:val="00904222"/>
    <w:rsid w:val="0090663F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18E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37A73"/>
    <w:rsid w:val="0094034A"/>
    <w:rsid w:val="00940E44"/>
    <w:rsid w:val="0094125B"/>
    <w:rsid w:val="00941E97"/>
    <w:rsid w:val="00942D90"/>
    <w:rsid w:val="0094424E"/>
    <w:rsid w:val="0094569B"/>
    <w:rsid w:val="00945EAB"/>
    <w:rsid w:val="009464F0"/>
    <w:rsid w:val="0094657A"/>
    <w:rsid w:val="00953302"/>
    <w:rsid w:val="00953809"/>
    <w:rsid w:val="00955197"/>
    <w:rsid w:val="009619C0"/>
    <w:rsid w:val="00961D27"/>
    <w:rsid w:val="0096246A"/>
    <w:rsid w:val="009632C6"/>
    <w:rsid w:val="00964CE3"/>
    <w:rsid w:val="00965B5D"/>
    <w:rsid w:val="0096749B"/>
    <w:rsid w:val="00967A2B"/>
    <w:rsid w:val="00971654"/>
    <w:rsid w:val="00971A16"/>
    <w:rsid w:val="00973DA6"/>
    <w:rsid w:val="00973DF9"/>
    <w:rsid w:val="00974856"/>
    <w:rsid w:val="00974B8D"/>
    <w:rsid w:val="00974D2E"/>
    <w:rsid w:val="00975FAA"/>
    <w:rsid w:val="00977162"/>
    <w:rsid w:val="00977B5D"/>
    <w:rsid w:val="00977CDA"/>
    <w:rsid w:val="00980055"/>
    <w:rsid w:val="00980C3C"/>
    <w:rsid w:val="00981D58"/>
    <w:rsid w:val="00981E64"/>
    <w:rsid w:val="00982BEA"/>
    <w:rsid w:val="00983B15"/>
    <w:rsid w:val="0098537A"/>
    <w:rsid w:val="00987666"/>
    <w:rsid w:val="009919B1"/>
    <w:rsid w:val="009921C6"/>
    <w:rsid w:val="00993032"/>
    <w:rsid w:val="0099456E"/>
    <w:rsid w:val="00994D8F"/>
    <w:rsid w:val="00994E31"/>
    <w:rsid w:val="00995FFF"/>
    <w:rsid w:val="0099627E"/>
    <w:rsid w:val="00996615"/>
    <w:rsid w:val="009969D3"/>
    <w:rsid w:val="009979EC"/>
    <w:rsid w:val="00997BE8"/>
    <w:rsid w:val="009A08EE"/>
    <w:rsid w:val="009A4B7E"/>
    <w:rsid w:val="009A6C59"/>
    <w:rsid w:val="009A6FDC"/>
    <w:rsid w:val="009A703D"/>
    <w:rsid w:val="009A7E1E"/>
    <w:rsid w:val="009B0604"/>
    <w:rsid w:val="009B245C"/>
    <w:rsid w:val="009B2CD1"/>
    <w:rsid w:val="009B3D66"/>
    <w:rsid w:val="009B4C61"/>
    <w:rsid w:val="009B6017"/>
    <w:rsid w:val="009B69BB"/>
    <w:rsid w:val="009B7165"/>
    <w:rsid w:val="009B7B49"/>
    <w:rsid w:val="009C2FF3"/>
    <w:rsid w:val="009C3D01"/>
    <w:rsid w:val="009C3FD4"/>
    <w:rsid w:val="009C48BA"/>
    <w:rsid w:val="009C49E8"/>
    <w:rsid w:val="009C6309"/>
    <w:rsid w:val="009C73FE"/>
    <w:rsid w:val="009C7BF6"/>
    <w:rsid w:val="009C7D9C"/>
    <w:rsid w:val="009D1132"/>
    <w:rsid w:val="009D1D08"/>
    <w:rsid w:val="009D24E4"/>
    <w:rsid w:val="009D46CB"/>
    <w:rsid w:val="009D6AE8"/>
    <w:rsid w:val="009E0EDC"/>
    <w:rsid w:val="009E14FA"/>
    <w:rsid w:val="009E2F7E"/>
    <w:rsid w:val="009E3E4B"/>
    <w:rsid w:val="009E798E"/>
    <w:rsid w:val="009E7A5D"/>
    <w:rsid w:val="009F065F"/>
    <w:rsid w:val="009F1537"/>
    <w:rsid w:val="009F2FB6"/>
    <w:rsid w:val="009F4670"/>
    <w:rsid w:val="009F51A1"/>
    <w:rsid w:val="009F68DF"/>
    <w:rsid w:val="009F7297"/>
    <w:rsid w:val="009F79BB"/>
    <w:rsid w:val="00A0036C"/>
    <w:rsid w:val="00A01BD6"/>
    <w:rsid w:val="00A02A8B"/>
    <w:rsid w:val="00A030BB"/>
    <w:rsid w:val="00A03548"/>
    <w:rsid w:val="00A03F6A"/>
    <w:rsid w:val="00A045C7"/>
    <w:rsid w:val="00A04D23"/>
    <w:rsid w:val="00A05998"/>
    <w:rsid w:val="00A060B2"/>
    <w:rsid w:val="00A0707D"/>
    <w:rsid w:val="00A10B4A"/>
    <w:rsid w:val="00A11F7B"/>
    <w:rsid w:val="00A127BF"/>
    <w:rsid w:val="00A15F59"/>
    <w:rsid w:val="00A16096"/>
    <w:rsid w:val="00A16BF9"/>
    <w:rsid w:val="00A16FB0"/>
    <w:rsid w:val="00A17DAE"/>
    <w:rsid w:val="00A17E44"/>
    <w:rsid w:val="00A2028E"/>
    <w:rsid w:val="00A20E26"/>
    <w:rsid w:val="00A20E7A"/>
    <w:rsid w:val="00A223C7"/>
    <w:rsid w:val="00A22717"/>
    <w:rsid w:val="00A22C41"/>
    <w:rsid w:val="00A27463"/>
    <w:rsid w:val="00A27F07"/>
    <w:rsid w:val="00A30332"/>
    <w:rsid w:val="00A30E4E"/>
    <w:rsid w:val="00A31578"/>
    <w:rsid w:val="00A32C06"/>
    <w:rsid w:val="00A34101"/>
    <w:rsid w:val="00A34A07"/>
    <w:rsid w:val="00A34B48"/>
    <w:rsid w:val="00A3504F"/>
    <w:rsid w:val="00A352A9"/>
    <w:rsid w:val="00A35DE3"/>
    <w:rsid w:val="00A35E99"/>
    <w:rsid w:val="00A35F95"/>
    <w:rsid w:val="00A447D9"/>
    <w:rsid w:val="00A46F7F"/>
    <w:rsid w:val="00A51A06"/>
    <w:rsid w:val="00A5223E"/>
    <w:rsid w:val="00A52AC2"/>
    <w:rsid w:val="00A53AB3"/>
    <w:rsid w:val="00A5451B"/>
    <w:rsid w:val="00A54898"/>
    <w:rsid w:val="00A56EA2"/>
    <w:rsid w:val="00A573D4"/>
    <w:rsid w:val="00A57795"/>
    <w:rsid w:val="00A57F72"/>
    <w:rsid w:val="00A62FDC"/>
    <w:rsid w:val="00A6527B"/>
    <w:rsid w:val="00A65A30"/>
    <w:rsid w:val="00A65B11"/>
    <w:rsid w:val="00A66072"/>
    <w:rsid w:val="00A66485"/>
    <w:rsid w:val="00A66F17"/>
    <w:rsid w:val="00A702EB"/>
    <w:rsid w:val="00A70E3B"/>
    <w:rsid w:val="00A73267"/>
    <w:rsid w:val="00A74356"/>
    <w:rsid w:val="00A75DFC"/>
    <w:rsid w:val="00A81267"/>
    <w:rsid w:val="00A81A19"/>
    <w:rsid w:val="00A866F8"/>
    <w:rsid w:val="00A90F66"/>
    <w:rsid w:val="00A93068"/>
    <w:rsid w:val="00A9307F"/>
    <w:rsid w:val="00A94693"/>
    <w:rsid w:val="00A952FD"/>
    <w:rsid w:val="00A9765E"/>
    <w:rsid w:val="00AA20F0"/>
    <w:rsid w:val="00AA243A"/>
    <w:rsid w:val="00AA4EE6"/>
    <w:rsid w:val="00AA5B95"/>
    <w:rsid w:val="00AB039F"/>
    <w:rsid w:val="00AB07E1"/>
    <w:rsid w:val="00AB1FEB"/>
    <w:rsid w:val="00AB3422"/>
    <w:rsid w:val="00AC0120"/>
    <w:rsid w:val="00AC3F48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43E1"/>
    <w:rsid w:val="00AE529F"/>
    <w:rsid w:val="00AE6571"/>
    <w:rsid w:val="00AE7EF7"/>
    <w:rsid w:val="00AF025B"/>
    <w:rsid w:val="00AF5031"/>
    <w:rsid w:val="00AF627B"/>
    <w:rsid w:val="00B0025E"/>
    <w:rsid w:val="00B00FAB"/>
    <w:rsid w:val="00B01125"/>
    <w:rsid w:val="00B011DD"/>
    <w:rsid w:val="00B036A8"/>
    <w:rsid w:val="00B03826"/>
    <w:rsid w:val="00B04EDE"/>
    <w:rsid w:val="00B05FAE"/>
    <w:rsid w:val="00B07750"/>
    <w:rsid w:val="00B106C8"/>
    <w:rsid w:val="00B10B6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35C"/>
    <w:rsid w:val="00B45F5D"/>
    <w:rsid w:val="00B477D3"/>
    <w:rsid w:val="00B51AAB"/>
    <w:rsid w:val="00B5215B"/>
    <w:rsid w:val="00B528ED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73E16"/>
    <w:rsid w:val="00B7563F"/>
    <w:rsid w:val="00B7642B"/>
    <w:rsid w:val="00B77EB3"/>
    <w:rsid w:val="00B807C1"/>
    <w:rsid w:val="00B80C61"/>
    <w:rsid w:val="00B813CA"/>
    <w:rsid w:val="00B82AA7"/>
    <w:rsid w:val="00B82DA7"/>
    <w:rsid w:val="00B83455"/>
    <w:rsid w:val="00B8752F"/>
    <w:rsid w:val="00B878A9"/>
    <w:rsid w:val="00B91A97"/>
    <w:rsid w:val="00B922E8"/>
    <w:rsid w:val="00B926B4"/>
    <w:rsid w:val="00B935C3"/>
    <w:rsid w:val="00B93650"/>
    <w:rsid w:val="00B94D5F"/>
    <w:rsid w:val="00B9560E"/>
    <w:rsid w:val="00B95E8B"/>
    <w:rsid w:val="00B960D9"/>
    <w:rsid w:val="00BA1D58"/>
    <w:rsid w:val="00BA1FE3"/>
    <w:rsid w:val="00BA29B3"/>
    <w:rsid w:val="00BA3868"/>
    <w:rsid w:val="00BA5029"/>
    <w:rsid w:val="00BA5AAE"/>
    <w:rsid w:val="00BA5C5B"/>
    <w:rsid w:val="00BA5D22"/>
    <w:rsid w:val="00BA5D3D"/>
    <w:rsid w:val="00BA5E27"/>
    <w:rsid w:val="00BA7F64"/>
    <w:rsid w:val="00BA7FAB"/>
    <w:rsid w:val="00BB2DE4"/>
    <w:rsid w:val="00BB2E5F"/>
    <w:rsid w:val="00BB3B72"/>
    <w:rsid w:val="00BB512F"/>
    <w:rsid w:val="00BB67F3"/>
    <w:rsid w:val="00BB6B9C"/>
    <w:rsid w:val="00BB7B98"/>
    <w:rsid w:val="00BC2146"/>
    <w:rsid w:val="00BC216D"/>
    <w:rsid w:val="00BC24CF"/>
    <w:rsid w:val="00BC609B"/>
    <w:rsid w:val="00BC6540"/>
    <w:rsid w:val="00BC7E9C"/>
    <w:rsid w:val="00BD3349"/>
    <w:rsid w:val="00BD3559"/>
    <w:rsid w:val="00BD712B"/>
    <w:rsid w:val="00BD7BBA"/>
    <w:rsid w:val="00BE19AA"/>
    <w:rsid w:val="00BE26E4"/>
    <w:rsid w:val="00BE3952"/>
    <w:rsid w:val="00BE3ED7"/>
    <w:rsid w:val="00BE5514"/>
    <w:rsid w:val="00BE61CA"/>
    <w:rsid w:val="00BE6DC8"/>
    <w:rsid w:val="00BE71C4"/>
    <w:rsid w:val="00BE7E73"/>
    <w:rsid w:val="00BE7FAA"/>
    <w:rsid w:val="00BF0B65"/>
    <w:rsid w:val="00BF63D8"/>
    <w:rsid w:val="00BF773B"/>
    <w:rsid w:val="00C002F0"/>
    <w:rsid w:val="00C006B0"/>
    <w:rsid w:val="00C02200"/>
    <w:rsid w:val="00C022E5"/>
    <w:rsid w:val="00C02AC5"/>
    <w:rsid w:val="00C0318F"/>
    <w:rsid w:val="00C03507"/>
    <w:rsid w:val="00C043F3"/>
    <w:rsid w:val="00C04738"/>
    <w:rsid w:val="00C04D73"/>
    <w:rsid w:val="00C056BB"/>
    <w:rsid w:val="00C06AA6"/>
    <w:rsid w:val="00C106E9"/>
    <w:rsid w:val="00C11433"/>
    <w:rsid w:val="00C155DD"/>
    <w:rsid w:val="00C15DD6"/>
    <w:rsid w:val="00C17138"/>
    <w:rsid w:val="00C20F34"/>
    <w:rsid w:val="00C20F7F"/>
    <w:rsid w:val="00C20F97"/>
    <w:rsid w:val="00C212E1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37FE"/>
    <w:rsid w:val="00C345CA"/>
    <w:rsid w:val="00C36BEA"/>
    <w:rsid w:val="00C37001"/>
    <w:rsid w:val="00C4125B"/>
    <w:rsid w:val="00C42B80"/>
    <w:rsid w:val="00C42F5B"/>
    <w:rsid w:val="00C43A3D"/>
    <w:rsid w:val="00C44CCB"/>
    <w:rsid w:val="00C44E66"/>
    <w:rsid w:val="00C45859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68"/>
    <w:rsid w:val="00C61BE5"/>
    <w:rsid w:val="00C62320"/>
    <w:rsid w:val="00C65349"/>
    <w:rsid w:val="00C70F3B"/>
    <w:rsid w:val="00C71C0A"/>
    <w:rsid w:val="00C73849"/>
    <w:rsid w:val="00C7385B"/>
    <w:rsid w:val="00C76276"/>
    <w:rsid w:val="00C7633B"/>
    <w:rsid w:val="00C76F25"/>
    <w:rsid w:val="00C80B2B"/>
    <w:rsid w:val="00C80C99"/>
    <w:rsid w:val="00C81659"/>
    <w:rsid w:val="00C8221E"/>
    <w:rsid w:val="00C827E5"/>
    <w:rsid w:val="00C8364B"/>
    <w:rsid w:val="00C83E70"/>
    <w:rsid w:val="00C852AC"/>
    <w:rsid w:val="00C87887"/>
    <w:rsid w:val="00C9103D"/>
    <w:rsid w:val="00C9199C"/>
    <w:rsid w:val="00C9303F"/>
    <w:rsid w:val="00C94445"/>
    <w:rsid w:val="00C967F2"/>
    <w:rsid w:val="00C96BED"/>
    <w:rsid w:val="00C974F4"/>
    <w:rsid w:val="00C97790"/>
    <w:rsid w:val="00C97F1C"/>
    <w:rsid w:val="00CA1251"/>
    <w:rsid w:val="00CA160F"/>
    <w:rsid w:val="00CA1F67"/>
    <w:rsid w:val="00CA32E4"/>
    <w:rsid w:val="00CA37A8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D705E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1DD"/>
    <w:rsid w:val="00CF1513"/>
    <w:rsid w:val="00CF2938"/>
    <w:rsid w:val="00CF36EB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0C33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27F1"/>
    <w:rsid w:val="00D33138"/>
    <w:rsid w:val="00D3473A"/>
    <w:rsid w:val="00D3598A"/>
    <w:rsid w:val="00D37098"/>
    <w:rsid w:val="00D370E8"/>
    <w:rsid w:val="00D40E32"/>
    <w:rsid w:val="00D41085"/>
    <w:rsid w:val="00D41AEB"/>
    <w:rsid w:val="00D41DE6"/>
    <w:rsid w:val="00D42273"/>
    <w:rsid w:val="00D42CA6"/>
    <w:rsid w:val="00D43BB6"/>
    <w:rsid w:val="00D4424E"/>
    <w:rsid w:val="00D446D8"/>
    <w:rsid w:val="00D44985"/>
    <w:rsid w:val="00D449CC"/>
    <w:rsid w:val="00D47614"/>
    <w:rsid w:val="00D5090C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4EC0"/>
    <w:rsid w:val="00D650EF"/>
    <w:rsid w:val="00D65E0F"/>
    <w:rsid w:val="00D6731C"/>
    <w:rsid w:val="00D703E5"/>
    <w:rsid w:val="00D719CB"/>
    <w:rsid w:val="00D7346E"/>
    <w:rsid w:val="00D73E3F"/>
    <w:rsid w:val="00D740AD"/>
    <w:rsid w:val="00D7470C"/>
    <w:rsid w:val="00D75F24"/>
    <w:rsid w:val="00D7635D"/>
    <w:rsid w:val="00D7777E"/>
    <w:rsid w:val="00D77A61"/>
    <w:rsid w:val="00D83D2D"/>
    <w:rsid w:val="00D844DB"/>
    <w:rsid w:val="00D858A4"/>
    <w:rsid w:val="00D85BC2"/>
    <w:rsid w:val="00D9058C"/>
    <w:rsid w:val="00D910A1"/>
    <w:rsid w:val="00D915D7"/>
    <w:rsid w:val="00D93F85"/>
    <w:rsid w:val="00D95729"/>
    <w:rsid w:val="00D96A41"/>
    <w:rsid w:val="00DA1A9D"/>
    <w:rsid w:val="00DA4993"/>
    <w:rsid w:val="00DA77D5"/>
    <w:rsid w:val="00DB1C48"/>
    <w:rsid w:val="00DB25BB"/>
    <w:rsid w:val="00DB2EAC"/>
    <w:rsid w:val="00DB448D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C5CA9"/>
    <w:rsid w:val="00DD1213"/>
    <w:rsid w:val="00DD1AF5"/>
    <w:rsid w:val="00DD215B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539F"/>
    <w:rsid w:val="00DF69BC"/>
    <w:rsid w:val="00DF7905"/>
    <w:rsid w:val="00E0084C"/>
    <w:rsid w:val="00E02C1D"/>
    <w:rsid w:val="00E039C5"/>
    <w:rsid w:val="00E03D94"/>
    <w:rsid w:val="00E04013"/>
    <w:rsid w:val="00E0643C"/>
    <w:rsid w:val="00E073CA"/>
    <w:rsid w:val="00E105F2"/>
    <w:rsid w:val="00E107A1"/>
    <w:rsid w:val="00E11C61"/>
    <w:rsid w:val="00E13CAB"/>
    <w:rsid w:val="00E15345"/>
    <w:rsid w:val="00E15BC6"/>
    <w:rsid w:val="00E15F6C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11F2"/>
    <w:rsid w:val="00E31C4B"/>
    <w:rsid w:val="00E3203F"/>
    <w:rsid w:val="00E32986"/>
    <w:rsid w:val="00E3446A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4E3"/>
    <w:rsid w:val="00E42F8B"/>
    <w:rsid w:val="00E44F00"/>
    <w:rsid w:val="00E50D0E"/>
    <w:rsid w:val="00E53B76"/>
    <w:rsid w:val="00E53C3C"/>
    <w:rsid w:val="00E54C20"/>
    <w:rsid w:val="00E56E8E"/>
    <w:rsid w:val="00E60637"/>
    <w:rsid w:val="00E61209"/>
    <w:rsid w:val="00E61FDE"/>
    <w:rsid w:val="00E626FA"/>
    <w:rsid w:val="00E635C2"/>
    <w:rsid w:val="00E64687"/>
    <w:rsid w:val="00E661FD"/>
    <w:rsid w:val="00E6640A"/>
    <w:rsid w:val="00E665BE"/>
    <w:rsid w:val="00E67660"/>
    <w:rsid w:val="00E679B6"/>
    <w:rsid w:val="00E71886"/>
    <w:rsid w:val="00E72C8A"/>
    <w:rsid w:val="00E74286"/>
    <w:rsid w:val="00E74337"/>
    <w:rsid w:val="00E749B1"/>
    <w:rsid w:val="00E74DD6"/>
    <w:rsid w:val="00E7589E"/>
    <w:rsid w:val="00E770AA"/>
    <w:rsid w:val="00E779E0"/>
    <w:rsid w:val="00E77B9A"/>
    <w:rsid w:val="00E830DA"/>
    <w:rsid w:val="00E831CF"/>
    <w:rsid w:val="00E84F46"/>
    <w:rsid w:val="00E84F6C"/>
    <w:rsid w:val="00E85BA9"/>
    <w:rsid w:val="00E85DFB"/>
    <w:rsid w:val="00E87987"/>
    <w:rsid w:val="00E92C40"/>
    <w:rsid w:val="00E9323E"/>
    <w:rsid w:val="00E93565"/>
    <w:rsid w:val="00E93A37"/>
    <w:rsid w:val="00E953D7"/>
    <w:rsid w:val="00E9759F"/>
    <w:rsid w:val="00EA0A1C"/>
    <w:rsid w:val="00EA2304"/>
    <w:rsid w:val="00EA31F9"/>
    <w:rsid w:val="00EA32C1"/>
    <w:rsid w:val="00EA45FE"/>
    <w:rsid w:val="00EA462E"/>
    <w:rsid w:val="00EB0A4B"/>
    <w:rsid w:val="00EB1DCA"/>
    <w:rsid w:val="00EB257F"/>
    <w:rsid w:val="00EB4041"/>
    <w:rsid w:val="00EB4CAC"/>
    <w:rsid w:val="00EB57B3"/>
    <w:rsid w:val="00EB5CC5"/>
    <w:rsid w:val="00EB6BCB"/>
    <w:rsid w:val="00EB7234"/>
    <w:rsid w:val="00EC0EEB"/>
    <w:rsid w:val="00EC14AD"/>
    <w:rsid w:val="00EC2C89"/>
    <w:rsid w:val="00EC30EF"/>
    <w:rsid w:val="00EC3210"/>
    <w:rsid w:val="00EC4E44"/>
    <w:rsid w:val="00EC50CF"/>
    <w:rsid w:val="00EC5757"/>
    <w:rsid w:val="00EC5A57"/>
    <w:rsid w:val="00EC5CAD"/>
    <w:rsid w:val="00EC60B7"/>
    <w:rsid w:val="00EC6728"/>
    <w:rsid w:val="00EC7A00"/>
    <w:rsid w:val="00ED00AE"/>
    <w:rsid w:val="00ED0669"/>
    <w:rsid w:val="00ED07EE"/>
    <w:rsid w:val="00ED0FF0"/>
    <w:rsid w:val="00ED1057"/>
    <w:rsid w:val="00ED12D7"/>
    <w:rsid w:val="00ED16A0"/>
    <w:rsid w:val="00ED172B"/>
    <w:rsid w:val="00ED235B"/>
    <w:rsid w:val="00ED3570"/>
    <w:rsid w:val="00ED3D39"/>
    <w:rsid w:val="00ED52EA"/>
    <w:rsid w:val="00ED6BF3"/>
    <w:rsid w:val="00EE1BC8"/>
    <w:rsid w:val="00EE2001"/>
    <w:rsid w:val="00EE31C0"/>
    <w:rsid w:val="00EE34DE"/>
    <w:rsid w:val="00EE5C1D"/>
    <w:rsid w:val="00EE676C"/>
    <w:rsid w:val="00EE6E93"/>
    <w:rsid w:val="00EF1134"/>
    <w:rsid w:val="00EF13DD"/>
    <w:rsid w:val="00EF271C"/>
    <w:rsid w:val="00EF3405"/>
    <w:rsid w:val="00EF624C"/>
    <w:rsid w:val="00EF65D2"/>
    <w:rsid w:val="00EF6EA3"/>
    <w:rsid w:val="00EF705C"/>
    <w:rsid w:val="00EF7757"/>
    <w:rsid w:val="00EF7A5D"/>
    <w:rsid w:val="00F013A3"/>
    <w:rsid w:val="00F05090"/>
    <w:rsid w:val="00F0563E"/>
    <w:rsid w:val="00F06E59"/>
    <w:rsid w:val="00F10874"/>
    <w:rsid w:val="00F114DE"/>
    <w:rsid w:val="00F12E95"/>
    <w:rsid w:val="00F139D5"/>
    <w:rsid w:val="00F14884"/>
    <w:rsid w:val="00F2053E"/>
    <w:rsid w:val="00F20992"/>
    <w:rsid w:val="00F21A66"/>
    <w:rsid w:val="00F21DC8"/>
    <w:rsid w:val="00F232A8"/>
    <w:rsid w:val="00F23775"/>
    <w:rsid w:val="00F241A5"/>
    <w:rsid w:val="00F30D70"/>
    <w:rsid w:val="00F3175A"/>
    <w:rsid w:val="00F34367"/>
    <w:rsid w:val="00F34A72"/>
    <w:rsid w:val="00F35178"/>
    <w:rsid w:val="00F351C2"/>
    <w:rsid w:val="00F35616"/>
    <w:rsid w:val="00F35F28"/>
    <w:rsid w:val="00F40B1B"/>
    <w:rsid w:val="00F40E18"/>
    <w:rsid w:val="00F418D0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1EF9"/>
    <w:rsid w:val="00F6331C"/>
    <w:rsid w:val="00F63C91"/>
    <w:rsid w:val="00F6452E"/>
    <w:rsid w:val="00F648AF"/>
    <w:rsid w:val="00F64D22"/>
    <w:rsid w:val="00F6773D"/>
    <w:rsid w:val="00F67AB4"/>
    <w:rsid w:val="00F7143D"/>
    <w:rsid w:val="00F72742"/>
    <w:rsid w:val="00F74D1D"/>
    <w:rsid w:val="00F74F8F"/>
    <w:rsid w:val="00F757D9"/>
    <w:rsid w:val="00F75E0A"/>
    <w:rsid w:val="00F764D4"/>
    <w:rsid w:val="00F766F3"/>
    <w:rsid w:val="00F801F3"/>
    <w:rsid w:val="00F8256B"/>
    <w:rsid w:val="00F82721"/>
    <w:rsid w:val="00F86DBB"/>
    <w:rsid w:val="00F87264"/>
    <w:rsid w:val="00F90E73"/>
    <w:rsid w:val="00F91A3A"/>
    <w:rsid w:val="00F91D64"/>
    <w:rsid w:val="00F91EB4"/>
    <w:rsid w:val="00F93830"/>
    <w:rsid w:val="00F954A7"/>
    <w:rsid w:val="00F96C71"/>
    <w:rsid w:val="00FA261D"/>
    <w:rsid w:val="00FA32DD"/>
    <w:rsid w:val="00FA586B"/>
    <w:rsid w:val="00FA5D01"/>
    <w:rsid w:val="00FA6235"/>
    <w:rsid w:val="00FA62A5"/>
    <w:rsid w:val="00FB017C"/>
    <w:rsid w:val="00FB367D"/>
    <w:rsid w:val="00FB557A"/>
    <w:rsid w:val="00FB5AE2"/>
    <w:rsid w:val="00FB5EBB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6C01"/>
    <w:rsid w:val="00FD74C9"/>
    <w:rsid w:val="00FD7FB7"/>
    <w:rsid w:val="00FE20A6"/>
    <w:rsid w:val="00FE259E"/>
    <w:rsid w:val="00FE2B43"/>
    <w:rsid w:val="00FE31BB"/>
    <w:rsid w:val="00FE3252"/>
    <w:rsid w:val="00FE405B"/>
    <w:rsid w:val="00FE4907"/>
    <w:rsid w:val="00FE73AB"/>
    <w:rsid w:val="00FF034D"/>
    <w:rsid w:val="00FF075F"/>
    <w:rsid w:val="00FF1D26"/>
    <w:rsid w:val="00FF2187"/>
    <w:rsid w:val="00FF2223"/>
    <w:rsid w:val="00FF2725"/>
    <w:rsid w:val="00FF3AB6"/>
    <w:rsid w:val="00FF3C61"/>
    <w:rsid w:val="00FF42AD"/>
    <w:rsid w:val="00FF62BF"/>
    <w:rsid w:val="00FF7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eoUO6pYcXL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b-group.de/service/presse/?utm_source=PressemeldungProfilMarketing&amp;utm_medium=referral&amp;utm_campaign=u-kom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5DFB54F47DA244A06991A75DBD76D6" ma:contentTypeVersion="16" ma:contentTypeDescription="Ein neues Dokument erstellen." ma:contentTypeScope="" ma:versionID="eea7ef3896183a68368e1da018ac75d8">
  <xsd:schema xmlns:xsd="http://www.w3.org/2001/XMLSchema" xmlns:xs="http://www.w3.org/2001/XMLSchema" xmlns:p="http://schemas.microsoft.com/office/2006/metadata/properties" xmlns:ns2="8e8bf064-f77f-4820-a707-9d9add054153" xmlns:ns3="7cac5522-9628-4134-b5a5-f52dca0f5c9b" targetNamespace="http://schemas.microsoft.com/office/2006/metadata/properties" ma:root="true" ma:fieldsID="f8e3124e206f49f6eec5b1f9579d4cd9" ns2:_="" ns3:_="">
    <xsd:import namespace="8e8bf064-f77f-4820-a707-9d9add054153"/>
    <xsd:import namespace="7cac5522-9628-4134-b5a5-f52dca0f5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bf064-f77f-4820-a707-9d9add054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43bf995-fbfa-44ea-8187-e0b9c3bf9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c5522-9628-4134-b5a5-f52dca0f5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a2b458-f165-4893-9015-ec68b79475cf}" ma:internalName="TaxCatchAll" ma:showField="CatchAllData" ma:web="7cac5522-9628-4134-b5a5-f52dca0f5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8bf064-f77f-4820-a707-9d9add054153">
      <Terms xmlns="http://schemas.microsoft.com/office/infopath/2007/PartnerControls"/>
    </lcf76f155ced4ddcb4097134ff3c332f>
    <TaxCatchAll xmlns="7cac5522-9628-4134-b5a5-f52dca0f5c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7A13-FA58-4B1B-8928-99B65B08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bf064-f77f-4820-a707-9d9add054153"/>
    <ds:schemaRef ds:uri="7cac5522-9628-4134-b5a5-f52dca0f5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14A9B-2738-443D-A1B3-58F968BF7442}">
  <ds:schemaRefs>
    <ds:schemaRef ds:uri="http://schemas.microsoft.com/office/2006/metadata/properties"/>
    <ds:schemaRef ds:uri="http://schemas.microsoft.com/office/infopath/2007/PartnerControls"/>
    <ds:schemaRef ds:uri="8e8bf064-f77f-4820-a707-9d9add054153"/>
    <ds:schemaRef ds:uri="7cac5522-9628-4134-b5a5-f52dca0f5c9b"/>
  </ds:schemaRefs>
</ds:datastoreItem>
</file>

<file path=customXml/itemProps3.xml><?xml version="1.0" encoding="utf-8"?>
<ds:datastoreItem xmlns:ds="http://schemas.openxmlformats.org/officeDocument/2006/customXml" ds:itemID="{73B7F6B5-7316-4C3A-BE51-FFBE81230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D41EE-7588-C149-B999-C2FE79D6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5049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5</cp:revision>
  <cp:lastPrinted>2020-08-28T14:31:00Z</cp:lastPrinted>
  <dcterms:created xsi:type="dcterms:W3CDTF">2023-08-03T08:46:00Z</dcterms:created>
  <dcterms:modified xsi:type="dcterms:W3CDTF">2023-08-07T07:25:00Z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a16b40-a803-442a-a923-9d42e9158dd1_Enabled">
    <vt:lpwstr>true</vt:lpwstr>
  </property>
  <property fmtid="{D5CDD505-2E9C-101B-9397-08002B2CF9AE}" pid="3" name="MSIP_Label_49a16b40-a803-442a-a923-9d42e9158dd1_SetDate">
    <vt:lpwstr>2023-03-30T13:58:46Z</vt:lpwstr>
  </property>
  <property fmtid="{D5CDD505-2E9C-101B-9397-08002B2CF9AE}" pid="4" name="MSIP_Label_49a16b40-a803-442a-a923-9d42e9158dd1_Method">
    <vt:lpwstr>Standard</vt:lpwstr>
  </property>
  <property fmtid="{D5CDD505-2E9C-101B-9397-08002B2CF9AE}" pid="5" name="MSIP_Label_49a16b40-a803-442a-a923-9d42e9158dd1_Name">
    <vt:lpwstr>Internal</vt:lpwstr>
  </property>
  <property fmtid="{D5CDD505-2E9C-101B-9397-08002B2CF9AE}" pid="6" name="MSIP_Label_49a16b40-a803-442a-a923-9d42e9158dd1_SiteId">
    <vt:lpwstr>cf81581f-cf8c-405d-97e3-34a295c8d882</vt:lpwstr>
  </property>
  <property fmtid="{D5CDD505-2E9C-101B-9397-08002B2CF9AE}" pid="7" name="MSIP_Label_49a16b40-a803-442a-a923-9d42e9158dd1_ActionId">
    <vt:lpwstr>a955ba1c-f4bc-4f50-b6f3-52dab7e62e62</vt:lpwstr>
  </property>
  <property fmtid="{D5CDD505-2E9C-101B-9397-08002B2CF9AE}" pid="8" name="MSIP_Label_49a16b40-a803-442a-a923-9d42e9158dd1_ContentBits">
    <vt:lpwstr>0</vt:lpwstr>
  </property>
  <property fmtid="{D5CDD505-2E9C-101B-9397-08002B2CF9AE}" pid="9" name="ContentTypeId">
    <vt:lpwstr>0x010100625DFB54F47DA244A06991A75DBD76D6</vt:lpwstr>
  </property>
  <property fmtid="{D5CDD505-2E9C-101B-9397-08002B2CF9AE}" pid="10" name="MediaServiceImageTags">
    <vt:lpwstr/>
  </property>
  <property fmtid="{D5CDD505-2E9C-101B-9397-08002B2CF9AE}" pid="11" name="MSIP_Label_2ec74731-6251-47e6-a89f-b1b0a8a6d6fb_Enabled">
    <vt:lpwstr>true</vt:lpwstr>
  </property>
  <property fmtid="{D5CDD505-2E9C-101B-9397-08002B2CF9AE}" pid="12" name="MSIP_Label_2ec74731-6251-47e6-a89f-b1b0a8a6d6fb_SetDate">
    <vt:lpwstr>2023-06-06T08:45:46Z</vt:lpwstr>
  </property>
  <property fmtid="{D5CDD505-2E9C-101B-9397-08002B2CF9AE}" pid="13" name="MSIP_Label_2ec74731-6251-47e6-a89f-b1b0a8a6d6fb_Method">
    <vt:lpwstr>Standard</vt:lpwstr>
  </property>
  <property fmtid="{D5CDD505-2E9C-101B-9397-08002B2CF9AE}" pid="14" name="MSIP_Label_2ec74731-6251-47e6-a89f-b1b0a8a6d6fb_Name">
    <vt:lpwstr>Internal-data</vt:lpwstr>
  </property>
  <property fmtid="{D5CDD505-2E9C-101B-9397-08002B2CF9AE}" pid="15" name="MSIP_Label_2ec74731-6251-47e6-a89f-b1b0a8a6d6fb_SiteId">
    <vt:lpwstr>601c5171-61ff-464a-bfbd-63e54b4c0e39</vt:lpwstr>
  </property>
  <property fmtid="{D5CDD505-2E9C-101B-9397-08002B2CF9AE}" pid="16" name="MSIP_Label_2ec74731-6251-47e6-a89f-b1b0a8a6d6fb_ActionId">
    <vt:lpwstr>04f82b48-d492-4a9f-b23b-900147f95b1c</vt:lpwstr>
  </property>
  <property fmtid="{D5CDD505-2E9C-101B-9397-08002B2CF9AE}" pid="17" name="MSIP_Label_2ec74731-6251-47e6-a89f-b1b0a8a6d6fb_ContentBits">
    <vt:lpwstr>0</vt:lpwstr>
  </property>
</Properties>
</file>