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5393C7" w14:textId="3BB854C2" w:rsidR="001A27C0" w:rsidRPr="009A25D2" w:rsidRDefault="001A27C0">
      <w:pPr>
        <w:spacing w:after="120" w:line="360" w:lineRule="auto"/>
        <w:ind w:right="1933"/>
        <w:jc w:val="both"/>
        <w:rPr>
          <w:rFonts w:ascii="Helvetica" w:hAnsi="Helvetica" w:cs="Arial"/>
          <w:b/>
          <w:bCs/>
          <w:sz w:val="28"/>
          <w:szCs w:val="28"/>
        </w:rPr>
      </w:pPr>
      <w:r>
        <w:rPr>
          <w:rFonts w:ascii="Helvetica" w:hAnsi="Helvetica" w:cs="Arial"/>
          <w:b/>
          <w:bCs/>
          <w:sz w:val="28"/>
          <w:szCs w:val="28"/>
        </w:rPr>
        <w:t xml:space="preserve">AFCEA 2023: </w:t>
      </w:r>
      <w:proofErr w:type="spellStart"/>
      <w:r w:rsidR="00426503" w:rsidRPr="00FF135B">
        <w:rPr>
          <w:rFonts w:ascii="Helvetica" w:hAnsi="Helvetica" w:cs="Arial"/>
          <w:b/>
          <w:bCs/>
          <w:sz w:val="28"/>
          <w:szCs w:val="28"/>
        </w:rPr>
        <w:t>ProSoft</w:t>
      </w:r>
      <w:proofErr w:type="spellEnd"/>
      <w:r w:rsidR="00426503" w:rsidRPr="00FF135B">
        <w:rPr>
          <w:rFonts w:ascii="Helvetica" w:hAnsi="Helvetica" w:cs="Arial"/>
          <w:b/>
          <w:bCs/>
          <w:sz w:val="28"/>
          <w:szCs w:val="28"/>
        </w:rPr>
        <w:t xml:space="preserve"> </w:t>
      </w:r>
      <w:r w:rsidR="00C34F90">
        <w:rPr>
          <w:rFonts w:ascii="Helvetica" w:hAnsi="Helvetica" w:cs="Arial"/>
          <w:b/>
          <w:bCs/>
          <w:sz w:val="28"/>
          <w:szCs w:val="28"/>
        </w:rPr>
        <w:t xml:space="preserve">präsentiert </w:t>
      </w:r>
      <w:r w:rsidR="00072EF5">
        <w:rPr>
          <w:rFonts w:ascii="Helvetica" w:hAnsi="Helvetica" w:cs="Arial"/>
          <w:b/>
          <w:bCs/>
          <w:sz w:val="28"/>
          <w:szCs w:val="28"/>
        </w:rPr>
        <w:t xml:space="preserve">neue, </w:t>
      </w:r>
      <w:r w:rsidR="009A25D2">
        <w:rPr>
          <w:rFonts w:ascii="Helvetica" w:hAnsi="Helvetica" w:cs="Arial"/>
          <w:b/>
          <w:bCs/>
          <w:sz w:val="28"/>
          <w:szCs w:val="28"/>
        </w:rPr>
        <w:t xml:space="preserve">ausgeklügelte Lösungen </w:t>
      </w:r>
      <w:r w:rsidR="00B45B14">
        <w:rPr>
          <w:rFonts w:ascii="Helvetica" w:hAnsi="Helvetica" w:cs="Arial"/>
          <w:b/>
          <w:bCs/>
          <w:sz w:val="28"/>
          <w:szCs w:val="28"/>
        </w:rPr>
        <w:t xml:space="preserve">zur Abwehr von </w:t>
      </w:r>
      <w:r w:rsidR="009A25D2">
        <w:rPr>
          <w:rFonts w:ascii="Helvetica" w:hAnsi="Helvetica" w:cs="Arial"/>
          <w:b/>
          <w:bCs/>
          <w:sz w:val="28"/>
          <w:szCs w:val="28"/>
        </w:rPr>
        <w:t>Cyber</w:t>
      </w:r>
      <w:r w:rsidR="00B45B14">
        <w:rPr>
          <w:rFonts w:ascii="Helvetica" w:hAnsi="Helvetica" w:cs="Arial"/>
          <w:b/>
          <w:bCs/>
          <w:sz w:val="28"/>
          <w:szCs w:val="28"/>
        </w:rPr>
        <w:t>angriffen</w:t>
      </w:r>
    </w:p>
    <w:p w14:paraId="0858FEE8" w14:textId="7D1A3BA1" w:rsidR="0026279B" w:rsidRPr="0026279B" w:rsidRDefault="009A25D2">
      <w:pPr>
        <w:spacing w:after="120" w:line="360" w:lineRule="auto"/>
        <w:ind w:right="1933"/>
        <w:jc w:val="both"/>
        <w:rPr>
          <w:rFonts w:ascii="Helvetica" w:hAnsi="Helvetica" w:cs="Arial"/>
          <w:i/>
          <w:iCs/>
        </w:rPr>
      </w:pPr>
      <w:proofErr w:type="spellStart"/>
      <w:r>
        <w:rPr>
          <w:rFonts w:ascii="Helvetica" w:hAnsi="Helvetica" w:cs="Arial"/>
          <w:i/>
          <w:iCs/>
        </w:rPr>
        <w:t>ProSoft</w:t>
      </w:r>
      <w:proofErr w:type="spellEnd"/>
      <w:r>
        <w:rPr>
          <w:rFonts w:ascii="Helvetica" w:hAnsi="Helvetica" w:cs="Arial"/>
          <w:i/>
          <w:iCs/>
        </w:rPr>
        <w:t xml:space="preserve"> </w:t>
      </w:r>
      <w:r w:rsidR="00241153">
        <w:rPr>
          <w:rFonts w:ascii="Helvetica" w:hAnsi="Helvetica" w:cs="Arial"/>
          <w:i/>
          <w:iCs/>
        </w:rPr>
        <w:t xml:space="preserve">zeigt zusammen mit seinen Partnern OPSWAT und TEHTRIS wie IT- und OT-Sicherheit </w:t>
      </w:r>
      <w:r w:rsidR="003A5B57">
        <w:rPr>
          <w:rFonts w:ascii="Helvetica" w:hAnsi="Helvetica" w:cs="Arial"/>
          <w:i/>
          <w:iCs/>
        </w:rPr>
        <w:t xml:space="preserve">heute </w:t>
      </w:r>
      <w:r w:rsidR="00241153">
        <w:rPr>
          <w:rFonts w:ascii="Helvetica" w:hAnsi="Helvetica" w:cs="Arial"/>
          <w:i/>
          <w:iCs/>
        </w:rPr>
        <w:t xml:space="preserve">funktioniert.  </w:t>
      </w:r>
    </w:p>
    <w:p w14:paraId="5937B3F1" w14:textId="77777777" w:rsidR="008D0B2E" w:rsidRDefault="0011526F" w:rsidP="009A25D2">
      <w:pPr>
        <w:spacing w:after="120" w:line="360" w:lineRule="auto"/>
        <w:ind w:right="1933"/>
        <w:jc w:val="both"/>
        <w:rPr>
          <w:rFonts w:ascii="Helvetica" w:eastAsia="Calibri" w:hAnsi="Helvetica" w:cs="Arial"/>
          <w:b/>
          <w:bCs/>
          <w:sz w:val="22"/>
          <w:szCs w:val="22"/>
          <w:lang w:eastAsia="de-DE"/>
        </w:rPr>
      </w:pPr>
      <w:r w:rsidRPr="00B75FDA">
        <w:rPr>
          <w:rFonts w:ascii="Helvetica" w:eastAsia="Calibri" w:hAnsi="Helvetica" w:cs="Arial"/>
          <w:sz w:val="22"/>
          <w:szCs w:val="22"/>
          <w:lang w:eastAsia="de-DE"/>
        </w:rPr>
        <w:t xml:space="preserve">Geretsried, </w:t>
      </w:r>
      <w:r w:rsidR="00995DF8" w:rsidRPr="00B75FDA">
        <w:rPr>
          <w:rFonts w:ascii="Helvetica" w:eastAsia="Calibri" w:hAnsi="Helvetica" w:cs="Arial"/>
          <w:sz w:val="22"/>
          <w:szCs w:val="22"/>
          <w:lang w:eastAsia="de-DE"/>
        </w:rPr>
        <w:t>im</w:t>
      </w:r>
      <w:r w:rsidR="00674F74" w:rsidRPr="00B75FDA">
        <w:rPr>
          <w:rFonts w:ascii="Helvetica" w:eastAsia="Calibri" w:hAnsi="Helvetica" w:cs="Arial"/>
          <w:sz w:val="22"/>
          <w:szCs w:val="22"/>
          <w:lang w:eastAsia="de-DE"/>
        </w:rPr>
        <w:t xml:space="preserve"> </w:t>
      </w:r>
      <w:r w:rsidR="001A27C0">
        <w:rPr>
          <w:rFonts w:ascii="Helvetica" w:eastAsia="Calibri" w:hAnsi="Helvetica" w:cs="Arial"/>
          <w:sz w:val="22"/>
          <w:szCs w:val="22"/>
          <w:lang w:eastAsia="de-DE"/>
        </w:rPr>
        <w:t>April</w:t>
      </w:r>
      <w:r w:rsidR="00084DF1" w:rsidRPr="00B75FDA">
        <w:rPr>
          <w:rFonts w:ascii="Helvetica" w:eastAsia="Calibri" w:hAnsi="Helvetica" w:cs="Arial"/>
          <w:sz w:val="22"/>
          <w:szCs w:val="22"/>
          <w:lang w:eastAsia="de-DE"/>
        </w:rPr>
        <w:t xml:space="preserve"> </w:t>
      </w:r>
      <w:r w:rsidRPr="00B75FDA">
        <w:rPr>
          <w:rFonts w:ascii="Helvetica" w:eastAsia="Calibri" w:hAnsi="Helvetica" w:cs="Arial"/>
          <w:sz w:val="22"/>
          <w:szCs w:val="22"/>
          <w:lang w:eastAsia="de-DE"/>
        </w:rPr>
        <w:t>202</w:t>
      </w:r>
      <w:r w:rsidR="00674F74" w:rsidRPr="00B75FDA">
        <w:rPr>
          <w:rFonts w:ascii="Helvetica" w:eastAsia="Calibri" w:hAnsi="Helvetica" w:cs="Arial"/>
          <w:sz w:val="22"/>
          <w:szCs w:val="22"/>
          <w:lang w:eastAsia="de-DE"/>
        </w:rPr>
        <w:t>3</w:t>
      </w:r>
      <w:r w:rsidRPr="00B75FDA">
        <w:rPr>
          <w:rFonts w:ascii="Helvetica" w:eastAsia="Calibri" w:hAnsi="Helvetica" w:cs="Arial"/>
          <w:b/>
          <w:bCs/>
          <w:sz w:val="22"/>
          <w:szCs w:val="22"/>
          <w:lang w:eastAsia="de-DE"/>
        </w:rPr>
        <w:t xml:space="preserve"> –</w:t>
      </w:r>
      <w:r w:rsidR="00A17B5E" w:rsidRPr="00B75FDA">
        <w:rPr>
          <w:rFonts w:ascii="Helvetica" w:eastAsia="Calibri" w:hAnsi="Helvetica" w:cs="Arial"/>
          <w:b/>
          <w:bCs/>
          <w:sz w:val="22"/>
          <w:szCs w:val="22"/>
          <w:lang w:eastAsia="de-DE"/>
        </w:rPr>
        <w:t xml:space="preserve"> </w:t>
      </w:r>
      <w:r w:rsidR="008D0B2E">
        <w:rPr>
          <w:rFonts w:ascii="Helvetica" w:eastAsia="Calibri" w:hAnsi="Helvetica" w:cs="Arial"/>
          <w:b/>
          <w:bCs/>
          <w:sz w:val="22"/>
          <w:szCs w:val="22"/>
          <w:lang w:eastAsia="de-DE"/>
        </w:rPr>
        <w:t xml:space="preserve">Auch in diesem Jahr informiert ProSoft auf der AFCEA </w:t>
      </w:r>
      <w:r w:rsidR="008D0B2E" w:rsidRPr="009A25D2">
        <w:rPr>
          <w:rFonts w:ascii="Helvetica" w:eastAsia="Calibri" w:hAnsi="Helvetica" w:cs="Arial"/>
          <w:b/>
          <w:bCs/>
          <w:sz w:val="22"/>
          <w:szCs w:val="22"/>
          <w:lang w:eastAsia="de-DE"/>
        </w:rPr>
        <w:t>im</w:t>
      </w:r>
      <w:r w:rsidR="008328BF">
        <w:rPr>
          <w:rFonts w:ascii="Helvetica" w:eastAsia="Calibri" w:hAnsi="Helvetica" w:cs="Arial"/>
          <w:b/>
          <w:bCs/>
          <w:sz w:val="22"/>
          <w:szCs w:val="22"/>
          <w:lang w:eastAsia="de-DE"/>
        </w:rPr>
        <w:t xml:space="preserve"> </w:t>
      </w:r>
      <w:r w:rsidR="008D0B2E" w:rsidRPr="009A25D2">
        <w:rPr>
          <w:rFonts w:ascii="Helvetica" w:eastAsia="Calibri" w:hAnsi="Helvetica" w:cs="Arial"/>
          <w:b/>
          <w:bCs/>
          <w:sz w:val="22"/>
          <w:szCs w:val="22"/>
          <w:lang w:eastAsia="de-DE"/>
        </w:rPr>
        <w:t>Saal NEW YORK / GENF a</w:t>
      </w:r>
      <w:r w:rsidR="008D0B2E" w:rsidRPr="008D0B2E">
        <w:rPr>
          <w:rFonts w:ascii="Helvetica" w:eastAsia="Calibri" w:hAnsi="Helvetica" w:cs="Arial"/>
          <w:b/>
          <w:bCs/>
          <w:sz w:val="22"/>
          <w:szCs w:val="22"/>
          <w:lang w:eastAsia="de-DE"/>
        </w:rPr>
        <w:t>n</w:t>
      </w:r>
      <w:r w:rsidR="008D0B2E" w:rsidRPr="009A25D2">
        <w:rPr>
          <w:rFonts w:ascii="Helvetica" w:eastAsia="Calibri" w:hAnsi="Helvetica" w:cs="Arial"/>
          <w:b/>
          <w:bCs/>
          <w:sz w:val="22"/>
          <w:szCs w:val="22"/>
          <w:lang w:eastAsia="de-DE"/>
        </w:rPr>
        <w:t xml:space="preserve"> Stand S26</w:t>
      </w:r>
      <w:r w:rsidR="008D0B2E">
        <w:rPr>
          <w:rFonts w:ascii="Helvetica" w:eastAsia="Calibri" w:hAnsi="Helvetica" w:cs="Arial"/>
          <w:b/>
          <w:bCs/>
          <w:sz w:val="22"/>
          <w:szCs w:val="22"/>
          <w:lang w:eastAsia="de-DE"/>
        </w:rPr>
        <w:t xml:space="preserve"> </w:t>
      </w:r>
      <w:r w:rsidR="008D0B2E" w:rsidRPr="009A25D2">
        <w:rPr>
          <w:rFonts w:ascii="Helvetica" w:eastAsia="Calibri" w:hAnsi="Helvetica" w:cs="Arial"/>
          <w:b/>
          <w:bCs/>
          <w:sz w:val="22"/>
          <w:szCs w:val="22"/>
          <w:lang w:eastAsia="de-DE"/>
        </w:rPr>
        <w:t xml:space="preserve">über aktuelle Cybersecurity-Themen und die </w:t>
      </w:r>
      <w:r w:rsidR="002435EF">
        <w:rPr>
          <w:rFonts w:ascii="Helvetica" w:eastAsia="Calibri" w:hAnsi="Helvetica" w:cs="Arial"/>
          <w:b/>
          <w:bCs/>
          <w:sz w:val="22"/>
          <w:szCs w:val="22"/>
          <w:lang w:eastAsia="de-DE"/>
        </w:rPr>
        <w:t>derzeitige</w:t>
      </w:r>
      <w:r w:rsidR="008D0B2E" w:rsidRPr="009A25D2">
        <w:rPr>
          <w:rFonts w:ascii="Helvetica" w:eastAsia="Calibri" w:hAnsi="Helvetica" w:cs="Arial"/>
          <w:b/>
          <w:bCs/>
          <w:sz w:val="22"/>
          <w:szCs w:val="22"/>
          <w:lang w:eastAsia="de-DE"/>
        </w:rPr>
        <w:t xml:space="preserve"> Sicherheitslage für Unternehmen, staatliche Institutionen, Behörden und Organisationen.</w:t>
      </w:r>
      <w:r w:rsidR="008D0B2E">
        <w:rPr>
          <w:rFonts w:ascii="Helvetica" w:eastAsia="Calibri" w:hAnsi="Helvetica" w:cs="Arial"/>
          <w:b/>
          <w:bCs/>
          <w:sz w:val="22"/>
          <w:szCs w:val="22"/>
          <w:lang w:eastAsia="de-DE"/>
        </w:rPr>
        <w:t xml:space="preserve"> </w:t>
      </w:r>
      <w:r w:rsidR="008D0B2E" w:rsidRPr="009A25D2">
        <w:rPr>
          <w:rFonts w:ascii="Helvetica" w:eastAsia="Calibri" w:hAnsi="Helvetica" w:cs="Arial"/>
          <w:b/>
          <w:bCs/>
          <w:sz w:val="22"/>
          <w:szCs w:val="22"/>
          <w:lang w:eastAsia="de-DE"/>
        </w:rPr>
        <w:t>Die AFCEA 2023 findet am</w:t>
      </w:r>
      <w:r w:rsidR="008D0B2E">
        <w:rPr>
          <w:rFonts w:ascii="Helvetica" w:eastAsia="Calibri" w:hAnsi="Helvetica" w:cs="Arial"/>
          <w:b/>
          <w:bCs/>
          <w:sz w:val="22"/>
          <w:szCs w:val="22"/>
          <w:lang w:eastAsia="de-DE"/>
        </w:rPr>
        <w:t xml:space="preserve"> </w:t>
      </w:r>
      <w:r w:rsidR="008D0B2E" w:rsidRPr="009A25D2">
        <w:rPr>
          <w:rFonts w:ascii="Helvetica" w:eastAsia="Calibri" w:hAnsi="Helvetica" w:cs="Arial"/>
          <w:b/>
          <w:bCs/>
          <w:sz w:val="22"/>
          <w:szCs w:val="22"/>
          <w:lang w:eastAsia="de-DE"/>
        </w:rPr>
        <w:t>10. und 11. Mai 2023</w:t>
      </w:r>
      <w:r w:rsidR="008D0B2E">
        <w:rPr>
          <w:rFonts w:ascii="Helvetica" w:eastAsia="Calibri" w:hAnsi="Helvetica" w:cs="Arial"/>
          <w:b/>
          <w:bCs/>
          <w:sz w:val="22"/>
          <w:szCs w:val="22"/>
          <w:lang w:eastAsia="de-DE"/>
        </w:rPr>
        <w:t xml:space="preserve"> </w:t>
      </w:r>
      <w:r w:rsidR="008D0B2E" w:rsidRPr="009A25D2">
        <w:rPr>
          <w:rFonts w:ascii="Helvetica" w:eastAsia="Calibri" w:hAnsi="Helvetica" w:cs="Arial"/>
          <w:b/>
          <w:bCs/>
          <w:sz w:val="22"/>
          <w:szCs w:val="22"/>
          <w:lang w:eastAsia="de-DE"/>
        </w:rPr>
        <w:t>im World Conference Center in Bonn</w:t>
      </w:r>
      <w:r w:rsidR="008D0B2E">
        <w:rPr>
          <w:rFonts w:ascii="Helvetica" w:eastAsia="Calibri" w:hAnsi="Helvetica" w:cs="Arial"/>
          <w:b/>
          <w:bCs/>
          <w:sz w:val="22"/>
          <w:szCs w:val="22"/>
          <w:lang w:eastAsia="de-DE"/>
        </w:rPr>
        <w:t xml:space="preserve"> statt</w:t>
      </w:r>
      <w:r w:rsidR="008D0B2E" w:rsidRPr="009A25D2">
        <w:rPr>
          <w:rFonts w:ascii="Helvetica" w:eastAsia="Calibri" w:hAnsi="Helvetica" w:cs="Arial"/>
          <w:b/>
          <w:bCs/>
          <w:sz w:val="22"/>
          <w:szCs w:val="22"/>
          <w:lang w:eastAsia="de-DE"/>
        </w:rPr>
        <w:t>.</w:t>
      </w:r>
    </w:p>
    <w:p w14:paraId="48FEFE17" w14:textId="77777777" w:rsidR="008328BF" w:rsidRPr="008328BF" w:rsidRDefault="009A25D2" w:rsidP="009A25D2">
      <w:pPr>
        <w:spacing w:after="120" w:line="360" w:lineRule="auto"/>
        <w:ind w:right="1933"/>
        <w:jc w:val="both"/>
        <w:rPr>
          <w:rFonts w:ascii="Helvetica" w:eastAsia="Calibri" w:hAnsi="Helvetica" w:cs="Arial"/>
          <w:sz w:val="22"/>
          <w:szCs w:val="22"/>
          <w:lang w:eastAsia="de-DE"/>
        </w:rPr>
      </w:pPr>
      <w:r w:rsidRPr="009A25D2">
        <w:rPr>
          <w:rFonts w:ascii="Helvetica" w:eastAsia="Calibri" w:hAnsi="Helvetica" w:cs="Arial"/>
          <w:sz w:val="22"/>
          <w:szCs w:val="22"/>
          <w:lang w:eastAsia="de-DE"/>
        </w:rPr>
        <w:t>Die</w:t>
      </w:r>
      <w:r w:rsidR="008328BF" w:rsidRPr="008328BF">
        <w:rPr>
          <w:rFonts w:ascii="Helvetica" w:eastAsia="Calibri" w:hAnsi="Helvetica" w:cs="Arial"/>
          <w:sz w:val="22"/>
          <w:szCs w:val="22"/>
          <w:lang w:eastAsia="de-DE"/>
        </w:rPr>
        <w:t xml:space="preserve"> </w:t>
      </w:r>
      <w:r w:rsidRPr="009A25D2">
        <w:rPr>
          <w:rFonts w:ascii="Helvetica" w:eastAsia="Calibri" w:hAnsi="Helvetica" w:cs="Arial"/>
          <w:sz w:val="22"/>
          <w:szCs w:val="22"/>
          <w:lang w:eastAsia="de-DE"/>
        </w:rPr>
        <w:t>AFCEA</w:t>
      </w:r>
      <w:r w:rsidR="008328BF" w:rsidRPr="008328BF">
        <w:rPr>
          <w:rFonts w:ascii="Helvetica" w:eastAsia="Calibri" w:hAnsi="Helvetica" w:cs="Arial"/>
          <w:sz w:val="22"/>
          <w:szCs w:val="22"/>
          <w:lang w:eastAsia="de-DE"/>
        </w:rPr>
        <w:t xml:space="preserve"> </w:t>
      </w:r>
      <w:r w:rsidRPr="009A25D2">
        <w:rPr>
          <w:rFonts w:ascii="Helvetica" w:eastAsia="Calibri" w:hAnsi="Helvetica" w:cs="Arial"/>
          <w:sz w:val="22"/>
          <w:szCs w:val="22"/>
          <w:lang w:eastAsia="de-DE"/>
        </w:rPr>
        <w:t>(Anwenderforum</w:t>
      </w:r>
      <w:r w:rsidR="008328BF" w:rsidRPr="008328BF">
        <w:rPr>
          <w:rFonts w:ascii="Helvetica" w:eastAsia="Calibri" w:hAnsi="Helvetica" w:cs="Arial"/>
          <w:sz w:val="22"/>
          <w:szCs w:val="22"/>
          <w:lang w:eastAsia="de-DE"/>
        </w:rPr>
        <w:t xml:space="preserve"> </w:t>
      </w:r>
      <w:r w:rsidRPr="009A25D2">
        <w:rPr>
          <w:rFonts w:ascii="Helvetica" w:eastAsia="Calibri" w:hAnsi="Helvetica" w:cs="Arial"/>
          <w:sz w:val="22"/>
          <w:szCs w:val="22"/>
          <w:lang w:eastAsia="de-DE"/>
        </w:rPr>
        <w:t>für</w:t>
      </w:r>
      <w:r w:rsidR="008328BF" w:rsidRPr="008328BF">
        <w:rPr>
          <w:rFonts w:ascii="Helvetica" w:eastAsia="Calibri" w:hAnsi="Helvetica" w:cs="Arial"/>
          <w:sz w:val="22"/>
          <w:szCs w:val="22"/>
          <w:lang w:eastAsia="de-DE"/>
        </w:rPr>
        <w:t xml:space="preserve"> </w:t>
      </w:r>
      <w:r w:rsidRPr="009A25D2">
        <w:rPr>
          <w:rFonts w:ascii="Helvetica" w:eastAsia="Calibri" w:hAnsi="Helvetica" w:cs="Arial"/>
          <w:sz w:val="22"/>
          <w:szCs w:val="22"/>
          <w:lang w:eastAsia="de-DE"/>
        </w:rPr>
        <w:t>Fernmeldetechnik,</w:t>
      </w:r>
      <w:r w:rsidR="008328BF" w:rsidRPr="008328BF">
        <w:rPr>
          <w:rFonts w:ascii="Helvetica" w:eastAsia="Calibri" w:hAnsi="Helvetica" w:cs="Arial"/>
          <w:sz w:val="22"/>
          <w:szCs w:val="22"/>
          <w:lang w:eastAsia="de-DE"/>
        </w:rPr>
        <w:t xml:space="preserve"> </w:t>
      </w:r>
      <w:r w:rsidRPr="009A25D2">
        <w:rPr>
          <w:rFonts w:ascii="Helvetica" w:eastAsia="Calibri" w:hAnsi="Helvetica" w:cs="Arial"/>
          <w:sz w:val="22"/>
          <w:szCs w:val="22"/>
          <w:lang w:eastAsia="de-DE"/>
        </w:rPr>
        <w:t>Computer,</w:t>
      </w:r>
      <w:r w:rsidR="008328BF" w:rsidRPr="008328BF">
        <w:rPr>
          <w:rFonts w:ascii="Helvetica" w:eastAsia="Calibri" w:hAnsi="Helvetica" w:cs="Arial"/>
          <w:sz w:val="22"/>
          <w:szCs w:val="22"/>
          <w:lang w:eastAsia="de-DE"/>
        </w:rPr>
        <w:t xml:space="preserve"> </w:t>
      </w:r>
      <w:r w:rsidRPr="009A25D2">
        <w:rPr>
          <w:rFonts w:ascii="Helvetica" w:eastAsia="Calibri" w:hAnsi="Helvetica" w:cs="Arial"/>
          <w:sz w:val="22"/>
          <w:szCs w:val="22"/>
          <w:lang w:eastAsia="de-DE"/>
        </w:rPr>
        <w:t>Elektronik</w:t>
      </w:r>
      <w:r w:rsidR="008328BF" w:rsidRPr="008328BF">
        <w:rPr>
          <w:rFonts w:ascii="Helvetica" w:eastAsia="Calibri" w:hAnsi="Helvetica" w:cs="Arial"/>
          <w:sz w:val="22"/>
          <w:szCs w:val="22"/>
          <w:lang w:eastAsia="de-DE"/>
        </w:rPr>
        <w:t xml:space="preserve"> </w:t>
      </w:r>
      <w:r w:rsidRPr="009A25D2">
        <w:rPr>
          <w:rFonts w:ascii="Helvetica" w:eastAsia="Calibri" w:hAnsi="Helvetica" w:cs="Arial"/>
          <w:sz w:val="22"/>
          <w:szCs w:val="22"/>
          <w:lang w:eastAsia="de-DE"/>
        </w:rPr>
        <w:t>und</w:t>
      </w:r>
      <w:r w:rsidR="008328BF" w:rsidRPr="008328BF">
        <w:rPr>
          <w:rFonts w:ascii="Helvetica" w:eastAsia="Calibri" w:hAnsi="Helvetica" w:cs="Arial"/>
          <w:sz w:val="22"/>
          <w:szCs w:val="22"/>
          <w:lang w:eastAsia="de-DE"/>
        </w:rPr>
        <w:t xml:space="preserve"> </w:t>
      </w:r>
      <w:r w:rsidRPr="009A25D2">
        <w:rPr>
          <w:rFonts w:ascii="Helvetica" w:eastAsia="Calibri" w:hAnsi="Helvetica" w:cs="Arial"/>
          <w:sz w:val="22"/>
          <w:szCs w:val="22"/>
          <w:lang w:eastAsia="de-DE"/>
        </w:rPr>
        <w:t>Automatisierung) ist ein gemeinnütziger Mitgliedsverband, der die Zusammenarbeit von Militär, Regierung, Wissenschaft und Industrie fördert. Die AFCEA verbindet Menschen, Ideen und Lösungen für die globale Sicherheit durch den Austausch von Fachwissen in den Bereichen Kommunikation, Informationstechnologie, Nachrichtendienste und Sicherheit.</w:t>
      </w:r>
    </w:p>
    <w:p w14:paraId="79669484" w14:textId="04B05EF0" w:rsidR="002435EF" w:rsidRPr="003265FC" w:rsidRDefault="00C92A50" w:rsidP="009A25D2">
      <w:pPr>
        <w:spacing w:after="120" w:line="360" w:lineRule="auto"/>
        <w:ind w:right="1933"/>
        <w:jc w:val="both"/>
        <w:rPr>
          <w:rFonts w:ascii="Helvetica" w:eastAsia="Calibri" w:hAnsi="Helvetica" w:cs="Arial"/>
          <w:b/>
          <w:bCs/>
          <w:sz w:val="22"/>
          <w:szCs w:val="22"/>
          <w:lang w:eastAsia="de-DE"/>
        </w:rPr>
      </w:pPr>
      <w:proofErr w:type="spellStart"/>
      <w:r>
        <w:rPr>
          <w:rFonts w:ascii="Helvetica" w:eastAsia="Calibri" w:hAnsi="Helvetica" w:cs="Arial"/>
          <w:b/>
          <w:bCs/>
          <w:sz w:val="22"/>
          <w:szCs w:val="22"/>
          <w:lang w:eastAsia="de-DE"/>
        </w:rPr>
        <w:t>ProSoft</w:t>
      </w:r>
      <w:proofErr w:type="spellEnd"/>
      <w:r>
        <w:rPr>
          <w:rFonts w:ascii="Helvetica" w:eastAsia="Calibri" w:hAnsi="Helvetica" w:cs="Arial"/>
          <w:b/>
          <w:bCs/>
          <w:sz w:val="22"/>
          <w:szCs w:val="22"/>
          <w:lang w:eastAsia="de-DE"/>
        </w:rPr>
        <w:t xml:space="preserve"> + OPSWAT + T</w:t>
      </w:r>
      <w:r w:rsidR="00B45B14" w:rsidRPr="00B45B14">
        <w:rPr>
          <w:rFonts w:ascii="Helvetica" w:eastAsia="Calibri" w:hAnsi="Helvetica" w:cs="Arial"/>
          <w:b/>
          <w:bCs/>
          <w:sz w:val="22"/>
          <w:szCs w:val="22"/>
          <w:lang w:eastAsia="de-DE"/>
        </w:rPr>
        <w:t>E</w:t>
      </w:r>
      <w:r>
        <w:rPr>
          <w:rFonts w:ascii="Helvetica" w:eastAsia="Calibri" w:hAnsi="Helvetica" w:cs="Arial"/>
          <w:b/>
          <w:bCs/>
          <w:sz w:val="22"/>
          <w:szCs w:val="22"/>
          <w:lang w:eastAsia="de-DE"/>
        </w:rPr>
        <w:t>H</w:t>
      </w:r>
      <w:r w:rsidR="00B45B14" w:rsidRPr="00B45B14">
        <w:rPr>
          <w:rFonts w:ascii="Helvetica" w:eastAsia="Calibri" w:hAnsi="Helvetica" w:cs="Arial"/>
          <w:b/>
          <w:bCs/>
          <w:sz w:val="22"/>
          <w:szCs w:val="22"/>
          <w:lang w:eastAsia="de-DE"/>
        </w:rPr>
        <w:t xml:space="preserve">TRIS: Drei Unternehmen – Ein gemeinsames Ziel </w:t>
      </w:r>
    </w:p>
    <w:p w14:paraId="6F5C75D3" w14:textId="562C1BFF" w:rsidR="008328BF" w:rsidRDefault="009A25D2" w:rsidP="009A25D2">
      <w:pPr>
        <w:spacing w:after="120" w:line="360" w:lineRule="auto"/>
        <w:ind w:right="1933"/>
        <w:jc w:val="both"/>
        <w:rPr>
          <w:rFonts w:ascii="Helvetica" w:eastAsia="Calibri" w:hAnsi="Helvetica" w:cs="Arial"/>
          <w:sz w:val="22"/>
          <w:szCs w:val="22"/>
          <w:lang w:eastAsia="de-DE"/>
        </w:rPr>
      </w:pPr>
      <w:r w:rsidRPr="009A25D2">
        <w:rPr>
          <w:rFonts w:ascii="Helvetica" w:eastAsia="Calibri" w:hAnsi="Helvetica" w:cs="Arial"/>
          <w:sz w:val="22"/>
          <w:szCs w:val="22"/>
          <w:lang w:eastAsia="de-DE"/>
        </w:rPr>
        <w:t xml:space="preserve">Im Fokus </w:t>
      </w:r>
      <w:r w:rsidR="00613009">
        <w:rPr>
          <w:rFonts w:ascii="Helvetica" w:eastAsia="Calibri" w:hAnsi="Helvetica" w:cs="Arial"/>
          <w:sz w:val="22"/>
          <w:szCs w:val="22"/>
          <w:lang w:eastAsia="de-DE"/>
        </w:rPr>
        <w:t xml:space="preserve">des </w:t>
      </w:r>
      <w:r w:rsidRPr="009A25D2">
        <w:rPr>
          <w:rFonts w:ascii="Helvetica" w:eastAsia="Calibri" w:hAnsi="Helvetica" w:cs="Arial"/>
          <w:sz w:val="22"/>
          <w:szCs w:val="22"/>
          <w:lang w:eastAsia="de-DE"/>
        </w:rPr>
        <w:t xml:space="preserve">diesjährigen Auftritts stehen </w:t>
      </w:r>
      <w:r w:rsidR="00613009">
        <w:rPr>
          <w:rFonts w:ascii="Helvetica" w:eastAsia="Calibri" w:hAnsi="Helvetica" w:cs="Arial"/>
          <w:sz w:val="22"/>
          <w:szCs w:val="22"/>
          <w:lang w:eastAsia="de-DE"/>
        </w:rPr>
        <w:t>die</w:t>
      </w:r>
      <w:r w:rsidRPr="009A25D2">
        <w:rPr>
          <w:rFonts w:ascii="Helvetica" w:eastAsia="Calibri" w:hAnsi="Helvetica" w:cs="Arial"/>
          <w:sz w:val="22"/>
          <w:szCs w:val="22"/>
          <w:lang w:eastAsia="de-DE"/>
        </w:rPr>
        <w:t xml:space="preserve"> beiden Partner</w:t>
      </w:r>
      <w:r w:rsidR="008328BF" w:rsidRPr="008328BF">
        <w:rPr>
          <w:rFonts w:ascii="Helvetica" w:eastAsia="Calibri" w:hAnsi="Helvetica" w:cs="Arial"/>
          <w:sz w:val="22"/>
          <w:szCs w:val="22"/>
          <w:lang w:eastAsia="de-DE"/>
        </w:rPr>
        <w:t xml:space="preserve"> </w:t>
      </w:r>
      <w:r w:rsidRPr="009A25D2">
        <w:rPr>
          <w:rFonts w:ascii="Helvetica" w:eastAsia="Calibri" w:hAnsi="Helvetica" w:cs="Arial"/>
          <w:sz w:val="22"/>
          <w:szCs w:val="22"/>
          <w:lang w:eastAsia="de-DE"/>
        </w:rPr>
        <w:t>OPSWAT</w:t>
      </w:r>
      <w:r w:rsidR="008328BF" w:rsidRPr="008328BF">
        <w:rPr>
          <w:rFonts w:ascii="Helvetica" w:eastAsia="Calibri" w:hAnsi="Helvetica" w:cs="Arial"/>
          <w:sz w:val="22"/>
          <w:szCs w:val="22"/>
          <w:lang w:eastAsia="de-DE"/>
        </w:rPr>
        <w:t xml:space="preserve"> </w:t>
      </w:r>
      <w:r w:rsidRPr="009A25D2">
        <w:rPr>
          <w:rFonts w:ascii="Helvetica" w:eastAsia="Calibri" w:hAnsi="Helvetica" w:cs="Arial"/>
          <w:sz w:val="22"/>
          <w:szCs w:val="22"/>
          <w:lang w:eastAsia="de-DE"/>
        </w:rPr>
        <w:t xml:space="preserve">und – ganz neu an Bord in der ProSoft Familie – der </w:t>
      </w:r>
      <w:r w:rsidR="00613009" w:rsidRPr="009A25D2">
        <w:rPr>
          <w:rFonts w:ascii="Helvetica" w:eastAsia="Calibri" w:hAnsi="Helvetica" w:cs="Arial"/>
          <w:sz w:val="22"/>
          <w:szCs w:val="22"/>
          <w:lang w:eastAsia="de-DE"/>
        </w:rPr>
        <w:t>französische</w:t>
      </w:r>
      <w:r w:rsidRPr="009A25D2">
        <w:rPr>
          <w:rFonts w:ascii="Helvetica" w:eastAsia="Calibri" w:hAnsi="Helvetica" w:cs="Arial"/>
          <w:sz w:val="22"/>
          <w:szCs w:val="22"/>
          <w:lang w:eastAsia="de-DE"/>
        </w:rPr>
        <w:t xml:space="preserve"> Hersteller</w:t>
      </w:r>
      <w:r w:rsidR="008328BF" w:rsidRPr="008328BF">
        <w:rPr>
          <w:rFonts w:ascii="Helvetica" w:eastAsia="Calibri" w:hAnsi="Helvetica" w:cs="Arial"/>
          <w:sz w:val="22"/>
          <w:szCs w:val="22"/>
          <w:lang w:eastAsia="de-DE"/>
        </w:rPr>
        <w:t xml:space="preserve"> </w:t>
      </w:r>
      <w:r w:rsidRPr="009A25D2">
        <w:rPr>
          <w:rFonts w:ascii="Helvetica" w:eastAsia="Calibri" w:hAnsi="Helvetica" w:cs="Arial"/>
          <w:sz w:val="22"/>
          <w:szCs w:val="22"/>
          <w:lang w:eastAsia="de-DE"/>
        </w:rPr>
        <w:t xml:space="preserve">TEHTRIS, Erfinder der TEHTRIS XDR </w:t>
      </w:r>
      <w:proofErr w:type="spellStart"/>
      <w:r w:rsidRPr="009A25D2">
        <w:rPr>
          <w:rFonts w:ascii="Helvetica" w:eastAsia="Calibri" w:hAnsi="Helvetica" w:cs="Arial"/>
          <w:sz w:val="22"/>
          <w:szCs w:val="22"/>
          <w:lang w:eastAsia="de-DE"/>
        </w:rPr>
        <w:t>Cyberdefense</w:t>
      </w:r>
      <w:proofErr w:type="spellEnd"/>
      <w:r w:rsidRPr="009A25D2">
        <w:rPr>
          <w:rFonts w:ascii="Helvetica" w:eastAsia="Calibri" w:hAnsi="Helvetica" w:cs="Arial"/>
          <w:sz w:val="22"/>
          <w:szCs w:val="22"/>
          <w:lang w:eastAsia="de-DE"/>
        </w:rPr>
        <w:t xml:space="preserve"> Plattform</w:t>
      </w:r>
      <w:r w:rsidR="00B45B14">
        <w:rPr>
          <w:rFonts w:ascii="Helvetica" w:eastAsia="Calibri" w:hAnsi="Helvetica" w:cs="Arial"/>
          <w:sz w:val="22"/>
          <w:szCs w:val="22"/>
          <w:lang w:eastAsia="de-DE"/>
        </w:rPr>
        <w:t xml:space="preserve">. Mit beiden Partnern präsentiert </w:t>
      </w:r>
      <w:proofErr w:type="spellStart"/>
      <w:r w:rsidR="00B45B14">
        <w:rPr>
          <w:rFonts w:ascii="Helvetica" w:eastAsia="Calibri" w:hAnsi="Helvetica" w:cs="Arial"/>
          <w:sz w:val="22"/>
          <w:szCs w:val="22"/>
          <w:lang w:eastAsia="de-DE"/>
        </w:rPr>
        <w:t>ProSoft</w:t>
      </w:r>
      <w:proofErr w:type="spellEnd"/>
      <w:r w:rsidR="00B45B14">
        <w:rPr>
          <w:rFonts w:ascii="Helvetica" w:eastAsia="Calibri" w:hAnsi="Helvetica" w:cs="Arial"/>
          <w:sz w:val="22"/>
          <w:szCs w:val="22"/>
          <w:lang w:eastAsia="de-DE"/>
        </w:rPr>
        <w:t xml:space="preserve"> weltweit erprobte Lösungen</w:t>
      </w:r>
      <w:r w:rsidRPr="009A25D2">
        <w:rPr>
          <w:rFonts w:ascii="Helvetica" w:eastAsia="Calibri" w:hAnsi="Helvetica" w:cs="Arial"/>
          <w:sz w:val="22"/>
          <w:szCs w:val="22"/>
          <w:lang w:eastAsia="de-DE"/>
        </w:rPr>
        <w:t xml:space="preserve"> zur Abwehr von Cyberspionage und Cybersabotage.</w:t>
      </w:r>
      <w:r w:rsidR="00B45B14">
        <w:rPr>
          <w:rFonts w:ascii="Helvetica" w:eastAsia="Calibri" w:hAnsi="Helvetica" w:cs="Arial"/>
          <w:sz w:val="22"/>
          <w:szCs w:val="22"/>
          <w:lang w:eastAsia="de-DE"/>
        </w:rPr>
        <w:t xml:space="preserve"> </w:t>
      </w:r>
    </w:p>
    <w:p w14:paraId="2AA753D0" w14:textId="77777777" w:rsidR="00B45B14" w:rsidRDefault="00B45B14" w:rsidP="009A25D2">
      <w:pPr>
        <w:spacing w:after="120" w:line="360" w:lineRule="auto"/>
        <w:ind w:right="1933"/>
        <w:jc w:val="both"/>
        <w:rPr>
          <w:rFonts w:ascii="Helvetica" w:eastAsia="Calibri" w:hAnsi="Helvetica" w:cs="Arial"/>
          <w:b/>
          <w:bCs/>
          <w:sz w:val="22"/>
          <w:szCs w:val="22"/>
          <w:lang w:eastAsia="de-DE"/>
        </w:rPr>
      </w:pPr>
      <w:r>
        <w:rPr>
          <w:rFonts w:ascii="Helvetica" w:eastAsia="Calibri" w:hAnsi="Helvetica" w:cs="Arial"/>
          <w:b/>
          <w:bCs/>
          <w:sz w:val="22"/>
          <w:szCs w:val="22"/>
          <w:lang w:eastAsia="de-DE"/>
        </w:rPr>
        <w:t>Neue</w:t>
      </w:r>
      <w:r w:rsidRPr="003265FC">
        <w:rPr>
          <w:rFonts w:ascii="Helvetica" w:eastAsia="Calibri" w:hAnsi="Helvetica" w:cs="Arial"/>
          <w:b/>
          <w:bCs/>
          <w:sz w:val="22"/>
          <w:szCs w:val="22"/>
          <w:lang w:eastAsia="de-DE"/>
        </w:rPr>
        <w:t xml:space="preserve"> </w:t>
      </w:r>
      <w:proofErr w:type="spellStart"/>
      <w:r w:rsidRPr="003265FC">
        <w:rPr>
          <w:rFonts w:ascii="Helvetica" w:eastAsia="Calibri" w:hAnsi="Helvetica" w:cs="Arial"/>
          <w:b/>
          <w:bCs/>
          <w:sz w:val="22"/>
          <w:szCs w:val="22"/>
          <w:lang w:eastAsia="de-DE"/>
        </w:rPr>
        <w:t>Cyberdefense</w:t>
      </w:r>
      <w:proofErr w:type="spellEnd"/>
      <w:r w:rsidRPr="003265FC">
        <w:rPr>
          <w:rFonts w:ascii="Helvetica" w:eastAsia="Calibri" w:hAnsi="Helvetica" w:cs="Arial"/>
          <w:b/>
          <w:bCs/>
          <w:sz w:val="22"/>
          <w:szCs w:val="22"/>
          <w:lang w:eastAsia="de-DE"/>
        </w:rPr>
        <w:t xml:space="preserve">-Plattform </w:t>
      </w:r>
      <w:r>
        <w:rPr>
          <w:rFonts w:ascii="Helvetica" w:eastAsia="Calibri" w:hAnsi="Helvetica" w:cs="Arial"/>
          <w:b/>
          <w:bCs/>
          <w:sz w:val="22"/>
          <w:szCs w:val="22"/>
          <w:lang w:eastAsia="de-DE"/>
        </w:rPr>
        <w:t xml:space="preserve">von TEHTRIS wird erstmalig präsentiert </w:t>
      </w:r>
    </w:p>
    <w:p w14:paraId="48093F59" w14:textId="1895B573" w:rsidR="00B45B14" w:rsidRDefault="00B15A3F" w:rsidP="009A25D2">
      <w:pPr>
        <w:spacing w:after="120" w:line="360" w:lineRule="auto"/>
        <w:ind w:right="1933"/>
        <w:jc w:val="both"/>
        <w:rPr>
          <w:rFonts w:ascii="Helvetica" w:eastAsia="Calibri" w:hAnsi="Helvetica" w:cs="Arial"/>
          <w:sz w:val="22"/>
          <w:szCs w:val="22"/>
          <w:lang w:eastAsia="de-DE"/>
        </w:rPr>
      </w:pPr>
      <w:proofErr w:type="spellStart"/>
      <w:r>
        <w:rPr>
          <w:rFonts w:ascii="Helvetica" w:eastAsia="Calibri" w:hAnsi="Helvetica" w:cs="Arial"/>
          <w:sz w:val="22"/>
          <w:szCs w:val="22"/>
          <w:lang w:eastAsia="de-DE"/>
        </w:rPr>
        <w:t>ProSoft</w:t>
      </w:r>
      <w:proofErr w:type="spellEnd"/>
      <w:r>
        <w:rPr>
          <w:rFonts w:ascii="Helvetica" w:eastAsia="Calibri" w:hAnsi="Helvetica" w:cs="Arial"/>
          <w:sz w:val="22"/>
          <w:szCs w:val="22"/>
          <w:lang w:eastAsia="de-DE"/>
        </w:rPr>
        <w:t xml:space="preserve"> zeigt auf der Messe </w:t>
      </w:r>
      <w:r w:rsidR="00B45B14">
        <w:rPr>
          <w:rFonts w:ascii="Helvetica" w:eastAsia="Calibri" w:hAnsi="Helvetica" w:cs="Arial"/>
          <w:sz w:val="22"/>
          <w:szCs w:val="22"/>
          <w:lang w:eastAsia="de-DE"/>
        </w:rPr>
        <w:t xml:space="preserve">zum ersten Mal </w:t>
      </w:r>
      <w:r>
        <w:rPr>
          <w:rFonts w:ascii="Helvetica" w:eastAsia="Calibri" w:hAnsi="Helvetica" w:cs="Arial"/>
          <w:sz w:val="22"/>
          <w:szCs w:val="22"/>
          <w:lang w:eastAsia="de-DE"/>
        </w:rPr>
        <w:t xml:space="preserve">die </w:t>
      </w:r>
      <w:r w:rsidR="00D30FEF">
        <w:rPr>
          <w:rFonts w:ascii="Helvetica" w:eastAsia="Calibri" w:hAnsi="Helvetica" w:cs="Arial"/>
          <w:sz w:val="22"/>
          <w:szCs w:val="22"/>
          <w:lang w:eastAsia="de-DE"/>
        </w:rPr>
        <w:t xml:space="preserve">EDR- und XDR-Lösung von </w:t>
      </w:r>
      <w:r>
        <w:rPr>
          <w:rFonts w:ascii="Helvetica" w:eastAsia="Calibri" w:hAnsi="Helvetica" w:cs="Arial"/>
          <w:sz w:val="22"/>
          <w:szCs w:val="22"/>
          <w:lang w:eastAsia="de-DE"/>
        </w:rPr>
        <w:t>TEHTRIS</w:t>
      </w:r>
      <w:r w:rsidR="008328BF">
        <w:rPr>
          <w:rFonts w:ascii="Helvetica" w:eastAsia="Calibri" w:hAnsi="Helvetica" w:cs="Arial"/>
          <w:sz w:val="22"/>
          <w:szCs w:val="22"/>
          <w:lang w:eastAsia="de-DE"/>
        </w:rPr>
        <w:t xml:space="preserve"> </w:t>
      </w:r>
      <w:r w:rsidR="009A25D2" w:rsidRPr="009A25D2">
        <w:rPr>
          <w:rFonts w:ascii="Helvetica" w:eastAsia="Calibri" w:hAnsi="Helvetica" w:cs="Arial"/>
          <w:sz w:val="22"/>
          <w:szCs w:val="22"/>
          <w:lang w:eastAsia="de-DE"/>
        </w:rPr>
        <w:t xml:space="preserve">– die vom BSI zertifizierten und von Gartner empfohlenen </w:t>
      </w:r>
      <w:proofErr w:type="spellStart"/>
      <w:r w:rsidR="009A25D2" w:rsidRPr="009A25D2">
        <w:rPr>
          <w:rFonts w:ascii="Helvetica" w:eastAsia="Calibri" w:hAnsi="Helvetica" w:cs="Arial"/>
          <w:sz w:val="22"/>
          <w:szCs w:val="22"/>
          <w:lang w:eastAsia="de-DE"/>
        </w:rPr>
        <w:t>Cyberdefense</w:t>
      </w:r>
      <w:proofErr w:type="spellEnd"/>
      <w:r w:rsidR="009A25D2" w:rsidRPr="009A25D2">
        <w:rPr>
          <w:rFonts w:ascii="Helvetica" w:eastAsia="Calibri" w:hAnsi="Helvetica" w:cs="Arial"/>
          <w:sz w:val="22"/>
          <w:szCs w:val="22"/>
          <w:lang w:eastAsia="de-DE"/>
        </w:rPr>
        <w:t xml:space="preserve">-Lösungen für die automatisierte </w:t>
      </w:r>
      <w:r w:rsidR="00E162B0">
        <w:rPr>
          <w:rFonts w:ascii="Helvetica" w:eastAsia="Calibri" w:hAnsi="Helvetica" w:cs="Arial"/>
          <w:sz w:val="22"/>
          <w:szCs w:val="22"/>
          <w:lang w:eastAsia="de-DE"/>
        </w:rPr>
        <w:t>E</w:t>
      </w:r>
      <w:r w:rsidR="009A25D2" w:rsidRPr="009A25D2">
        <w:rPr>
          <w:rFonts w:ascii="Helvetica" w:eastAsia="Calibri" w:hAnsi="Helvetica" w:cs="Arial"/>
          <w:sz w:val="22"/>
          <w:szCs w:val="22"/>
          <w:lang w:eastAsia="de-DE"/>
        </w:rPr>
        <w:t>rkennung und</w:t>
      </w:r>
      <w:r w:rsidR="001A2F75">
        <w:rPr>
          <w:rFonts w:ascii="Helvetica" w:eastAsia="Calibri" w:hAnsi="Helvetica" w:cs="Arial"/>
          <w:sz w:val="22"/>
          <w:szCs w:val="22"/>
          <w:lang w:eastAsia="de-DE"/>
        </w:rPr>
        <w:t xml:space="preserve"> </w:t>
      </w:r>
      <w:r w:rsidR="009A25D2" w:rsidRPr="009A25D2">
        <w:rPr>
          <w:rFonts w:ascii="Helvetica" w:eastAsia="Calibri" w:hAnsi="Helvetica" w:cs="Arial"/>
          <w:sz w:val="22"/>
          <w:szCs w:val="22"/>
          <w:lang w:eastAsia="de-DE"/>
        </w:rPr>
        <w:lastRenderedPageBreak/>
        <w:t xml:space="preserve">Neutralisierung </w:t>
      </w:r>
      <w:r w:rsidR="00E162B0">
        <w:rPr>
          <w:rFonts w:ascii="Helvetica" w:eastAsia="Calibri" w:hAnsi="Helvetica" w:cs="Arial"/>
          <w:sz w:val="22"/>
          <w:szCs w:val="22"/>
          <w:lang w:eastAsia="de-DE"/>
        </w:rPr>
        <w:t xml:space="preserve">von Cyberangriffen </w:t>
      </w:r>
      <w:r w:rsidR="009A25D2" w:rsidRPr="009A25D2">
        <w:rPr>
          <w:rFonts w:ascii="Helvetica" w:eastAsia="Calibri" w:hAnsi="Helvetica" w:cs="Arial"/>
          <w:sz w:val="22"/>
          <w:szCs w:val="22"/>
          <w:lang w:eastAsia="de-DE"/>
        </w:rPr>
        <w:t xml:space="preserve">in Echtzeit. </w:t>
      </w:r>
      <w:r>
        <w:rPr>
          <w:rFonts w:ascii="Helvetica" w:eastAsia="Calibri" w:hAnsi="Helvetica" w:cs="Arial"/>
          <w:sz w:val="22"/>
          <w:szCs w:val="22"/>
          <w:lang w:eastAsia="de-DE"/>
        </w:rPr>
        <w:t xml:space="preserve">Diese erfüllen </w:t>
      </w:r>
      <w:r w:rsidR="009A25D2" w:rsidRPr="009A25D2">
        <w:rPr>
          <w:rFonts w:ascii="Helvetica" w:eastAsia="Calibri" w:hAnsi="Helvetica" w:cs="Arial"/>
          <w:sz w:val="22"/>
          <w:szCs w:val="22"/>
          <w:lang w:eastAsia="de-DE"/>
        </w:rPr>
        <w:t>KRITIS 2.0</w:t>
      </w:r>
      <w:r>
        <w:rPr>
          <w:rFonts w:ascii="Helvetica" w:eastAsia="Calibri" w:hAnsi="Helvetica" w:cs="Arial"/>
          <w:sz w:val="22"/>
          <w:szCs w:val="22"/>
          <w:lang w:eastAsia="de-DE"/>
        </w:rPr>
        <w:t>-</w:t>
      </w:r>
      <w:r w:rsidR="009A25D2" w:rsidRPr="009A25D2">
        <w:rPr>
          <w:rFonts w:ascii="Helvetica" w:eastAsia="Calibri" w:hAnsi="Helvetica" w:cs="Arial"/>
          <w:sz w:val="22"/>
          <w:szCs w:val="22"/>
          <w:lang w:eastAsia="de-DE"/>
        </w:rPr>
        <w:t xml:space="preserve"> sowie NIST- und TISAX-Anforderungen.</w:t>
      </w:r>
      <w:r w:rsidR="008328BF">
        <w:rPr>
          <w:rFonts w:ascii="Helvetica" w:eastAsia="Calibri" w:hAnsi="Helvetica" w:cs="Arial"/>
          <w:sz w:val="22"/>
          <w:szCs w:val="22"/>
          <w:lang w:eastAsia="de-DE"/>
        </w:rPr>
        <w:t xml:space="preserve"> </w:t>
      </w:r>
    </w:p>
    <w:p w14:paraId="36F44364" w14:textId="7E627962" w:rsidR="00B45B14" w:rsidRDefault="00B45B14" w:rsidP="009A25D2">
      <w:pPr>
        <w:spacing w:after="120" w:line="360" w:lineRule="auto"/>
        <w:ind w:right="1933"/>
        <w:jc w:val="both"/>
        <w:rPr>
          <w:rFonts w:ascii="Helvetica" w:eastAsia="Calibri" w:hAnsi="Helvetica" w:cs="Arial"/>
          <w:b/>
          <w:bCs/>
          <w:sz w:val="22"/>
          <w:szCs w:val="22"/>
          <w:lang w:eastAsia="de-DE"/>
        </w:rPr>
      </w:pPr>
      <w:r>
        <w:rPr>
          <w:rFonts w:ascii="Helvetica" w:eastAsia="Calibri" w:hAnsi="Helvetica" w:cs="Arial"/>
          <w:b/>
          <w:bCs/>
          <w:sz w:val="22"/>
          <w:szCs w:val="22"/>
          <w:lang w:eastAsia="de-DE"/>
        </w:rPr>
        <w:t>Anti-Malware Multiscanner und Kiosk 2100 von OPSWAT</w:t>
      </w:r>
    </w:p>
    <w:p w14:paraId="4FDECFAB" w14:textId="425EBA12" w:rsidR="00B45B14" w:rsidRDefault="00B15A3F" w:rsidP="009A25D2">
      <w:pPr>
        <w:spacing w:after="120" w:line="360" w:lineRule="auto"/>
        <w:ind w:right="1933"/>
        <w:jc w:val="both"/>
        <w:rPr>
          <w:rFonts w:ascii="Helvetica" w:eastAsia="Calibri" w:hAnsi="Helvetica" w:cs="Arial"/>
          <w:sz w:val="22"/>
          <w:szCs w:val="22"/>
          <w:lang w:eastAsia="de-DE"/>
        </w:rPr>
      </w:pPr>
      <w:r>
        <w:rPr>
          <w:rFonts w:ascii="Helvetica" w:eastAsia="Calibri" w:hAnsi="Helvetica" w:cs="Arial"/>
          <w:sz w:val="22"/>
          <w:szCs w:val="22"/>
          <w:lang w:eastAsia="de-DE"/>
        </w:rPr>
        <w:t xml:space="preserve">Zudem werden am Stand </w:t>
      </w:r>
      <w:r w:rsidR="00B45B14">
        <w:rPr>
          <w:rFonts w:ascii="Helvetica" w:eastAsia="Calibri" w:hAnsi="Helvetica" w:cs="Arial"/>
          <w:sz w:val="22"/>
          <w:szCs w:val="22"/>
          <w:lang w:eastAsia="de-DE"/>
        </w:rPr>
        <w:t xml:space="preserve">von </w:t>
      </w:r>
      <w:proofErr w:type="spellStart"/>
      <w:r w:rsidR="00B45B14">
        <w:rPr>
          <w:rFonts w:ascii="Helvetica" w:eastAsia="Calibri" w:hAnsi="Helvetica" w:cs="Arial"/>
          <w:sz w:val="22"/>
          <w:szCs w:val="22"/>
          <w:lang w:eastAsia="de-DE"/>
        </w:rPr>
        <w:t>ProSoft</w:t>
      </w:r>
      <w:proofErr w:type="spellEnd"/>
      <w:r w:rsidR="00B45B14">
        <w:rPr>
          <w:rFonts w:ascii="Helvetica" w:eastAsia="Calibri" w:hAnsi="Helvetica" w:cs="Arial"/>
          <w:sz w:val="22"/>
          <w:szCs w:val="22"/>
          <w:lang w:eastAsia="de-DE"/>
        </w:rPr>
        <w:t xml:space="preserve"> </w:t>
      </w:r>
      <w:r>
        <w:rPr>
          <w:rFonts w:ascii="Helvetica" w:eastAsia="Calibri" w:hAnsi="Helvetica" w:cs="Arial"/>
          <w:sz w:val="22"/>
          <w:szCs w:val="22"/>
          <w:lang w:eastAsia="de-DE"/>
        </w:rPr>
        <w:t>auch die Lösungen des</w:t>
      </w:r>
      <w:r w:rsidR="00B45B14">
        <w:rPr>
          <w:rFonts w:ascii="Helvetica" w:eastAsia="Calibri" w:hAnsi="Helvetica" w:cs="Arial"/>
          <w:sz w:val="22"/>
          <w:szCs w:val="22"/>
          <w:lang w:eastAsia="de-DE"/>
        </w:rPr>
        <w:t xml:space="preserve"> mehrfach zertifizierten</w:t>
      </w:r>
      <w:r>
        <w:rPr>
          <w:rFonts w:ascii="Helvetica" w:eastAsia="Calibri" w:hAnsi="Helvetica" w:cs="Arial"/>
          <w:sz w:val="22"/>
          <w:szCs w:val="22"/>
          <w:lang w:eastAsia="de-DE"/>
        </w:rPr>
        <w:t xml:space="preserve"> </w:t>
      </w:r>
      <w:r w:rsidR="00B45B14">
        <w:rPr>
          <w:rFonts w:ascii="Helvetica" w:eastAsia="Calibri" w:hAnsi="Helvetica" w:cs="Arial"/>
          <w:sz w:val="22"/>
          <w:szCs w:val="22"/>
          <w:lang w:eastAsia="de-DE"/>
        </w:rPr>
        <w:t xml:space="preserve">US-amerikanischen </w:t>
      </w:r>
      <w:r w:rsidR="000D5955">
        <w:rPr>
          <w:rFonts w:ascii="Helvetica" w:eastAsia="Calibri" w:hAnsi="Helvetica" w:cs="Arial"/>
          <w:sz w:val="22"/>
          <w:szCs w:val="22"/>
          <w:lang w:eastAsia="de-DE"/>
        </w:rPr>
        <w:t xml:space="preserve">IT-Security-Spezialisten OPSWAT veranschaulicht: Unter anderem </w:t>
      </w:r>
      <w:r w:rsidR="00B45B14">
        <w:rPr>
          <w:rFonts w:ascii="Helvetica" w:eastAsia="Calibri" w:hAnsi="Helvetica" w:cs="Arial"/>
          <w:sz w:val="22"/>
          <w:szCs w:val="22"/>
          <w:lang w:eastAsia="de-DE"/>
        </w:rPr>
        <w:t xml:space="preserve">wird das völlig neue </w:t>
      </w:r>
      <w:r w:rsidR="00B45B14" w:rsidRPr="00B45B14">
        <w:rPr>
          <w:rFonts w:ascii="Helvetica" w:eastAsia="Calibri" w:hAnsi="Helvetica" w:cs="Arial"/>
          <w:sz w:val="22"/>
          <w:szCs w:val="22"/>
          <w:lang w:eastAsia="de-DE"/>
        </w:rPr>
        <w:t xml:space="preserve">mobile Kiosksystem </w:t>
      </w:r>
      <w:proofErr w:type="spellStart"/>
      <w:r w:rsidR="00B45B14" w:rsidRPr="00B45B14">
        <w:rPr>
          <w:rFonts w:ascii="Helvetica" w:eastAsia="Calibri" w:hAnsi="Helvetica" w:cs="Arial"/>
          <w:sz w:val="22"/>
          <w:szCs w:val="22"/>
          <w:lang w:eastAsia="de-DE"/>
        </w:rPr>
        <w:t>MetaDefender</w:t>
      </w:r>
      <w:proofErr w:type="spellEnd"/>
      <w:r w:rsidR="00B45B14" w:rsidRPr="00B45B14">
        <w:rPr>
          <w:rFonts w:ascii="Helvetica" w:eastAsia="Calibri" w:hAnsi="Helvetica" w:cs="Arial"/>
          <w:sz w:val="22"/>
          <w:szCs w:val="22"/>
          <w:lang w:eastAsia="de-DE"/>
        </w:rPr>
        <w:t xml:space="preserve"> K2100 </w:t>
      </w:r>
      <w:r w:rsidR="00B45B14">
        <w:rPr>
          <w:rFonts w:ascii="Helvetica" w:eastAsia="Calibri" w:hAnsi="Helvetica" w:cs="Arial"/>
          <w:sz w:val="22"/>
          <w:szCs w:val="22"/>
          <w:lang w:eastAsia="de-DE"/>
        </w:rPr>
        <w:t xml:space="preserve">vorgestellt, </w:t>
      </w:r>
      <w:r w:rsidR="00072EF5">
        <w:rPr>
          <w:rFonts w:ascii="Helvetica" w:eastAsia="Calibri" w:hAnsi="Helvetica" w:cs="Arial"/>
          <w:sz w:val="22"/>
          <w:szCs w:val="22"/>
          <w:lang w:eastAsia="de-DE"/>
        </w:rPr>
        <w:t>eine Datenschleuse welche</w:t>
      </w:r>
      <w:r w:rsidR="00B45B14">
        <w:rPr>
          <w:rFonts w:ascii="Helvetica" w:eastAsia="Calibri" w:hAnsi="Helvetica" w:cs="Arial"/>
          <w:sz w:val="22"/>
          <w:szCs w:val="22"/>
          <w:lang w:eastAsia="de-DE"/>
        </w:rPr>
        <w:t xml:space="preserve"> insbesondere in </w:t>
      </w:r>
      <w:r w:rsidR="00B45B14" w:rsidRPr="00B45B14">
        <w:rPr>
          <w:rFonts w:ascii="Helvetica" w:eastAsia="Calibri" w:hAnsi="Helvetica" w:cs="Arial"/>
          <w:sz w:val="22"/>
          <w:szCs w:val="22"/>
          <w:lang w:eastAsia="de-DE"/>
        </w:rPr>
        <w:t>kritische</w:t>
      </w:r>
      <w:r w:rsidR="00B45B14">
        <w:rPr>
          <w:rFonts w:ascii="Helvetica" w:eastAsia="Calibri" w:hAnsi="Helvetica" w:cs="Arial"/>
          <w:sz w:val="22"/>
          <w:szCs w:val="22"/>
          <w:lang w:eastAsia="de-DE"/>
        </w:rPr>
        <w:t>n</w:t>
      </w:r>
      <w:r w:rsidR="00B45B14" w:rsidRPr="00B45B14">
        <w:rPr>
          <w:rFonts w:ascii="Helvetica" w:eastAsia="Calibri" w:hAnsi="Helvetica" w:cs="Arial"/>
          <w:sz w:val="22"/>
          <w:szCs w:val="22"/>
          <w:lang w:eastAsia="de-DE"/>
        </w:rPr>
        <w:t xml:space="preserve"> Infrastrukturen</w:t>
      </w:r>
      <w:r w:rsidR="00B45B14">
        <w:rPr>
          <w:rFonts w:ascii="Helvetica" w:eastAsia="Calibri" w:hAnsi="Helvetica" w:cs="Arial"/>
          <w:sz w:val="22"/>
          <w:szCs w:val="22"/>
          <w:lang w:eastAsia="de-DE"/>
        </w:rPr>
        <w:t xml:space="preserve"> Einsatz findet und auch militärische Standards erfüllt.</w:t>
      </w:r>
    </w:p>
    <w:p w14:paraId="14DBBCD0" w14:textId="6FAA62D3" w:rsidR="009A25D2" w:rsidRPr="009A25D2" w:rsidRDefault="00072EF5" w:rsidP="009A25D2">
      <w:pPr>
        <w:spacing w:after="120" w:line="360" w:lineRule="auto"/>
        <w:ind w:right="1933"/>
        <w:jc w:val="both"/>
        <w:rPr>
          <w:rFonts w:ascii="Helvetica" w:eastAsia="Calibri" w:hAnsi="Helvetica" w:cs="Arial"/>
          <w:sz w:val="22"/>
          <w:szCs w:val="22"/>
          <w:lang w:eastAsia="de-DE"/>
        </w:rPr>
      </w:pPr>
      <w:r>
        <w:rPr>
          <w:rFonts w:ascii="Helvetica" w:eastAsia="Calibri" w:hAnsi="Helvetica" w:cs="Arial"/>
          <w:sz w:val="22"/>
          <w:szCs w:val="22"/>
          <w:lang w:eastAsia="de-DE"/>
        </w:rPr>
        <w:t xml:space="preserve">Gezeigt wird auch </w:t>
      </w:r>
      <w:r w:rsidR="000D5955">
        <w:rPr>
          <w:rFonts w:ascii="Helvetica" w:eastAsia="Calibri" w:hAnsi="Helvetica" w:cs="Arial"/>
          <w:sz w:val="22"/>
          <w:szCs w:val="22"/>
          <w:lang w:eastAsia="de-DE"/>
        </w:rPr>
        <w:t xml:space="preserve">der </w:t>
      </w:r>
      <w:r w:rsidR="009A25D2" w:rsidRPr="009A25D2">
        <w:rPr>
          <w:rFonts w:ascii="Helvetica" w:eastAsia="Calibri" w:hAnsi="Helvetica" w:cs="Arial"/>
          <w:sz w:val="22"/>
          <w:szCs w:val="22"/>
          <w:lang w:eastAsia="de-DE"/>
        </w:rPr>
        <w:t>Anti-Malware Multiscanner</w:t>
      </w:r>
      <w:r>
        <w:rPr>
          <w:rFonts w:ascii="Helvetica" w:eastAsia="Calibri" w:hAnsi="Helvetica" w:cs="Arial"/>
          <w:sz w:val="22"/>
          <w:szCs w:val="22"/>
          <w:lang w:eastAsia="de-DE"/>
        </w:rPr>
        <w:t>, der</w:t>
      </w:r>
      <w:r w:rsidR="008328BF">
        <w:rPr>
          <w:rFonts w:ascii="Helvetica" w:eastAsia="Calibri" w:hAnsi="Helvetica" w:cs="Arial"/>
          <w:sz w:val="22"/>
          <w:szCs w:val="22"/>
          <w:lang w:eastAsia="de-DE"/>
        </w:rPr>
        <w:t xml:space="preserve"> </w:t>
      </w:r>
      <w:r w:rsidR="009A25D2" w:rsidRPr="009A25D2">
        <w:rPr>
          <w:rFonts w:ascii="Helvetica" w:eastAsia="Calibri" w:hAnsi="Helvetica" w:cs="Arial"/>
          <w:sz w:val="22"/>
          <w:szCs w:val="22"/>
          <w:lang w:eastAsia="de-DE"/>
        </w:rPr>
        <w:t xml:space="preserve">8-35 Anti-Malware </w:t>
      </w:r>
      <w:proofErr w:type="spellStart"/>
      <w:r w:rsidR="009A25D2" w:rsidRPr="009A25D2">
        <w:rPr>
          <w:rFonts w:ascii="Helvetica" w:eastAsia="Calibri" w:hAnsi="Helvetica" w:cs="Arial"/>
          <w:sz w:val="22"/>
          <w:szCs w:val="22"/>
          <w:lang w:eastAsia="de-DE"/>
        </w:rPr>
        <w:t>Engines</w:t>
      </w:r>
      <w:proofErr w:type="spellEnd"/>
      <w:r w:rsidR="009A25D2" w:rsidRPr="009A25D2">
        <w:rPr>
          <w:rFonts w:ascii="Helvetica" w:eastAsia="Calibri" w:hAnsi="Helvetica" w:cs="Arial"/>
          <w:sz w:val="22"/>
          <w:szCs w:val="22"/>
          <w:lang w:eastAsia="de-DE"/>
        </w:rPr>
        <w:t xml:space="preserve"> parallel in einer Lösung</w:t>
      </w:r>
      <w:r>
        <w:rPr>
          <w:rFonts w:ascii="Helvetica" w:eastAsia="Calibri" w:hAnsi="Helvetica" w:cs="Arial"/>
          <w:sz w:val="22"/>
          <w:szCs w:val="22"/>
          <w:lang w:eastAsia="de-DE"/>
        </w:rPr>
        <w:t xml:space="preserve"> vereinigt. Der Anti-Malware Multiscanner ist die </w:t>
      </w:r>
      <w:r w:rsidR="009A25D2" w:rsidRPr="009A25D2">
        <w:rPr>
          <w:rFonts w:ascii="Helvetica" w:eastAsia="Calibri" w:hAnsi="Helvetica" w:cs="Arial"/>
          <w:sz w:val="22"/>
          <w:szCs w:val="22"/>
          <w:lang w:eastAsia="de-DE"/>
        </w:rPr>
        <w:t xml:space="preserve">Schlüsseltechnologie </w:t>
      </w:r>
      <w:r>
        <w:rPr>
          <w:rFonts w:ascii="Helvetica" w:eastAsia="Calibri" w:hAnsi="Helvetica" w:cs="Arial"/>
          <w:sz w:val="22"/>
          <w:szCs w:val="22"/>
          <w:lang w:eastAsia="de-DE"/>
        </w:rPr>
        <w:t xml:space="preserve">von OPSWAT, </w:t>
      </w:r>
      <w:r w:rsidR="009A25D2" w:rsidRPr="009A25D2">
        <w:rPr>
          <w:rFonts w:ascii="Helvetica" w:eastAsia="Calibri" w:hAnsi="Helvetica" w:cs="Arial"/>
          <w:sz w:val="22"/>
          <w:szCs w:val="22"/>
          <w:lang w:eastAsia="de-DE"/>
        </w:rPr>
        <w:t xml:space="preserve">zur Absicherung </w:t>
      </w:r>
      <w:r>
        <w:rPr>
          <w:rFonts w:ascii="Helvetica" w:eastAsia="Calibri" w:hAnsi="Helvetica" w:cs="Arial"/>
          <w:sz w:val="22"/>
          <w:szCs w:val="22"/>
          <w:lang w:eastAsia="de-DE"/>
        </w:rPr>
        <w:t>des E-Mail- und Netzwerk-Verkehrs sowie von</w:t>
      </w:r>
      <w:r w:rsidR="009A25D2" w:rsidRPr="009A25D2">
        <w:rPr>
          <w:rFonts w:ascii="Helvetica" w:eastAsia="Calibri" w:hAnsi="Helvetica" w:cs="Arial"/>
          <w:sz w:val="22"/>
          <w:szCs w:val="22"/>
          <w:lang w:eastAsia="de-DE"/>
        </w:rPr>
        <w:t xml:space="preserve"> Dateitransfer</w:t>
      </w:r>
      <w:r>
        <w:rPr>
          <w:rFonts w:ascii="Helvetica" w:eastAsia="Calibri" w:hAnsi="Helvetica" w:cs="Arial"/>
          <w:sz w:val="22"/>
          <w:szCs w:val="22"/>
          <w:lang w:eastAsia="de-DE"/>
        </w:rPr>
        <w:t>s</w:t>
      </w:r>
      <w:r w:rsidR="000D5955">
        <w:rPr>
          <w:rFonts w:ascii="Helvetica" w:eastAsia="Calibri" w:hAnsi="Helvetica" w:cs="Arial"/>
          <w:sz w:val="22"/>
          <w:szCs w:val="22"/>
          <w:lang w:eastAsia="de-DE"/>
        </w:rPr>
        <w:t>.</w:t>
      </w:r>
      <w:r w:rsidR="009A25D2" w:rsidRPr="009A25D2">
        <w:rPr>
          <w:rFonts w:ascii="Helvetica" w:eastAsia="Calibri" w:hAnsi="Helvetica" w:cs="Arial"/>
          <w:sz w:val="22"/>
          <w:szCs w:val="22"/>
          <w:lang w:eastAsia="de-DE"/>
        </w:rPr>
        <w:t xml:space="preserve"> Mit den Zusatzkomponenten</w:t>
      </w:r>
      <w:r w:rsidR="008328BF">
        <w:rPr>
          <w:rFonts w:ascii="Helvetica" w:eastAsia="Calibri" w:hAnsi="Helvetica" w:cs="Arial"/>
          <w:sz w:val="22"/>
          <w:szCs w:val="22"/>
          <w:lang w:eastAsia="de-DE"/>
        </w:rPr>
        <w:t xml:space="preserve"> </w:t>
      </w:r>
      <w:r w:rsidR="001A2F75">
        <w:rPr>
          <w:rFonts w:ascii="Helvetica" w:eastAsia="Calibri" w:hAnsi="Helvetica" w:cs="Arial"/>
          <w:sz w:val="22"/>
          <w:szCs w:val="22"/>
          <w:lang w:eastAsia="de-DE"/>
        </w:rPr>
        <w:t xml:space="preserve">(mobile) </w:t>
      </w:r>
      <w:r w:rsidR="009A25D2" w:rsidRPr="009A25D2">
        <w:rPr>
          <w:rFonts w:ascii="Helvetica" w:eastAsia="Calibri" w:hAnsi="Helvetica" w:cs="Arial"/>
          <w:sz w:val="22"/>
          <w:szCs w:val="22"/>
          <w:lang w:eastAsia="de-DE"/>
        </w:rPr>
        <w:t>Datenschleuse</w:t>
      </w:r>
      <w:r w:rsidR="008328BF">
        <w:rPr>
          <w:rFonts w:ascii="Helvetica" w:eastAsia="Calibri" w:hAnsi="Helvetica" w:cs="Arial"/>
          <w:sz w:val="22"/>
          <w:szCs w:val="22"/>
          <w:lang w:eastAsia="de-DE"/>
        </w:rPr>
        <w:t xml:space="preserve"> </w:t>
      </w:r>
      <w:r w:rsidR="009A25D2" w:rsidRPr="009A25D2">
        <w:rPr>
          <w:rFonts w:ascii="Helvetica" w:eastAsia="Calibri" w:hAnsi="Helvetica" w:cs="Arial"/>
          <w:sz w:val="22"/>
          <w:szCs w:val="22"/>
          <w:lang w:eastAsia="de-DE"/>
        </w:rPr>
        <w:t>für den Schutz sensibler Bereiche, Datei-Desinfektion, Endpoint-Security, Archive Scanning etc.</w:t>
      </w:r>
      <w:r w:rsidR="000D5955">
        <w:rPr>
          <w:rFonts w:ascii="Helvetica" w:eastAsia="Calibri" w:hAnsi="Helvetica" w:cs="Arial"/>
          <w:sz w:val="22"/>
          <w:szCs w:val="22"/>
          <w:lang w:eastAsia="de-DE"/>
        </w:rPr>
        <w:t xml:space="preserve"> rundet OPSWAT das Portfolio für sichere Arbeitsumgebungen in Industrie- und KRITIS-</w:t>
      </w:r>
      <w:r w:rsidR="007052CB">
        <w:rPr>
          <w:rFonts w:ascii="Helvetica" w:eastAsia="Calibri" w:hAnsi="Helvetica" w:cs="Arial"/>
          <w:sz w:val="22"/>
          <w:szCs w:val="22"/>
          <w:lang w:eastAsia="de-DE"/>
        </w:rPr>
        <w:t>Bereichen</w:t>
      </w:r>
      <w:r w:rsidR="000D5955">
        <w:rPr>
          <w:rFonts w:ascii="Helvetica" w:eastAsia="Calibri" w:hAnsi="Helvetica" w:cs="Arial"/>
          <w:sz w:val="22"/>
          <w:szCs w:val="22"/>
          <w:lang w:eastAsia="de-DE"/>
        </w:rPr>
        <w:t xml:space="preserve"> ab.</w:t>
      </w:r>
    </w:p>
    <w:p w14:paraId="4CE725B8" w14:textId="77777777" w:rsidR="00357834" w:rsidRPr="00B75FDA" w:rsidRDefault="004B632B" w:rsidP="006F3E66">
      <w:pPr>
        <w:spacing w:after="120" w:line="360" w:lineRule="auto"/>
        <w:ind w:right="1933"/>
        <w:jc w:val="both"/>
        <w:rPr>
          <w:rFonts w:ascii="Helvetica" w:hAnsi="Helvetica" w:cs="Arial"/>
          <w:sz w:val="22"/>
          <w:szCs w:val="22"/>
        </w:rPr>
      </w:pPr>
      <w:r w:rsidRPr="00B75FDA">
        <w:rPr>
          <w:rFonts w:ascii="Helvetica" w:hAnsi="Helvetica" w:cs="Arial"/>
          <w:sz w:val="22"/>
          <w:szCs w:val="22"/>
        </w:rPr>
        <w:t xml:space="preserve">Weitere Informationen </w:t>
      </w:r>
      <w:r w:rsidR="006F3E66" w:rsidRPr="00B75FDA">
        <w:rPr>
          <w:rFonts w:ascii="Helvetica" w:hAnsi="Helvetica" w:cs="Arial"/>
          <w:sz w:val="22"/>
          <w:szCs w:val="22"/>
        </w:rPr>
        <w:t xml:space="preserve">sind bei ProSoft </w:t>
      </w:r>
      <w:r w:rsidRPr="00B75FDA">
        <w:rPr>
          <w:rFonts w:ascii="Helvetica" w:hAnsi="Helvetica" w:cs="Arial"/>
          <w:sz w:val="22"/>
          <w:szCs w:val="22"/>
        </w:rPr>
        <w:t xml:space="preserve">unter der Telefonnummer +49 (0) </w:t>
      </w:r>
      <w:r w:rsidR="006F3E66" w:rsidRPr="00B75FDA">
        <w:rPr>
          <w:rFonts w:ascii="Helvetica" w:hAnsi="Helvetica" w:cs="Arial"/>
          <w:sz w:val="22"/>
          <w:szCs w:val="22"/>
        </w:rPr>
        <w:t>8171 405 200 oder per E-Mail an</w:t>
      </w:r>
      <w:r w:rsidRPr="00B75FDA">
        <w:rPr>
          <w:rFonts w:ascii="Helvetica" w:hAnsi="Helvetica" w:cs="Arial"/>
          <w:sz w:val="22"/>
          <w:szCs w:val="22"/>
        </w:rPr>
        <w:t xml:space="preserve"> </w:t>
      </w:r>
      <w:hyperlink r:id="rId7" w:history="1">
        <w:r w:rsidRPr="00B75FDA">
          <w:rPr>
            <w:rStyle w:val="Hyperlink"/>
            <w:rFonts w:ascii="Helvetica" w:eastAsia="Calibri" w:hAnsi="Helvetica" w:cs="Arial"/>
            <w:sz w:val="22"/>
            <w:szCs w:val="22"/>
          </w:rPr>
          <w:t>info@prosoft.de</w:t>
        </w:r>
      </w:hyperlink>
      <w:r w:rsidR="006F3E66" w:rsidRPr="00B75FDA">
        <w:rPr>
          <w:rFonts w:ascii="Helvetica" w:hAnsi="Helvetica" w:cs="Arial"/>
          <w:sz w:val="22"/>
          <w:szCs w:val="22"/>
        </w:rPr>
        <w:t xml:space="preserve"> erhältlich.</w:t>
      </w:r>
    </w:p>
    <w:p w14:paraId="5A9ED97C" w14:textId="77777777" w:rsidR="00357834" w:rsidRPr="00357834" w:rsidRDefault="00357834" w:rsidP="00357834">
      <w:pPr>
        <w:rPr>
          <w:rFonts w:eastAsia="Calibri"/>
        </w:rPr>
      </w:pPr>
    </w:p>
    <w:p w14:paraId="1B0A5B7E" w14:textId="77777777" w:rsidR="004876A8" w:rsidRPr="00CF42B6" w:rsidRDefault="004876A8">
      <w:pPr>
        <w:pStyle w:val="Textkrper"/>
        <w:spacing w:after="120"/>
        <w:ind w:left="0" w:right="1933"/>
        <w:jc w:val="both"/>
        <w:rPr>
          <w:rFonts w:ascii="Helvetica" w:hAnsi="Helvetica" w:cs="Arial"/>
          <w:b/>
          <w:sz w:val="24"/>
          <w:szCs w:val="24"/>
          <w:lang w:val="de-DE"/>
        </w:rPr>
      </w:pPr>
      <w:r w:rsidRPr="00CF42B6">
        <w:rPr>
          <w:rFonts w:ascii="Helvetica" w:hAnsi="Helvetica" w:cs="Arial"/>
          <w:b/>
          <w:sz w:val="24"/>
          <w:szCs w:val="24"/>
          <w:lang w:val="de-DE"/>
        </w:rPr>
        <w:t>___</w:t>
      </w:r>
    </w:p>
    <w:p w14:paraId="7764A465" w14:textId="77777777" w:rsidR="00031347" w:rsidRPr="00FC486C" w:rsidRDefault="00031347">
      <w:pPr>
        <w:pStyle w:val="Textkrper"/>
        <w:spacing w:after="120"/>
        <w:ind w:left="0" w:right="1933"/>
        <w:jc w:val="both"/>
        <w:rPr>
          <w:rFonts w:ascii="Helvetica" w:hAnsi="Helvetica" w:cs="Arial"/>
          <w:b/>
          <w:sz w:val="20"/>
          <w:szCs w:val="20"/>
          <w:lang w:val="de-DE"/>
        </w:rPr>
      </w:pPr>
    </w:p>
    <w:p w14:paraId="6B03BCA9" w14:textId="77777777" w:rsidR="0011526F" w:rsidRPr="00901441" w:rsidRDefault="0011526F">
      <w:pPr>
        <w:pStyle w:val="Textkrper"/>
        <w:spacing w:after="120"/>
        <w:ind w:left="0" w:right="1933"/>
        <w:jc w:val="both"/>
        <w:rPr>
          <w:rFonts w:ascii="Helvetica" w:hAnsi="Helvetica"/>
          <w:sz w:val="20"/>
          <w:szCs w:val="20"/>
          <w:lang w:val="de-DE"/>
        </w:rPr>
      </w:pPr>
      <w:r w:rsidRPr="00901441">
        <w:rPr>
          <w:rFonts w:ascii="Helvetica" w:hAnsi="Helvetica" w:cs="Arial"/>
          <w:b/>
          <w:sz w:val="20"/>
          <w:szCs w:val="20"/>
          <w:lang w:val="de-DE"/>
        </w:rPr>
        <w:t xml:space="preserve">Über </w:t>
      </w:r>
      <w:r w:rsidRPr="00901441">
        <w:rPr>
          <w:rFonts w:ascii="Helvetica" w:eastAsia="Times New Roman" w:hAnsi="Helvetica" w:cs="Arial"/>
          <w:b/>
          <w:bCs/>
          <w:sz w:val="20"/>
          <w:szCs w:val="20"/>
          <w:lang w:val="de-DE"/>
        </w:rPr>
        <w:t>ProSoft</w:t>
      </w:r>
    </w:p>
    <w:p w14:paraId="096996E9" w14:textId="77777777" w:rsidR="00E31C0F" w:rsidRPr="00901441" w:rsidRDefault="00EC771B">
      <w:pPr>
        <w:pStyle w:val="StandardWeb"/>
        <w:spacing w:before="0" w:after="120"/>
        <w:ind w:right="1933"/>
        <w:jc w:val="both"/>
        <w:rPr>
          <w:rFonts w:ascii="Helvetica" w:hAnsi="Helvetica" w:cs="Arial"/>
          <w:sz w:val="20"/>
          <w:szCs w:val="20"/>
        </w:rPr>
      </w:pPr>
      <w:r w:rsidRPr="00901441">
        <w:rPr>
          <w:rFonts w:ascii="Helvetica" w:hAnsi="Helvetica" w:cs="Arial"/>
          <w:sz w:val="20"/>
          <w:szCs w:val="20"/>
        </w:rPr>
        <w:t xml:space="preserve">Gemäß dem Slogan „Manage, Secure, </w:t>
      </w:r>
      <w:proofErr w:type="spellStart"/>
      <w:r w:rsidRPr="00901441">
        <w:rPr>
          <w:rFonts w:ascii="Helvetica" w:hAnsi="Helvetica" w:cs="Arial"/>
          <w:sz w:val="20"/>
          <w:szCs w:val="20"/>
        </w:rPr>
        <w:t>Optimise</w:t>
      </w:r>
      <w:proofErr w:type="spellEnd"/>
      <w:r w:rsidRPr="00901441">
        <w:rPr>
          <w:rFonts w:ascii="Helvetica" w:hAnsi="Helvetica" w:cs="Arial"/>
          <w:sz w:val="20"/>
          <w:szCs w:val="20"/>
        </w:rPr>
        <w:t xml:space="preserve"> IT“ steht </w:t>
      </w:r>
      <w:proofErr w:type="spellStart"/>
      <w:r w:rsidR="0011526F" w:rsidRPr="00901441">
        <w:rPr>
          <w:rFonts w:ascii="Helvetica" w:hAnsi="Helvetica" w:cs="Arial"/>
          <w:sz w:val="20"/>
          <w:szCs w:val="20"/>
        </w:rPr>
        <w:t>ProSoft</w:t>
      </w:r>
      <w:proofErr w:type="spellEnd"/>
      <w:r w:rsidR="0011526F" w:rsidRPr="00901441">
        <w:rPr>
          <w:rFonts w:ascii="Helvetica" w:hAnsi="Helvetica" w:cs="Arial"/>
          <w:sz w:val="20"/>
          <w:szCs w:val="20"/>
        </w:rPr>
        <w:t xml:space="preserve"> </w:t>
      </w:r>
      <w:r w:rsidRPr="00901441">
        <w:rPr>
          <w:rFonts w:ascii="Helvetica" w:hAnsi="Helvetica" w:cs="Arial"/>
          <w:sz w:val="20"/>
          <w:szCs w:val="20"/>
        </w:rPr>
        <w:t>seit der Gründung im Jahr</w:t>
      </w:r>
      <w:r w:rsidR="0011526F" w:rsidRPr="00901441">
        <w:rPr>
          <w:rFonts w:ascii="Helvetica" w:hAnsi="Helvetica" w:cs="Arial"/>
          <w:sz w:val="20"/>
          <w:szCs w:val="20"/>
        </w:rPr>
        <w:t xml:space="preserve"> 1989 </w:t>
      </w:r>
      <w:r w:rsidRPr="00901441">
        <w:rPr>
          <w:rFonts w:ascii="Helvetica" w:hAnsi="Helvetica" w:cs="Arial"/>
          <w:sz w:val="20"/>
          <w:szCs w:val="20"/>
        </w:rPr>
        <w:t xml:space="preserve">für effiziente IT-Security &amp; IT-Management-Lösungen. Darüber hinaus </w:t>
      </w:r>
      <w:r w:rsidR="00CE2BA9" w:rsidRPr="00901441">
        <w:rPr>
          <w:rFonts w:ascii="Helvetica" w:hAnsi="Helvetica" w:cs="Arial"/>
          <w:sz w:val="20"/>
          <w:szCs w:val="20"/>
        </w:rPr>
        <w:t xml:space="preserve">arbeitet das Unternehmen mit Premium „Hidden Champions“ und deren Alleinstellungsmerkmalen, um alle Kundenanforderungen exakt zu bedienen und die Lücken der Standardanwendungen zu schließen. ProSoft sorgt mit seinen Managed Services und Support für IT-Sicherheit in der Infrastruktur in Unternehmen – branchenübergreifend. 36 von 40 DAX-Unternehmen und über 5.000 Kunden in der DACH-Region nutzen die Lösungen von ProSoft. </w:t>
      </w:r>
      <w:r w:rsidR="0011526F" w:rsidRPr="00901441">
        <w:rPr>
          <w:rFonts w:ascii="Helvetica" w:hAnsi="Helvetica" w:cs="Arial"/>
          <w:sz w:val="20"/>
          <w:szCs w:val="20"/>
        </w:rPr>
        <w:t xml:space="preserve">Darüber hinaus unterstützt </w:t>
      </w:r>
      <w:r w:rsidR="00CE2BA9" w:rsidRPr="00901441">
        <w:rPr>
          <w:rFonts w:ascii="Helvetica" w:hAnsi="Helvetica" w:cs="Arial"/>
          <w:sz w:val="20"/>
          <w:szCs w:val="20"/>
        </w:rPr>
        <w:t>das Unternehmen</w:t>
      </w:r>
      <w:r w:rsidR="0011526F" w:rsidRPr="00901441">
        <w:rPr>
          <w:rFonts w:ascii="Helvetica" w:hAnsi="Helvetica" w:cs="Arial"/>
          <w:sz w:val="20"/>
          <w:szCs w:val="20"/>
        </w:rPr>
        <w:t xml:space="preserve"> als Value-</w:t>
      </w:r>
      <w:proofErr w:type="spellStart"/>
      <w:r w:rsidR="0011526F" w:rsidRPr="00901441">
        <w:rPr>
          <w:rFonts w:ascii="Helvetica" w:hAnsi="Helvetica" w:cs="Arial"/>
          <w:sz w:val="20"/>
          <w:szCs w:val="20"/>
        </w:rPr>
        <w:t>Added</w:t>
      </w:r>
      <w:proofErr w:type="spellEnd"/>
      <w:r w:rsidR="0011526F" w:rsidRPr="00901441">
        <w:rPr>
          <w:rFonts w:ascii="Helvetica" w:hAnsi="Helvetica" w:cs="Arial"/>
          <w:sz w:val="20"/>
          <w:szCs w:val="20"/>
        </w:rPr>
        <w:t>-Distributor (VAD) Hersteller beim „Go-</w:t>
      </w:r>
      <w:proofErr w:type="spellStart"/>
      <w:r w:rsidR="0011526F" w:rsidRPr="00901441">
        <w:rPr>
          <w:rFonts w:ascii="Helvetica" w:hAnsi="Helvetica" w:cs="Arial"/>
          <w:sz w:val="20"/>
          <w:szCs w:val="20"/>
        </w:rPr>
        <w:t>to</w:t>
      </w:r>
      <w:proofErr w:type="spellEnd"/>
      <w:r w:rsidR="0011526F" w:rsidRPr="00901441">
        <w:rPr>
          <w:rFonts w:ascii="Helvetica" w:hAnsi="Helvetica" w:cs="Arial"/>
          <w:sz w:val="20"/>
          <w:szCs w:val="20"/>
        </w:rPr>
        <w:t xml:space="preserve">-Market“ und der Markteinführung neuer Lösungen im deutschsprachigen Teil Europas. Im Fokus stehen dabei Mehrwerte für Reseller und institutionelle IT-Anwender. Hersteller profitieren von den firmeninternen Marketing- und Vertriebsstrategien und Services wie Webcasts, Events, Partnertrainings, Installations- und Produktsupport. </w:t>
      </w:r>
    </w:p>
    <w:p w14:paraId="32CF1155" w14:textId="77777777" w:rsidR="00AF2828" w:rsidRDefault="0011526F" w:rsidP="009117D6">
      <w:pPr>
        <w:pStyle w:val="StandardWeb"/>
        <w:spacing w:before="0" w:after="120"/>
        <w:ind w:right="1933"/>
        <w:jc w:val="both"/>
        <w:rPr>
          <w:rStyle w:val="Hyperlink"/>
          <w:rFonts w:ascii="Helvetica" w:hAnsi="Helvetica" w:cs="Arial"/>
          <w:sz w:val="20"/>
          <w:szCs w:val="20"/>
        </w:rPr>
      </w:pPr>
      <w:r w:rsidRPr="00901441">
        <w:rPr>
          <w:rFonts w:ascii="Helvetica" w:hAnsi="Helvetica" w:cs="Arial"/>
          <w:sz w:val="20"/>
          <w:szCs w:val="20"/>
        </w:rPr>
        <w:lastRenderedPageBreak/>
        <w:t xml:space="preserve">Mehr Informationen unter </w:t>
      </w:r>
      <w:hyperlink r:id="rId8" w:history="1">
        <w:r w:rsidRPr="00901441">
          <w:rPr>
            <w:rStyle w:val="Hyperlink"/>
            <w:rFonts w:ascii="Helvetica" w:hAnsi="Helvetica" w:cs="Arial"/>
            <w:sz w:val="20"/>
            <w:szCs w:val="20"/>
          </w:rPr>
          <w:t>https://www.prosoft.de</w:t>
        </w:r>
      </w:hyperlink>
      <w:r w:rsidRPr="00901441">
        <w:rPr>
          <w:rFonts w:ascii="Helvetica" w:hAnsi="Helvetica" w:cs="Arial"/>
          <w:sz w:val="20"/>
          <w:szCs w:val="20"/>
        </w:rPr>
        <w:t xml:space="preserve"> sowie unter dem Unternehmens-Blog unter </w:t>
      </w:r>
      <w:hyperlink r:id="rId9" w:history="1">
        <w:r w:rsidRPr="00901441">
          <w:rPr>
            <w:rStyle w:val="Hyperlink"/>
            <w:rFonts w:ascii="Helvetica" w:hAnsi="Helvetica" w:cs="Arial"/>
            <w:sz w:val="20"/>
            <w:szCs w:val="20"/>
          </w:rPr>
          <w:t>https://www.prosoft.de/blog/</w:t>
        </w:r>
      </w:hyperlink>
    </w:p>
    <w:p w14:paraId="436AC7F9" w14:textId="77777777" w:rsidR="00B04E00" w:rsidRDefault="00B04E00" w:rsidP="009117D6">
      <w:pPr>
        <w:pStyle w:val="StandardWeb"/>
        <w:spacing w:before="0" w:after="120"/>
        <w:ind w:right="1933"/>
        <w:jc w:val="both"/>
        <w:rPr>
          <w:rStyle w:val="Hyperlink"/>
          <w:rFonts w:ascii="Helvetica" w:hAnsi="Helvetica" w:cs="Arial"/>
          <w:sz w:val="20"/>
          <w:szCs w:val="20"/>
        </w:rPr>
      </w:pPr>
    </w:p>
    <w:p w14:paraId="31FC511B" w14:textId="77777777" w:rsidR="00B04E00" w:rsidRPr="00B04E00" w:rsidRDefault="00B04E00" w:rsidP="003870D6">
      <w:pPr>
        <w:pStyle w:val="Textkrper"/>
        <w:spacing w:after="120"/>
        <w:ind w:left="0" w:right="1933"/>
        <w:jc w:val="both"/>
        <w:rPr>
          <w:rFonts w:cs="Calibri"/>
          <w:lang w:val="de-DE" w:eastAsia="de-DE"/>
        </w:rPr>
      </w:pPr>
      <w:r w:rsidRPr="00B04E00">
        <w:rPr>
          <w:rFonts w:ascii="Helvetica" w:hAnsi="Helvetica" w:cs="Calibri"/>
          <w:b/>
          <w:bCs/>
          <w:sz w:val="20"/>
          <w:szCs w:val="20"/>
          <w:lang w:val="de-DE"/>
        </w:rPr>
        <w:t>Über OPSWAT</w:t>
      </w:r>
    </w:p>
    <w:p w14:paraId="37C0496F" w14:textId="2A244961" w:rsidR="00B04E00" w:rsidRPr="003870D6" w:rsidRDefault="00B04E00" w:rsidP="003870D6">
      <w:pPr>
        <w:pStyle w:val="Textkrper"/>
        <w:spacing w:after="120"/>
        <w:ind w:left="0" w:right="1933"/>
        <w:jc w:val="both"/>
        <w:rPr>
          <w:rFonts w:cs="Calibri"/>
          <w:lang w:val="de-DE"/>
        </w:rPr>
      </w:pPr>
      <w:r w:rsidRPr="00B04E00">
        <w:rPr>
          <w:rFonts w:ascii="Helvetica" w:hAnsi="Helvetica" w:cs="Calibri"/>
          <w:sz w:val="20"/>
          <w:szCs w:val="20"/>
          <w:lang w:val="de-DE"/>
        </w:rPr>
        <w:t xml:space="preserve">OPSWAT ist ein weltweit führender Anbieter von Cybersicherheitslösungen für kritische IT-, OT- und ICS-Infrastrukturen sowie von Deep CDR (Content </w:t>
      </w:r>
      <w:proofErr w:type="spellStart"/>
      <w:r w:rsidRPr="00B04E00">
        <w:rPr>
          <w:rFonts w:ascii="Helvetica" w:hAnsi="Helvetica" w:cs="Calibri"/>
          <w:sz w:val="20"/>
          <w:szCs w:val="20"/>
          <w:lang w:val="de-DE"/>
        </w:rPr>
        <w:t>Disarm</w:t>
      </w:r>
      <w:proofErr w:type="spellEnd"/>
      <w:r w:rsidRPr="00B04E00">
        <w:rPr>
          <w:rFonts w:ascii="Helvetica" w:hAnsi="Helvetica" w:cs="Calibri"/>
          <w:sz w:val="20"/>
          <w:szCs w:val="20"/>
          <w:lang w:val="de-DE"/>
        </w:rPr>
        <w:t xml:space="preserve"> and Reconstruction) Sicherheitstechnologien zum Schutz vor Malware und Zero-Day-Angriffen. </w:t>
      </w:r>
      <w:r w:rsidRPr="003870D6">
        <w:rPr>
          <w:rFonts w:ascii="Helvetica" w:hAnsi="Helvetica" w:cs="Calibri"/>
          <w:sz w:val="20"/>
          <w:szCs w:val="20"/>
          <w:lang w:val="de-DE"/>
        </w:rPr>
        <w:t>Um das Risiko einer Kompromittierung zu minimieren, schützen die OPSWAT-Lösungen die kritischen Infrastrukturen von sowohl global operierenden Unternehmen, als auch von Organisationen des öffentlichen und privaten Sektors mit den neuesten Technologien, Prozessen und Hardware-Scans. Mehr als 1.500 Unternehmen weltweit aus den Bereichen Finanzdienstleistungen, Verteidigung, Fertigung, Energie, Luft- und Raumfahrt sowie Logistik &amp; Transport vertrauen auf OPSWAT, um ihre Daten, Dateien und Geräte zu sichern, die Einhaltung von branchen- und behördlichen Richtlinien und Vorschriften zu gewährleisten und ihre Mitarbeiter und Kunden vor cyberbedingten Störungen zu schützen. Für weitere Informationen über OPSWAT besuchen Sie</w:t>
      </w:r>
      <w:r w:rsidR="00CF049A">
        <w:rPr>
          <w:rFonts w:ascii="Helvetica" w:hAnsi="Helvetica" w:cs="Calibri"/>
          <w:sz w:val="20"/>
          <w:szCs w:val="20"/>
          <w:lang w:val="de-DE"/>
        </w:rPr>
        <w:t xml:space="preserve"> </w:t>
      </w:r>
      <w:hyperlink r:id="rId10" w:history="1">
        <w:r w:rsidR="00CF049A" w:rsidRPr="008720E0">
          <w:rPr>
            <w:rStyle w:val="Hyperlink"/>
            <w:rFonts w:ascii="Helvetica" w:hAnsi="Helvetica" w:cs="Calibri"/>
            <w:sz w:val="20"/>
            <w:szCs w:val="20"/>
            <w:lang w:val="de-DE"/>
          </w:rPr>
          <w:t>https://www.opswat.com</w:t>
        </w:r>
      </w:hyperlink>
    </w:p>
    <w:p w14:paraId="66CDEBE2" w14:textId="13E1322A" w:rsidR="00B04E00" w:rsidRPr="00CF049A" w:rsidRDefault="00B04E00" w:rsidP="00B04E00">
      <w:pPr>
        <w:pStyle w:val="StandardWeb"/>
        <w:spacing w:after="120"/>
        <w:ind w:right="1933"/>
        <w:rPr>
          <w:rFonts w:ascii="Helvetica" w:hAnsi="Helvetica"/>
          <w:b/>
          <w:bCs/>
          <w:color w:val="auto"/>
          <w:sz w:val="20"/>
          <w:szCs w:val="20"/>
          <w:lang w:val="en-US"/>
        </w:rPr>
      </w:pPr>
      <w:proofErr w:type="spellStart"/>
      <w:r w:rsidRPr="00CF049A">
        <w:rPr>
          <w:rFonts w:ascii="Helvetica" w:hAnsi="Helvetica" w:cs="Calibri"/>
          <w:b/>
          <w:bCs/>
          <w:sz w:val="20"/>
          <w:szCs w:val="20"/>
          <w:lang w:val="en-US"/>
        </w:rPr>
        <w:t>Medien</w:t>
      </w:r>
      <w:proofErr w:type="spellEnd"/>
      <w:r w:rsidRPr="00CF049A">
        <w:rPr>
          <w:rFonts w:ascii="Helvetica" w:hAnsi="Helvetica" w:cs="Calibri"/>
          <w:b/>
          <w:bCs/>
          <w:sz w:val="20"/>
          <w:szCs w:val="20"/>
          <w:lang w:val="en-US"/>
        </w:rPr>
        <w:t xml:space="preserve"> </w:t>
      </w:r>
      <w:proofErr w:type="spellStart"/>
      <w:r w:rsidRPr="00CF049A">
        <w:rPr>
          <w:rFonts w:ascii="Helvetica" w:hAnsi="Helvetica" w:cs="Calibri"/>
          <w:b/>
          <w:bCs/>
          <w:sz w:val="20"/>
          <w:szCs w:val="20"/>
          <w:lang w:val="en-US"/>
        </w:rPr>
        <w:t>Kontakt</w:t>
      </w:r>
      <w:proofErr w:type="spellEnd"/>
      <w:r w:rsidR="00CF049A">
        <w:rPr>
          <w:rFonts w:ascii="Helvetica" w:hAnsi="Helvetica"/>
          <w:b/>
          <w:bCs/>
          <w:sz w:val="20"/>
          <w:szCs w:val="20"/>
          <w:u w:val="single"/>
          <w:lang w:val="en-US"/>
        </w:rPr>
        <w:br/>
      </w:r>
      <w:r w:rsidRPr="003870D6">
        <w:rPr>
          <w:rStyle w:val="Hyperlink"/>
          <w:rFonts w:ascii="Helvetica" w:hAnsi="Helvetica"/>
          <w:color w:val="auto"/>
          <w:sz w:val="20"/>
          <w:szCs w:val="20"/>
          <w:u w:val="none"/>
          <w:lang w:val="en-US"/>
        </w:rPr>
        <w:t>Kat Lewis</w:t>
      </w:r>
      <w:r w:rsidR="00CF049A">
        <w:rPr>
          <w:rFonts w:ascii="Helvetica" w:hAnsi="Helvetica"/>
          <w:b/>
          <w:bCs/>
          <w:color w:val="auto"/>
          <w:sz w:val="20"/>
          <w:szCs w:val="20"/>
          <w:lang w:val="en-US"/>
        </w:rPr>
        <w:br/>
      </w:r>
      <w:r w:rsidRPr="003870D6">
        <w:rPr>
          <w:rStyle w:val="Hyperlink"/>
          <w:rFonts w:ascii="Helvetica" w:hAnsi="Helvetica"/>
          <w:color w:val="auto"/>
          <w:sz w:val="20"/>
          <w:szCs w:val="20"/>
          <w:u w:val="none"/>
          <w:lang w:val="en-US"/>
        </w:rPr>
        <w:t>Director of Corporate Communications</w:t>
      </w:r>
      <w:r w:rsidRPr="003870D6">
        <w:rPr>
          <w:rFonts w:ascii="Helvetica" w:hAnsi="Helvetica"/>
          <w:b/>
          <w:bCs/>
          <w:sz w:val="20"/>
          <w:szCs w:val="20"/>
          <w:u w:val="single"/>
          <w:lang w:val="en-US"/>
        </w:rPr>
        <w:br/>
      </w:r>
      <w:hyperlink r:id="rId11" w:history="1">
        <w:r w:rsidRPr="003870D6">
          <w:rPr>
            <w:rStyle w:val="Hyperlink"/>
            <w:rFonts w:ascii="Helvetica" w:hAnsi="Helvetica"/>
            <w:color w:val="004688"/>
            <w:sz w:val="20"/>
            <w:szCs w:val="20"/>
            <w:lang w:val="en-US"/>
          </w:rPr>
          <w:t>kat.lewis@opswat.com</w:t>
        </w:r>
      </w:hyperlink>
    </w:p>
    <w:p w14:paraId="2C6589BD" w14:textId="77777777" w:rsidR="00B04E00" w:rsidRPr="003870D6" w:rsidRDefault="00B04E00" w:rsidP="009117D6">
      <w:pPr>
        <w:pStyle w:val="StandardWeb"/>
        <w:spacing w:before="0" w:after="120"/>
        <w:ind w:right="1933"/>
        <w:jc w:val="both"/>
        <w:rPr>
          <w:rFonts w:ascii="Helvetica" w:hAnsi="Helvetica" w:cs="Arial"/>
          <w:color w:val="0000FF"/>
          <w:sz w:val="20"/>
          <w:szCs w:val="20"/>
          <w:u w:val="single"/>
          <w:lang w:val="en-US"/>
        </w:rPr>
      </w:pPr>
    </w:p>
    <w:sectPr w:rsidR="00B04E00" w:rsidRPr="003870D6">
      <w:headerReference w:type="even" r:id="rId12"/>
      <w:headerReference w:type="default" r:id="rId13"/>
      <w:footerReference w:type="even" r:id="rId14"/>
      <w:footerReference w:type="default" r:id="rId15"/>
      <w:headerReference w:type="first" r:id="rId16"/>
      <w:footerReference w:type="first" r:id="rId17"/>
      <w:pgSz w:w="11906" w:h="16838"/>
      <w:pgMar w:top="2336" w:right="1469" w:bottom="1440" w:left="1418" w:header="737"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6ADF8" w14:textId="77777777" w:rsidR="00391AF5" w:rsidRDefault="00391AF5">
      <w:r>
        <w:separator/>
      </w:r>
    </w:p>
  </w:endnote>
  <w:endnote w:type="continuationSeparator" w:id="0">
    <w:p w14:paraId="16556026" w14:textId="77777777" w:rsidR="00391AF5" w:rsidRDefault="0039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4D"/>
    <w:family w:val="decorative"/>
    <w:pitch w:val="variable"/>
    <w:sig w:usb0="00000003" w:usb1="00000000" w:usb2="00000000" w:usb3="00000000" w:csb0="80000001" w:csb1="00000000"/>
  </w:font>
  <w:font w:name="FoundryFormSans-Book">
    <w:altName w:val="Bell MT"/>
    <w:panose1 w:val="020B0604020202020204"/>
    <w:charset w:val="00"/>
    <w:family w:val="auto"/>
    <w:pitch w:val="variable"/>
    <w:sig w:usb0="00000003" w:usb1="00000000" w:usb2="00000000" w:usb3="00000000" w:csb0="00000001" w:csb1="00000000"/>
  </w:font>
  <w:font w:name="MyriadPro-Regular">
    <w:altName w:val="MS Gothic"/>
    <w:panose1 w:val="020B0604020202020204"/>
    <w:charset w:val="4D"/>
    <w:family w:val="auto"/>
    <w:pitch w:val="default"/>
    <w:sig w:usb0="00000000"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AR PL KaitiM GB">
    <w:panose1 w:val="020B0604020202020204"/>
    <w:charset w:val="01"/>
    <w:family w:val="auto"/>
    <w:pitch w:val="variable"/>
  </w:font>
  <w:font w:name="Lohit Devanagari">
    <w:altName w:val="Calibri"/>
    <w:panose1 w:val="020B0604020202020204"/>
    <w:charset w:val="01"/>
    <w:family w:val="auto"/>
    <w:pitch w:val="variable"/>
  </w:font>
  <w:font w:name="Times">
    <w:altName w:val="Times New Roman"/>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6C41" w14:textId="77777777" w:rsidR="00B04E00" w:rsidRDefault="00B04E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568BA" w14:textId="77777777" w:rsidR="00B04E00" w:rsidRDefault="00B04E0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9492" w14:textId="77777777" w:rsidR="0011526F" w:rsidRDefault="003E2BBA">
    <w:pPr>
      <w:pStyle w:val="Fuzeile"/>
      <w:rPr>
        <w:lang w:eastAsia="de-DE"/>
      </w:rPr>
    </w:pPr>
    <w:r>
      <w:rPr>
        <w:noProof/>
        <w:lang w:eastAsia="de-DE"/>
      </w:rPr>
      <mc:AlternateContent>
        <mc:Choice Requires="wps">
          <w:drawing>
            <wp:anchor distT="0" distB="0" distL="114935" distR="114935" simplePos="0" relativeHeight="251659264" behindDoc="1" locked="0" layoutInCell="1" allowOverlap="1" wp14:anchorId="72E7C815" wp14:editId="40F3B003">
              <wp:simplePos x="0" y="0"/>
              <wp:positionH relativeFrom="column">
                <wp:posOffset>4790440</wp:posOffset>
              </wp:positionH>
              <wp:positionV relativeFrom="paragraph">
                <wp:posOffset>-2392472</wp:posOffset>
              </wp:positionV>
              <wp:extent cx="1811020" cy="228536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1020" cy="22853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A4C1CC" w14:textId="3704E392" w:rsidR="0011526F" w:rsidRDefault="0011526F">
                          <w:pPr>
                            <w:widowControl w:val="0"/>
                            <w:autoSpaceDE w:val="0"/>
                            <w:spacing w:line="200" w:lineRule="exact"/>
                          </w:pPr>
                          <w:r>
                            <w:rPr>
                              <w:rFonts w:ascii="Arial" w:hAnsi="Arial" w:cs="Arial"/>
                              <w:b/>
                              <w:sz w:val="16"/>
                              <w:szCs w:val="16"/>
                            </w:rPr>
                            <w:t xml:space="preserve">Kontakt </w:t>
                          </w:r>
                          <w:proofErr w:type="spellStart"/>
                          <w:r>
                            <w:rPr>
                              <w:rFonts w:ascii="Arial" w:hAnsi="Arial" w:cs="Arial"/>
                              <w:b/>
                              <w:sz w:val="16"/>
                              <w:szCs w:val="16"/>
                            </w:rPr>
                            <w:t>ProSoft</w:t>
                          </w:r>
                          <w:proofErr w:type="spellEnd"/>
                          <w:r>
                            <w:rPr>
                              <w:rFonts w:ascii="Arial" w:hAnsi="Arial" w:cs="Arial"/>
                              <w:b/>
                              <w:sz w:val="16"/>
                              <w:szCs w:val="16"/>
                            </w:rPr>
                            <w:t xml:space="preserve"> GmbH</w:t>
                          </w:r>
                          <w:r>
                            <w:rPr>
                              <w:rFonts w:ascii="Arial" w:hAnsi="Arial" w:cs="Arial"/>
                              <w:bCs/>
                              <w:sz w:val="16"/>
                              <w:szCs w:val="16"/>
                            </w:rPr>
                            <w:br/>
                          </w:r>
                          <w:r w:rsidR="005325D3">
                            <w:rPr>
                              <w:rFonts w:ascii="Arial" w:hAnsi="Arial" w:cs="Arial"/>
                              <w:bCs/>
                              <w:sz w:val="16"/>
                              <w:szCs w:val="16"/>
                            </w:rPr>
                            <w:t>Presseabteilung</w:t>
                          </w:r>
                          <w:r>
                            <w:rPr>
                              <w:rFonts w:ascii="Arial" w:hAnsi="Arial" w:cs="Arial"/>
                              <w:bCs/>
                              <w:sz w:val="16"/>
                              <w:szCs w:val="16"/>
                            </w:rPr>
                            <w:br/>
                          </w:r>
                          <w:proofErr w:type="spellStart"/>
                          <w:r>
                            <w:rPr>
                              <w:rFonts w:ascii="Arial" w:hAnsi="Arial" w:cs="Arial"/>
                              <w:bCs/>
                              <w:sz w:val="16"/>
                              <w:szCs w:val="16"/>
                            </w:rPr>
                            <w:t>Buergermeister</w:t>
                          </w:r>
                          <w:proofErr w:type="spellEnd"/>
                          <w:r>
                            <w:rPr>
                              <w:rFonts w:ascii="Arial" w:hAnsi="Arial" w:cs="Arial"/>
                              <w:bCs/>
                              <w:sz w:val="16"/>
                              <w:szCs w:val="16"/>
                            </w:rPr>
                            <w:t>-Graf-Ring 10</w:t>
                          </w:r>
                          <w:r>
                            <w:rPr>
                              <w:rFonts w:ascii="Arial" w:hAnsi="Arial" w:cs="Arial"/>
                              <w:bCs/>
                              <w:sz w:val="16"/>
                              <w:szCs w:val="16"/>
                            </w:rPr>
                            <w:br/>
                            <w:t>82538 Geretsried</w:t>
                          </w:r>
                        </w:p>
                        <w:p w14:paraId="34ABB77B" w14:textId="46012283" w:rsidR="0011526F" w:rsidRDefault="0011526F">
                          <w:pPr>
                            <w:spacing w:line="200" w:lineRule="exact"/>
                            <w:jc w:val="both"/>
                          </w:pPr>
                          <w:r>
                            <w:rPr>
                              <w:rFonts w:ascii="Arial" w:hAnsi="Arial" w:cs="Arial"/>
                              <w:sz w:val="16"/>
                              <w:szCs w:val="16"/>
                            </w:rPr>
                            <w:t>Tel: +49 8171 405</w:t>
                          </w:r>
                          <w:r w:rsidR="005325D3">
                            <w:rPr>
                              <w:rFonts w:ascii="Arial" w:hAnsi="Arial" w:cs="Arial"/>
                              <w:sz w:val="16"/>
                              <w:szCs w:val="16"/>
                            </w:rPr>
                            <w:t xml:space="preserve"> 0</w:t>
                          </w:r>
                        </w:p>
                        <w:p w14:paraId="3AAAB3A3" w14:textId="3495C6D2" w:rsidR="0011526F" w:rsidRDefault="005325D3">
                          <w:pPr>
                            <w:spacing w:line="200" w:lineRule="exact"/>
                            <w:jc w:val="both"/>
                          </w:pPr>
                          <w:r>
                            <w:rPr>
                              <w:rFonts w:ascii="Arial" w:hAnsi="Arial" w:cs="Arial"/>
                              <w:sz w:val="16"/>
                              <w:szCs w:val="16"/>
                            </w:rPr>
                            <w:t>news</w:t>
                          </w:r>
                          <w:r w:rsidR="0011526F">
                            <w:rPr>
                              <w:rFonts w:ascii="Arial" w:hAnsi="Arial" w:cs="Arial"/>
                              <w:sz w:val="16"/>
                              <w:szCs w:val="16"/>
                            </w:rPr>
                            <w:t>@prosoft.de</w:t>
                          </w:r>
                          <w:r w:rsidR="0011526F">
                            <w:rPr>
                              <w:rFonts w:ascii="Arial" w:hAnsi="Arial" w:cs="Arial"/>
                              <w:sz w:val="16"/>
                              <w:szCs w:val="16"/>
                            </w:rPr>
                            <w:br/>
                          </w:r>
                        </w:p>
                        <w:p w14:paraId="41BA58C5" w14:textId="77777777" w:rsidR="0011526F" w:rsidRDefault="0011526F">
                          <w:pPr>
                            <w:widowControl w:val="0"/>
                            <w:autoSpaceDE w:val="0"/>
                            <w:spacing w:line="200" w:lineRule="exact"/>
                            <w:ind w:left="-142" w:firstLine="142"/>
                          </w:pPr>
                          <w:r>
                            <w:rPr>
                              <w:rFonts w:ascii="Arial" w:hAnsi="Arial" w:cs="Arial"/>
                              <w:b/>
                              <w:sz w:val="16"/>
                              <w:szCs w:val="16"/>
                            </w:rPr>
                            <w:t>Kontakt Presse/Medien</w:t>
                          </w:r>
                        </w:p>
                        <w:p w14:paraId="24EC4E44" w14:textId="77777777" w:rsidR="0011526F" w:rsidRPr="00B04E00" w:rsidRDefault="0011526F">
                          <w:pPr>
                            <w:widowControl w:val="0"/>
                            <w:autoSpaceDE w:val="0"/>
                            <w:spacing w:line="200" w:lineRule="exact"/>
                            <w:rPr>
                              <w:lang w:val="en-US"/>
                            </w:rPr>
                          </w:pPr>
                          <w:r w:rsidRPr="00B04E00">
                            <w:rPr>
                              <w:rFonts w:ascii="Arial" w:hAnsi="Arial" w:cs="Arial"/>
                              <w:b/>
                              <w:sz w:val="16"/>
                              <w:szCs w:val="16"/>
                              <w:lang w:val="en-US"/>
                            </w:rPr>
                            <w:t>Profil Marketing OHG</w:t>
                          </w:r>
                        </w:p>
                        <w:p w14:paraId="1883523C" w14:textId="77777777" w:rsidR="0011526F" w:rsidRPr="00B04E00" w:rsidRDefault="00FF079B">
                          <w:pPr>
                            <w:spacing w:line="200" w:lineRule="exact"/>
                            <w:jc w:val="both"/>
                            <w:rPr>
                              <w:lang w:val="en-US"/>
                            </w:rPr>
                          </w:pPr>
                          <w:r w:rsidRPr="00B04E00">
                            <w:rPr>
                              <w:rFonts w:ascii="Arial" w:hAnsi="Arial" w:cs="Arial"/>
                              <w:sz w:val="16"/>
                              <w:szCs w:val="16"/>
                              <w:lang w:val="en-US"/>
                            </w:rPr>
                            <w:t>Martin Farjah</w:t>
                          </w:r>
                        </w:p>
                        <w:p w14:paraId="00F67EE0" w14:textId="77777777" w:rsidR="0011526F" w:rsidRDefault="0011526F">
                          <w:pPr>
                            <w:spacing w:line="200" w:lineRule="exact"/>
                            <w:jc w:val="both"/>
                          </w:pPr>
                          <w:r w:rsidRPr="00B04E00">
                            <w:rPr>
                              <w:rFonts w:ascii="Arial" w:hAnsi="Arial" w:cs="Arial"/>
                              <w:sz w:val="16"/>
                              <w:szCs w:val="16"/>
                              <w:lang w:val="en-US"/>
                            </w:rPr>
                            <w:t xml:space="preserve">Humboldtstr. </w:t>
                          </w:r>
                          <w:r>
                            <w:rPr>
                              <w:rFonts w:ascii="Arial" w:hAnsi="Arial" w:cs="Arial"/>
                              <w:sz w:val="16"/>
                              <w:szCs w:val="16"/>
                            </w:rPr>
                            <w:t>21</w:t>
                          </w:r>
                        </w:p>
                        <w:p w14:paraId="0B6DF7E6" w14:textId="77777777" w:rsidR="0011526F" w:rsidRDefault="0011526F">
                          <w:pPr>
                            <w:spacing w:line="200" w:lineRule="exact"/>
                            <w:jc w:val="both"/>
                          </w:pPr>
                          <w:r>
                            <w:rPr>
                              <w:rFonts w:ascii="Arial" w:hAnsi="Arial" w:cs="Arial"/>
                              <w:sz w:val="16"/>
                              <w:szCs w:val="16"/>
                            </w:rPr>
                            <w:t>38106 Braunschweig</w:t>
                          </w:r>
                        </w:p>
                        <w:p w14:paraId="14CBDF97" w14:textId="77777777" w:rsidR="0011526F" w:rsidRDefault="0011526F">
                          <w:pPr>
                            <w:spacing w:line="200" w:lineRule="exact"/>
                            <w:jc w:val="both"/>
                          </w:pPr>
                          <w:r>
                            <w:rPr>
                              <w:rFonts w:ascii="Arial" w:hAnsi="Arial" w:cs="Arial"/>
                              <w:sz w:val="16"/>
                              <w:szCs w:val="16"/>
                            </w:rPr>
                            <w:t>Tel.: +49 531 387 33 2</w:t>
                          </w:r>
                          <w:r w:rsidR="00FF079B">
                            <w:rPr>
                              <w:rFonts w:ascii="Arial" w:hAnsi="Arial" w:cs="Arial"/>
                              <w:sz w:val="16"/>
                              <w:szCs w:val="16"/>
                            </w:rPr>
                            <w:t>2</w:t>
                          </w:r>
                        </w:p>
                        <w:p w14:paraId="6C4D6933" w14:textId="77777777" w:rsidR="0011526F" w:rsidRDefault="00FF079B">
                          <w:pPr>
                            <w:spacing w:line="200" w:lineRule="exact"/>
                            <w:jc w:val="both"/>
                          </w:pPr>
                          <w:r>
                            <w:rPr>
                              <w:rFonts w:ascii="Arial" w:hAnsi="Arial" w:cs="Arial"/>
                              <w:sz w:val="16"/>
                              <w:szCs w:val="16"/>
                            </w:rPr>
                            <w:t>m.farjah</w:t>
                          </w:r>
                          <w:r w:rsidR="0011526F">
                            <w:rPr>
                              <w:rFonts w:ascii="Arial" w:hAnsi="Arial" w:cs="Arial"/>
                              <w:sz w:val="16"/>
                              <w:szCs w:val="16"/>
                            </w:rPr>
                            <w:t>@profil-marketing.com</w:t>
                          </w:r>
                        </w:p>
                      </w:txbxContent>
                    </wps:txbx>
                    <wps:bodyPr rot="0" vert="horz" wrap="square" lIns="92075" tIns="92075" rIns="92075" bIns="920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7C815" id="_x0000_t202" coordsize="21600,21600" o:spt="202" path="m,l,21600r21600,l21600,xe">
              <v:stroke joinstyle="miter"/>
              <v:path gradientshapeok="t" o:connecttype="rect"/>
            </v:shapetype>
            <v:shape id="Text Box 1" o:spid="_x0000_s1027" type="#_x0000_t202" style="position:absolute;margin-left:377.2pt;margin-top:-188.4pt;width:142.6pt;height:179.9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" stroked="f">
              <v:fill opacity="0"/>
              <v:path arrowok="t"/>
              <v:textbox inset="7.25pt,7.25pt,7.25pt,7.25pt">
                <w:txbxContent>
                  <w:p w14:paraId="7DA4C1CC" w14:textId="3704E392" w:rsidR="0011526F" w:rsidRDefault="0011526F">
                    <w:pPr>
                      <w:widowControl w:val="0"/>
                      <w:autoSpaceDE w:val="0"/>
                      <w:spacing w:line="200" w:lineRule="exact"/>
                    </w:pPr>
                    <w:r>
                      <w:rPr>
                        <w:rFonts w:ascii="Arial" w:hAnsi="Arial" w:cs="Arial"/>
                        <w:b/>
                        <w:sz w:val="16"/>
                        <w:szCs w:val="16"/>
                      </w:rPr>
                      <w:t xml:space="preserve">Kontakt </w:t>
                    </w:r>
                    <w:proofErr w:type="spellStart"/>
                    <w:r>
                      <w:rPr>
                        <w:rFonts w:ascii="Arial" w:hAnsi="Arial" w:cs="Arial"/>
                        <w:b/>
                        <w:sz w:val="16"/>
                        <w:szCs w:val="16"/>
                      </w:rPr>
                      <w:t>ProSoft</w:t>
                    </w:r>
                    <w:proofErr w:type="spellEnd"/>
                    <w:r>
                      <w:rPr>
                        <w:rFonts w:ascii="Arial" w:hAnsi="Arial" w:cs="Arial"/>
                        <w:b/>
                        <w:sz w:val="16"/>
                        <w:szCs w:val="16"/>
                      </w:rPr>
                      <w:t xml:space="preserve"> GmbH</w:t>
                    </w:r>
                    <w:r>
                      <w:rPr>
                        <w:rFonts w:ascii="Arial" w:hAnsi="Arial" w:cs="Arial"/>
                        <w:bCs/>
                        <w:sz w:val="16"/>
                        <w:szCs w:val="16"/>
                      </w:rPr>
                      <w:br/>
                    </w:r>
                    <w:r w:rsidR="005325D3">
                      <w:rPr>
                        <w:rFonts w:ascii="Arial" w:hAnsi="Arial" w:cs="Arial"/>
                        <w:bCs/>
                        <w:sz w:val="16"/>
                        <w:szCs w:val="16"/>
                      </w:rPr>
                      <w:t>Presseabteilung</w:t>
                    </w:r>
                    <w:r>
                      <w:rPr>
                        <w:rFonts w:ascii="Arial" w:hAnsi="Arial" w:cs="Arial"/>
                        <w:bCs/>
                        <w:sz w:val="16"/>
                        <w:szCs w:val="16"/>
                      </w:rPr>
                      <w:br/>
                    </w:r>
                    <w:proofErr w:type="spellStart"/>
                    <w:r>
                      <w:rPr>
                        <w:rFonts w:ascii="Arial" w:hAnsi="Arial" w:cs="Arial"/>
                        <w:bCs/>
                        <w:sz w:val="16"/>
                        <w:szCs w:val="16"/>
                      </w:rPr>
                      <w:t>Buergermeister</w:t>
                    </w:r>
                    <w:proofErr w:type="spellEnd"/>
                    <w:r>
                      <w:rPr>
                        <w:rFonts w:ascii="Arial" w:hAnsi="Arial" w:cs="Arial"/>
                        <w:bCs/>
                        <w:sz w:val="16"/>
                        <w:szCs w:val="16"/>
                      </w:rPr>
                      <w:t>-Graf-Ring 10</w:t>
                    </w:r>
                    <w:r>
                      <w:rPr>
                        <w:rFonts w:ascii="Arial" w:hAnsi="Arial" w:cs="Arial"/>
                        <w:bCs/>
                        <w:sz w:val="16"/>
                        <w:szCs w:val="16"/>
                      </w:rPr>
                      <w:br/>
                      <w:t>82538 Geretsried</w:t>
                    </w:r>
                  </w:p>
                  <w:p w14:paraId="34ABB77B" w14:textId="46012283" w:rsidR="0011526F" w:rsidRDefault="0011526F">
                    <w:pPr>
                      <w:spacing w:line="200" w:lineRule="exact"/>
                      <w:jc w:val="both"/>
                    </w:pPr>
                    <w:r>
                      <w:rPr>
                        <w:rFonts w:ascii="Arial" w:hAnsi="Arial" w:cs="Arial"/>
                        <w:sz w:val="16"/>
                        <w:szCs w:val="16"/>
                      </w:rPr>
                      <w:t>Tel: +49 8171 405</w:t>
                    </w:r>
                    <w:r w:rsidR="005325D3">
                      <w:rPr>
                        <w:rFonts w:ascii="Arial" w:hAnsi="Arial" w:cs="Arial"/>
                        <w:sz w:val="16"/>
                        <w:szCs w:val="16"/>
                      </w:rPr>
                      <w:t xml:space="preserve"> 0</w:t>
                    </w:r>
                  </w:p>
                  <w:p w14:paraId="3AAAB3A3" w14:textId="3495C6D2" w:rsidR="0011526F" w:rsidRDefault="005325D3">
                    <w:pPr>
                      <w:spacing w:line="200" w:lineRule="exact"/>
                      <w:jc w:val="both"/>
                    </w:pPr>
                    <w:r>
                      <w:rPr>
                        <w:rFonts w:ascii="Arial" w:hAnsi="Arial" w:cs="Arial"/>
                        <w:sz w:val="16"/>
                        <w:szCs w:val="16"/>
                      </w:rPr>
                      <w:t>news</w:t>
                    </w:r>
                    <w:r w:rsidR="0011526F">
                      <w:rPr>
                        <w:rFonts w:ascii="Arial" w:hAnsi="Arial" w:cs="Arial"/>
                        <w:sz w:val="16"/>
                        <w:szCs w:val="16"/>
                      </w:rPr>
                      <w:t>@prosoft.de</w:t>
                    </w:r>
                    <w:r w:rsidR="0011526F">
                      <w:rPr>
                        <w:rFonts w:ascii="Arial" w:hAnsi="Arial" w:cs="Arial"/>
                        <w:sz w:val="16"/>
                        <w:szCs w:val="16"/>
                      </w:rPr>
                      <w:br/>
                    </w:r>
                  </w:p>
                  <w:p w14:paraId="41BA58C5" w14:textId="77777777" w:rsidR="0011526F" w:rsidRDefault="0011526F">
                    <w:pPr>
                      <w:widowControl w:val="0"/>
                      <w:autoSpaceDE w:val="0"/>
                      <w:spacing w:line="200" w:lineRule="exact"/>
                      <w:ind w:left="-142" w:firstLine="142"/>
                    </w:pPr>
                    <w:r>
                      <w:rPr>
                        <w:rFonts w:ascii="Arial" w:hAnsi="Arial" w:cs="Arial"/>
                        <w:b/>
                        <w:sz w:val="16"/>
                        <w:szCs w:val="16"/>
                      </w:rPr>
                      <w:t>Kontakt Presse/Medien</w:t>
                    </w:r>
                  </w:p>
                  <w:p w14:paraId="24EC4E44" w14:textId="77777777" w:rsidR="0011526F" w:rsidRPr="00B04E00" w:rsidRDefault="0011526F">
                    <w:pPr>
                      <w:widowControl w:val="0"/>
                      <w:autoSpaceDE w:val="0"/>
                      <w:spacing w:line="200" w:lineRule="exact"/>
                      <w:rPr>
                        <w:lang w:val="en-US"/>
                      </w:rPr>
                    </w:pPr>
                    <w:r w:rsidRPr="00B04E00">
                      <w:rPr>
                        <w:rFonts w:ascii="Arial" w:hAnsi="Arial" w:cs="Arial"/>
                        <w:b/>
                        <w:sz w:val="16"/>
                        <w:szCs w:val="16"/>
                        <w:lang w:val="en-US"/>
                      </w:rPr>
                      <w:t>Profil Marketing OHG</w:t>
                    </w:r>
                  </w:p>
                  <w:p w14:paraId="1883523C" w14:textId="77777777" w:rsidR="0011526F" w:rsidRPr="00B04E00" w:rsidRDefault="00FF079B">
                    <w:pPr>
                      <w:spacing w:line="200" w:lineRule="exact"/>
                      <w:jc w:val="both"/>
                      <w:rPr>
                        <w:lang w:val="en-US"/>
                      </w:rPr>
                    </w:pPr>
                    <w:r w:rsidRPr="00B04E00">
                      <w:rPr>
                        <w:rFonts w:ascii="Arial" w:hAnsi="Arial" w:cs="Arial"/>
                        <w:sz w:val="16"/>
                        <w:szCs w:val="16"/>
                        <w:lang w:val="en-US"/>
                      </w:rPr>
                      <w:t>Martin Farjah</w:t>
                    </w:r>
                  </w:p>
                  <w:p w14:paraId="00F67EE0" w14:textId="77777777" w:rsidR="0011526F" w:rsidRDefault="0011526F">
                    <w:pPr>
                      <w:spacing w:line="200" w:lineRule="exact"/>
                      <w:jc w:val="both"/>
                    </w:pPr>
                    <w:r w:rsidRPr="00B04E00">
                      <w:rPr>
                        <w:rFonts w:ascii="Arial" w:hAnsi="Arial" w:cs="Arial"/>
                        <w:sz w:val="16"/>
                        <w:szCs w:val="16"/>
                        <w:lang w:val="en-US"/>
                      </w:rPr>
                      <w:t xml:space="preserve">Humboldtstr. </w:t>
                    </w:r>
                    <w:r>
                      <w:rPr>
                        <w:rFonts w:ascii="Arial" w:hAnsi="Arial" w:cs="Arial"/>
                        <w:sz w:val="16"/>
                        <w:szCs w:val="16"/>
                      </w:rPr>
                      <w:t>21</w:t>
                    </w:r>
                  </w:p>
                  <w:p w14:paraId="0B6DF7E6" w14:textId="77777777" w:rsidR="0011526F" w:rsidRDefault="0011526F">
                    <w:pPr>
                      <w:spacing w:line="200" w:lineRule="exact"/>
                      <w:jc w:val="both"/>
                    </w:pPr>
                    <w:r>
                      <w:rPr>
                        <w:rFonts w:ascii="Arial" w:hAnsi="Arial" w:cs="Arial"/>
                        <w:sz w:val="16"/>
                        <w:szCs w:val="16"/>
                      </w:rPr>
                      <w:t>38106 Braunschweig</w:t>
                    </w:r>
                  </w:p>
                  <w:p w14:paraId="14CBDF97" w14:textId="77777777" w:rsidR="0011526F" w:rsidRDefault="0011526F">
                    <w:pPr>
                      <w:spacing w:line="200" w:lineRule="exact"/>
                      <w:jc w:val="both"/>
                    </w:pPr>
                    <w:r>
                      <w:rPr>
                        <w:rFonts w:ascii="Arial" w:hAnsi="Arial" w:cs="Arial"/>
                        <w:sz w:val="16"/>
                        <w:szCs w:val="16"/>
                      </w:rPr>
                      <w:t>Tel.: +49 531 387 33 2</w:t>
                    </w:r>
                    <w:r w:rsidR="00FF079B">
                      <w:rPr>
                        <w:rFonts w:ascii="Arial" w:hAnsi="Arial" w:cs="Arial"/>
                        <w:sz w:val="16"/>
                        <w:szCs w:val="16"/>
                      </w:rPr>
                      <w:t>2</w:t>
                    </w:r>
                  </w:p>
                  <w:p w14:paraId="6C4D6933" w14:textId="77777777" w:rsidR="0011526F" w:rsidRDefault="00FF079B">
                    <w:pPr>
                      <w:spacing w:line="200" w:lineRule="exact"/>
                      <w:jc w:val="both"/>
                    </w:pPr>
                    <w:r>
                      <w:rPr>
                        <w:rFonts w:ascii="Arial" w:hAnsi="Arial" w:cs="Arial"/>
                        <w:sz w:val="16"/>
                        <w:szCs w:val="16"/>
                      </w:rPr>
                      <w:t>m.farjah</w:t>
                    </w:r>
                    <w:r w:rsidR="0011526F">
                      <w:rPr>
                        <w:rFonts w:ascii="Arial" w:hAnsi="Arial" w:cs="Arial"/>
                        <w:sz w:val="16"/>
                        <w:szCs w:val="16"/>
                      </w:rPr>
                      <w:t>@profil-marketing.com</w:t>
                    </w:r>
                  </w:p>
                </w:txbxContent>
              </v:textbox>
            </v:shape>
          </w:pict>
        </mc:Fallback>
      </mc:AlternateContent>
    </w:r>
    <w:r w:rsidR="005F6AA8">
      <w:rPr>
        <w:noProof/>
        <w:lang w:eastAsia="de-DE"/>
      </w:rPr>
      <mc:AlternateContent>
        <mc:Choice Requires="wps">
          <w:drawing>
            <wp:anchor distT="0" distB="0" distL="0" distR="0" simplePos="0" relativeHeight="251656192" behindDoc="0" locked="0" layoutInCell="1" allowOverlap="1" wp14:anchorId="5FB42999" wp14:editId="1DACA980">
              <wp:simplePos x="0" y="0"/>
              <wp:positionH relativeFrom="margin">
                <wp:align>center</wp:align>
              </wp:positionH>
              <wp:positionV relativeFrom="paragraph">
                <wp:posOffset>635</wp:posOffset>
              </wp:positionV>
              <wp:extent cx="13970" cy="174625"/>
              <wp:effectExtent l="0" t="0" r="0" b="0"/>
              <wp:wrapSquare wrapText="larges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0C86A7" w14:textId="77777777" w:rsidR="0011526F" w:rsidRDefault="0011526F">
                          <w:pPr>
                            <w:pStyle w:val="Fu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42999" id="Text Box 2" o:spid="_x0000_s1028" type="#_x0000_t202" style="position:absolute;margin-left:0;margin-top:.05pt;width:1.1pt;height:13.75pt;z-index:25165619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" stroked="f">
              <v:fill opacity="0"/>
              <v:path arrowok="t"/>
              <v:textbox inset="0,0,0,0">
                <w:txbxContent>
                  <w:p w14:paraId="060C86A7" w14:textId="77777777" w:rsidR="0011526F" w:rsidRDefault="0011526F">
                    <w:pPr>
                      <w:pStyle w:val="Fuzeile"/>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F41DD" w14:textId="77777777" w:rsidR="00391AF5" w:rsidRDefault="00391AF5">
      <w:r>
        <w:separator/>
      </w:r>
    </w:p>
  </w:footnote>
  <w:footnote w:type="continuationSeparator" w:id="0">
    <w:p w14:paraId="49B6D648" w14:textId="77777777" w:rsidR="00391AF5" w:rsidRDefault="00391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035D" w14:textId="77777777" w:rsidR="009842CF" w:rsidRDefault="009842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C979" w14:textId="77777777" w:rsidR="0011526F" w:rsidRDefault="0011526F">
    <w:pPr>
      <w:pStyle w:val="Kopfzeile"/>
    </w:pPr>
  </w:p>
  <w:p w14:paraId="46BBF149" w14:textId="77777777" w:rsidR="0011526F" w:rsidRDefault="0011526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7C32" w14:textId="77777777" w:rsidR="00133159" w:rsidRDefault="005F6AA8">
    <w:r>
      <w:rPr>
        <w:noProof/>
        <w:lang w:eastAsia="de-DE"/>
      </w:rPr>
      <mc:AlternateContent>
        <mc:Choice Requires="wps">
          <w:drawing>
            <wp:anchor distT="0" distB="0" distL="0" distR="0" simplePos="0" relativeHeight="251657216" behindDoc="0" locked="0" layoutInCell="1" allowOverlap="1" wp14:anchorId="320A929A" wp14:editId="5AA6E128">
              <wp:simplePos x="0" y="0"/>
              <wp:positionH relativeFrom="margin">
                <wp:align>center</wp:align>
              </wp:positionH>
              <wp:positionV relativeFrom="paragraph">
                <wp:posOffset>635</wp:posOffset>
              </wp:positionV>
              <wp:extent cx="13970" cy="174625"/>
              <wp:effectExtent l="0" t="0" r="0" b="0"/>
              <wp:wrapSquare wrapText="larges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F61F4" w14:textId="77777777" w:rsidR="0011526F" w:rsidRDefault="0011526F">
                          <w:pPr>
                            <w:pStyle w:val="Kopf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A929A" id="_x0000_t202" coordsize="21600,21600" o:spt="202" path="m,l,21600r21600,l21600,xe">
              <v:stroke joinstyle="miter"/>
              <v:path gradientshapeok="t" o:connecttype="rect"/>
            </v:shapetype>
            <v:shape id="Text Box 4" o:spid="_x0000_s1026" type="#_x0000_t202" style="position:absolute;margin-left:0;margin-top:.05pt;width:1.1pt;height:13.7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" stroked="f">
              <v:fill opacity="0"/>
              <v:path arrowok="t"/>
              <v:textbox inset="0,0,0,0">
                <w:txbxContent>
                  <w:p w14:paraId="03EF61F4" w14:textId="77777777" w:rsidR="0011526F" w:rsidRDefault="0011526F">
                    <w:pPr>
                      <w:pStyle w:val="Kopfzeile"/>
                    </w:pPr>
                  </w:p>
                </w:txbxContent>
              </v:textbox>
              <w10:wrap type="square" side="largest" anchorx="margin"/>
            </v:shape>
          </w:pict>
        </mc:Fallback>
      </mc:AlternateContent>
    </w:r>
    <w:r>
      <w:rPr>
        <w:noProof/>
        <w:lang w:eastAsia="de-DE"/>
      </w:rPr>
      <w:drawing>
        <wp:anchor distT="0" distB="0" distL="114935" distR="114935" simplePos="0" relativeHeight="251658240" behindDoc="0" locked="0" layoutInCell="1" allowOverlap="1" wp14:anchorId="4F1892BF" wp14:editId="7CC293B5">
          <wp:simplePos x="0" y="0"/>
          <wp:positionH relativeFrom="column">
            <wp:posOffset>4641215</wp:posOffset>
          </wp:positionH>
          <wp:positionV relativeFrom="paragraph">
            <wp:posOffset>-238760</wp:posOffset>
          </wp:positionV>
          <wp:extent cx="1882775" cy="751840"/>
          <wp:effectExtent l="0" t="0" r="0" b="0"/>
          <wp:wrapNone/>
          <wp:docPr id="6"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l="-8" t="-18" r="-8" b="-18"/>
                  <a:stretch>
                    <a:fillRect/>
                  </a:stretch>
                </pic:blipFill>
                <pic:spPr bwMode="auto">
                  <a:xfrm>
                    <a:off x="0" y="0"/>
                    <a:ext cx="1882775" cy="7518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11526F">
      <w:cr/>
    </w:r>
    <w:r w:rsidR="00F467B3">
      <w:rPr>
        <w:rFonts w:ascii="Arial" w:hAnsi="Arial" w:cs="Arial"/>
        <w:b/>
        <w:sz w:val="28"/>
        <w:szCs w:val="28"/>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7364349"/>
    <w:multiLevelType w:val="hybridMultilevel"/>
    <w:tmpl w:val="378C43AC"/>
    <w:lvl w:ilvl="0" w:tplc="8C3672B6">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4530085">
    <w:abstractNumId w:val="0"/>
  </w:num>
  <w:num w:numId="2" w16cid:durableId="225340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684"/>
    <w:rsid w:val="00006DD0"/>
    <w:rsid w:val="00013A43"/>
    <w:rsid w:val="00015BB3"/>
    <w:rsid w:val="00020E3F"/>
    <w:rsid w:val="00022549"/>
    <w:rsid w:val="00031347"/>
    <w:rsid w:val="000434DA"/>
    <w:rsid w:val="00044712"/>
    <w:rsid w:val="0005497C"/>
    <w:rsid w:val="00066014"/>
    <w:rsid w:val="00066474"/>
    <w:rsid w:val="00072EF5"/>
    <w:rsid w:val="00084DF1"/>
    <w:rsid w:val="000B0578"/>
    <w:rsid w:val="000B2C5B"/>
    <w:rsid w:val="000C3E25"/>
    <w:rsid w:val="000D3DF8"/>
    <w:rsid w:val="000D5955"/>
    <w:rsid w:val="000E3042"/>
    <w:rsid w:val="000E6726"/>
    <w:rsid w:val="00112FE0"/>
    <w:rsid w:val="0011526F"/>
    <w:rsid w:val="00115F66"/>
    <w:rsid w:val="001269E3"/>
    <w:rsid w:val="00133159"/>
    <w:rsid w:val="0018729A"/>
    <w:rsid w:val="00197342"/>
    <w:rsid w:val="001A27C0"/>
    <w:rsid w:val="001A2F75"/>
    <w:rsid w:val="001A347A"/>
    <w:rsid w:val="001B4913"/>
    <w:rsid w:val="001B7506"/>
    <w:rsid w:val="001B7682"/>
    <w:rsid w:val="001C31A7"/>
    <w:rsid w:val="001C3BC1"/>
    <w:rsid w:val="001D4DBD"/>
    <w:rsid w:val="001E2196"/>
    <w:rsid w:val="001E6929"/>
    <w:rsid w:val="001F1512"/>
    <w:rsid w:val="001F262C"/>
    <w:rsid w:val="001F65A0"/>
    <w:rsid w:val="00213653"/>
    <w:rsid w:val="0021521C"/>
    <w:rsid w:val="00220EB7"/>
    <w:rsid w:val="00223B31"/>
    <w:rsid w:val="002270F3"/>
    <w:rsid w:val="00230306"/>
    <w:rsid w:val="002364D7"/>
    <w:rsid w:val="0023743D"/>
    <w:rsid w:val="00241153"/>
    <w:rsid w:val="002435EF"/>
    <w:rsid w:val="00244026"/>
    <w:rsid w:val="002460AE"/>
    <w:rsid w:val="002472A8"/>
    <w:rsid w:val="00255BC8"/>
    <w:rsid w:val="00260383"/>
    <w:rsid w:val="0026279B"/>
    <w:rsid w:val="00274FCD"/>
    <w:rsid w:val="00276E97"/>
    <w:rsid w:val="00286E65"/>
    <w:rsid w:val="00296941"/>
    <w:rsid w:val="002A4D01"/>
    <w:rsid w:val="002B3186"/>
    <w:rsid w:val="002B48C7"/>
    <w:rsid w:val="002D3DAF"/>
    <w:rsid w:val="002E166E"/>
    <w:rsid w:val="002E2A7D"/>
    <w:rsid w:val="002E6021"/>
    <w:rsid w:val="002F33FA"/>
    <w:rsid w:val="00307E90"/>
    <w:rsid w:val="00310EFC"/>
    <w:rsid w:val="00313B75"/>
    <w:rsid w:val="0032557E"/>
    <w:rsid w:val="003265FC"/>
    <w:rsid w:val="00327A9D"/>
    <w:rsid w:val="003330DB"/>
    <w:rsid w:val="003335F1"/>
    <w:rsid w:val="00352F07"/>
    <w:rsid w:val="00357834"/>
    <w:rsid w:val="00357EA4"/>
    <w:rsid w:val="003614CC"/>
    <w:rsid w:val="0036302F"/>
    <w:rsid w:val="00364869"/>
    <w:rsid w:val="003743C5"/>
    <w:rsid w:val="00383299"/>
    <w:rsid w:val="00386CD0"/>
    <w:rsid w:val="003870D6"/>
    <w:rsid w:val="00391AF5"/>
    <w:rsid w:val="00395166"/>
    <w:rsid w:val="00397960"/>
    <w:rsid w:val="003A5B57"/>
    <w:rsid w:val="003B71F6"/>
    <w:rsid w:val="003C214A"/>
    <w:rsid w:val="003C78FD"/>
    <w:rsid w:val="003D1077"/>
    <w:rsid w:val="003D1943"/>
    <w:rsid w:val="003E2BBA"/>
    <w:rsid w:val="004036B7"/>
    <w:rsid w:val="00420574"/>
    <w:rsid w:val="004258AC"/>
    <w:rsid w:val="00426503"/>
    <w:rsid w:val="00427185"/>
    <w:rsid w:val="0044371D"/>
    <w:rsid w:val="00446288"/>
    <w:rsid w:val="004519E7"/>
    <w:rsid w:val="00451A06"/>
    <w:rsid w:val="00472740"/>
    <w:rsid w:val="0048191E"/>
    <w:rsid w:val="004876A8"/>
    <w:rsid w:val="004A0B0D"/>
    <w:rsid w:val="004A539F"/>
    <w:rsid w:val="004B632B"/>
    <w:rsid w:val="004D03F7"/>
    <w:rsid w:val="004D0CDB"/>
    <w:rsid w:val="004E07CD"/>
    <w:rsid w:val="004E25E0"/>
    <w:rsid w:val="004E4DB9"/>
    <w:rsid w:val="00502621"/>
    <w:rsid w:val="005074CC"/>
    <w:rsid w:val="00525F47"/>
    <w:rsid w:val="00531DF5"/>
    <w:rsid w:val="005325D3"/>
    <w:rsid w:val="00533E29"/>
    <w:rsid w:val="0054067B"/>
    <w:rsid w:val="00545531"/>
    <w:rsid w:val="00550196"/>
    <w:rsid w:val="0057113E"/>
    <w:rsid w:val="00571E0B"/>
    <w:rsid w:val="00584506"/>
    <w:rsid w:val="005913B4"/>
    <w:rsid w:val="005A6145"/>
    <w:rsid w:val="005B2A41"/>
    <w:rsid w:val="005B4620"/>
    <w:rsid w:val="005B6550"/>
    <w:rsid w:val="005D0B91"/>
    <w:rsid w:val="005D170A"/>
    <w:rsid w:val="005D2185"/>
    <w:rsid w:val="005E2C54"/>
    <w:rsid w:val="005E665C"/>
    <w:rsid w:val="005F6AA8"/>
    <w:rsid w:val="006076D1"/>
    <w:rsid w:val="00610B2C"/>
    <w:rsid w:val="006116C6"/>
    <w:rsid w:val="00613009"/>
    <w:rsid w:val="00613FDF"/>
    <w:rsid w:val="006201E6"/>
    <w:rsid w:val="006233E3"/>
    <w:rsid w:val="00625F4D"/>
    <w:rsid w:val="00642A3F"/>
    <w:rsid w:val="00663CA6"/>
    <w:rsid w:val="00667784"/>
    <w:rsid w:val="006749AB"/>
    <w:rsid w:val="00674F74"/>
    <w:rsid w:val="0067536B"/>
    <w:rsid w:val="00683267"/>
    <w:rsid w:val="00687746"/>
    <w:rsid w:val="00694E9C"/>
    <w:rsid w:val="006A71E8"/>
    <w:rsid w:val="006C19D6"/>
    <w:rsid w:val="006C56AA"/>
    <w:rsid w:val="006E44A6"/>
    <w:rsid w:val="006E51C8"/>
    <w:rsid w:val="006F330F"/>
    <w:rsid w:val="006F3E66"/>
    <w:rsid w:val="00700339"/>
    <w:rsid w:val="00701EEB"/>
    <w:rsid w:val="007050D5"/>
    <w:rsid w:val="007052CB"/>
    <w:rsid w:val="007151D8"/>
    <w:rsid w:val="00722131"/>
    <w:rsid w:val="007224C7"/>
    <w:rsid w:val="00723A72"/>
    <w:rsid w:val="00735707"/>
    <w:rsid w:val="00735799"/>
    <w:rsid w:val="00755BB2"/>
    <w:rsid w:val="007653EE"/>
    <w:rsid w:val="00767A1F"/>
    <w:rsid w:val="00785682"/>
    <w:rsid w:val="007918F4"/>
    <w:rsid w:val="0079296C"/>
    <w:rsid w:val="0079725C"/>
    <w:rsid w:val="007A3054"/>
    <w:rsid w:val="007A5F0E"/>
    <w:rsid w:val="007A7C68"/>
    <w:rsid w:val="007B60B1"/>
    <w:rsid w:val="007C016C"/>
    <w:rsid w:val="007C2F77"/>
    <w:rsid w:val="007E632C"/>
    <w:rsid w:val="007F1ECF"/>
    <w:rsid w:val="007F2170"/>
    <w:rsid w:val="007F43C6"/>
    <w:rsid w:val="008116B7"/>
    <w:rsid w:val="00815C73"/>
    <w:rsid w:val="00821C6D"/>
    <w:rsid w:val="008328BF"/>
    <w:rsid w:val="008339C1"/>
    <w:rsid w:val="00855471"/>
    <w:rsid w:val="00860A11"/>
    <w:rsid w:val="00866C9E"/>
    <w:rsid w:val="008673A4"/>
    <w:rsid w:val="00870C5A"/>
    <w:rsid w:val="00872C98"/>
    <w:rsid w:val="008749FF"/>
    <w:rsid w:val="008830C9"/>
    <w:rsid w:val="008957A4"/>
    <w:rsid w:val="008A0DBB"/>
    <w:rsid w:val="008A55C8"/>
    <w:rsid w:val="008B2C7D"/>
    <w:rsid w:val="008B7A6A"/>
    <w:rsid w:val="008C332B"/>
    <w:rsid w:val="008C334C"/>
    <w:rsid w:val="008C48F3"/>
    <w:rsid w:val="008C7BB2"/>
    <w:rsid w:val="008D0B2E"/>
    <w:rsid w:val="008D146D"/>
    <w:rsid w:val="008D1491"/>
    <w:rsid w:val="008F66E5"/>
    <w:rsid w:val="00901441"/>
    <w:rsid w:val="0090240C"/>
    <w:rsid w:val="00905435"/>
    <w:rsid w:val="009117D6"/>
    <w:rsid w:val="00952C06"/>
    <w:rsid w:val="00961FD6"/>
    <w:rsid w:val="009620FE"/>
    <w:rsid w:val="00971343"/>
    <w:rsid w:val="00977533"/>
    <w:rsid w:val="0098030F"/>
    <w:rsid w:val="00981557"/>
    <w:rsid w:val="009842CF"/>
    <w:rsid w:val="00984EF6"/>
    <w:rsid w:val="0098584B"/>
    <w:rsid w:val="0098655A"/>
    <w:rsid w:val="00995DF8"/>
    <w:rsid w:val="009A0D21"/>
    <w:rsid w:val="009A25D2"/>
    <w:rsid w:val="009B0D83"/>
    <w:rsid w:val="009B6E44"/>
    <w:rsid w:val="009E04A0"/>
    <w:rsid w:val="009E2B45"/>
    <w:rsid w:val="009F3940"/>
    <w:rsid w:val="009F5C33"/>
    <w:rsid w:val="00A1321E"/>
    <w:rsid w:val="00A144D3"/>
    <w:rsid w:val="00A156BB"/>
    <w:rsid w:val="00A15EDF"/>
    <w:rsid w:val="00A17B5E"/>
    <w:rsid w:val="00A21437"/>
    <w:rsid w:val="00A456DF"/>
    <w:rsid w:val="00A50F4A"/>
    <w:rsid w:val="00A54A83"/>
    <w:rsid w:val="00A66784"/>
    <w:rsid w:val="00A95128"/>
    <w:rsid w:val="00AA6DFB"/>
    <w:rsid w:val="00AC05A9"/>
    <w:rsid w:val="00AD353D"/>
    <w:rsid w:val="00AD3EEF"/>
    <w:rsid w:val="00AD4F03"/>
    <w:rsid w:val="00AE3C7D"/>
    <w:rsid w:val="00AF2828"/>
    <w:rsid w:val="00AF3454"/>
    <w:rsid w:val="00B04E00"/>
    <w:rsid w:val="00B145E7"/>
    <w:rsid w:val="00B15A3F"/>
    <w:rsid w:val="00B25890"/>
    <w:rsid w:val="00B32727"/>
    <w:rsid w:val="00B346E0"/>
    <w:rsid w:val="00B37342"/>
    <w:rsid w:val="00B45B14"/>
    <w:rsid w:val="00B50BF9"/>
    <w:rsid w:val="00B51826"/>
    <w:rsid w:val="00B53908"/>
    <w:rsid w:val="00B547E4"/>
    <w:rsid w:val="00B54BC8"/>
    <w:rsid w:val="00B6087C"/>
    <w:rsid w:val="00B6267F"/>
    <w:rsid w:val="00B724BA"/>
    <w:rsid w:val="00B75FDA"/>
    <w:rsid w:val="00B872A2"/>
    <w:rsid w:val="00B942A8"/>
    <w:rsid w:val="00BA6DBC"/>
    <w:rsid w:val="00BB1C49"/>
    <w:rsid w:val="00BB2677"/>
    <w:rsid w:val="00BD1D11"/>
    <w:rsid w:val="00BE614B"/>
    <w:rsid w:val="00BF6607"/>
    <w:rsid w:val="00C15C78"/>
    <w:rsid w:val="00C236AB"/>
    <w:rsid w:val="00C319A0"/>
    <w:rsid w:val="00C32134"/>
    <w:rsid w:val="00C32847"/>
    <w:rsid w:val="00C3351C"/>
    <w:rsid w:val="00C34BC7"/>
    <w:rsid w:val="00C34F90"/>
    <w:rsid w:val="00C44684"/>
    <w:rsid w:val="00C53E7A"/>
    <w:rsid w:val="00C7411F"/>
    <w:rsid w:val="00C74DF2"/>
    <w:rsid w:val="00C85103"/>
    <w:rsid w:val="00C854F2"/>
    <w:rsid w:val="00C879C6"/>
    <w:rsid w:val="00C92A50"/>
    <w:rsid w:val="00C93606"/>
    <w:rsid w:val="00CA0AFD"/>
    <w:rsid w:val="00CA5B55"/>
    <w:rsid w:val="00CA616D"/>
    <w:rsid w:val="00CD3FED"/>
    <w:rsid w:val="00CD5C12"/>
    <w:rsid w:val="00CD69FC"/>
    <w:rsid w:val="00CE16A1"/>
    <w:rsid w:val="00CE2BA9"/>
    <w:rsid w:val="00CE381F"/>
    <w:rsid w:val="00CE7CA3"/>
    <w:rsid w:val="00CF049A"/>
    <w:rsid w:val="00CF168E"/>
    <w:rsid w:val="00CF315B"/>
    <w:rsid w:val="00CF3BA6"/>
    <w:rsid w:val="00CF42B6"/>
    <w:rsid w:val="00CF5D5A"/>
    <w:rsid w:val="00D06376"/>
    <w:rsid w:val="00D14A9C"/>
    <w:rsid w:val="00D263A2"/>
    <w:rsid w:val="00D30FEF"/>
    <w:rsid w:val="00D316C1"/>
    <w:rsid w:val="00D40A88"/>
    <w:rsid w:val="00D50660"/>
    <w:rsid w:val="00D562E3"/>
    <w:rsid w:val="00D63968"/>
    <w:rsid w:val="00D70219"/>
    <w:rsid w:val="00D7124B"/>
    <w:rsid w:val="00D85BB0"/>
    <w:rsid w:val="00D92986"/>
    <w:rsid w:val="00D93961"/>
    <w:rsid w:val="00D95F95"/>
    <w:rsid w:val="00D96911"/>
    <w:rsid w:val="00DA4038"/>
    <w:rsid w:val="00DA670F"/>
    <w:rsid w:val="00DB219D"/>
    <w:rsid w:val="00DC002A"/>
    <w:rsid w:val="00DD4729"/>
    <w:rsid w:val="00DD7DBB"/>
    <w:rsid w:val="00E07E4E"/>
    <w:rsid w:val="00E10F55"/>
    <w:rsid w:val="00E12DFD"/>
    <w:rsid w:val="00E162B0"/>
    <w:rsid w:val="00E20BE2"/>
    <w:rsid w:val="00E31C0F"/>
    <w:rsid w:val="00E47320"/>
    <w:rsid w:val="00E52A57"/>
    <w:rsid w:val="00E67509"/>
    <w:rsid w:val="00E678D1"/>
    <w:rsid w:val="00E67B44"/>
    <w:rsid w:val="00E736B0"/>
    <w:rsid w:val="00EA6072"/>
    <w:rsid w:val="00EC58E2"/>
    <w:rsid w:val="00EC771B"/>
    <w:rsid w:val="00ED37CE"/>
    <w:rsid w:val="00ED7168"/>
    <w:rsid w:val="00EE1D06"/>
    <w:rsid w:val="00EF6374"/>
    <w:rsid w:val="00F143D4"/>
    <w:rsid w:val="00F1591B"/>
    <w:rsid w:val="00F178AA"/>
    <w:rsid w:val="00F17F0B"/>
    <w:rsid w:val="00F45CD9"/>
    <w:rsid w:val="00F467B3"/>
    <w:rsid w:val="00F8518F"/>
    <w:rsid w:val="00F90C0A"/>
    <w:rsid w:val="00F91210"/>
    <w:rsid w:val="00FB0CA1"/>
    <w:rsid w:val="00FB2353"/>
    <w:rsid w:val="00FB4F18"/>
    <w:rsid w:val="00FC0999"/>
    <w:rsid w:val="00FC486C"/>
    <w:rsid w:val="00FC60A2"/>
    <w:rsid w:val="00FE52C7"/>
    <w:rsid w:val="00FF079B"/>
    <w:rsid w:val="00FF135B"/>
    <w:rsid w:val="00FF6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99137A3"/>
  <w15:docId w15:val="{BE92E6D2-41C1-4C41-B3D4-8BDA31CF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zh-CN"/>
    </w:rPr>
  </w:style>
  <w:style w:type="paragraph" w:styleId="berschrift1">
    <w:name w:val="heading 1"/>
    <w:basedOn w:val="Standard"/>
    <w:next w:val="Standard"/>
    <w:qFormat/>
    <w:pPr>
      <w:numPr>
        <w:numId w:val="1"/>
      </w:numPr>
      <w:jc w:val="center"/>
      <w:outlineLvl w:val="0"/>
    </w:pPr>
    <w:rPr>
      <w:b/>
      <w:bCs/>
      <w:color w:val="000000"/>
      <w:kern w:val="2"/>
      <w:sz w:val="32"/>
      <w:szCs w:val="32"/>
      <w:lang w:val="en-GB"/>
    </w:rPr>
  </w:style>
  <w:style w:type="paragraph" w:styleId="berschrift2">
    <w:name w:val="heading 2"/>
    <w:basedOn w:val="Standard"/>
    <w:next w:val="Standard"/>
    <w:qFormat/>
    <w:pPr>
      <w:keepNext/>
      <w:numPr>
        <w:ilvl w:val="1"/>
        <w:numId w:val="1"/>
      </w:numPr>
      <w:spacing w:before="240" w:after="60"/>
      <w:outlineLvl w:val="1"/>
    </w:pPr>
    <w:rPr>
      <w:rFonts w:ascii="Calibri" w:eastAsia="MS Gothic" w:hAnsi="Calibri"/>
      <w:b/>
      <w:bCs/>
      <w:i/>
      <w:iCs/>
      <w:sz w:val="28"/>
      <w:szCs w:val="28"/>
    </w:rPr>
  </w:style>
  <w:style w:type="paragraph" w:styleId="berschrift3">
    <w:name w:val="heading 3"/>
    <w:basedOn w:val="Standard"/>
    <w:next w:val="Standard"/>
    <w:qFormat/>
    <w:pPr>
      <w:keepNext/>
      <w:keepLines/>
      <w:numPr>
        <w:ilvl w:val="2"/>
        <w:numId w:val="1"/>
      </w:numPr>
      <w:spacing w:before="200"/>
      <w:outlineLvl w:val="2"/>
    </w:pPr>
    <w:rPr>
      <w:rFonts w:ascii="Cambria" w:eastAsia="MS Gothic" w:hAnsi="Cambria"/>
      <w:b/>
      <w:bCs/>
      <w:color w:val="4F81BD"/>
    </w:rPr>
  </w:style>
  <w:style w:type="paragraph" w:styleId="berschrift4">
    <w:name w:val="heading 4"/>
    <w:basedOn w:val="Standard"/>
    <w:next w:val="Standard"/>
    <w:qFormat/>
    <w:pPr>
      <w:keepNext/>
      <w:numPr>
        <w:ilvl w:val="3"/>
        <w:numId w:val="1"/>
      </w:numPr>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Wingdings" w:eastAsia="Times New Roman" w:hAnsi="Wingdings" w:cs="Aria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Wingdings" w:eastAsia="Times New Roman" w:hAnsi="Wingdings" w:cs="Aria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sz w:val="20"/>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7z0">
    <w:name w:val="WW8Num7z0"/>
    <w:rPr>
      <w:rFonts w:ascii="Symbol" w:hAnsi="Symbol" w:cs="Symbol" w:hint="default"/>
      <w:sz w:val="20"/>
    </w:rPr>
  </w:style>
  <w:style w:type="character" w:customStyle="1" w:styleId="WW8Num8z0">
    <w:name w:val="WW8Num8z0"/>
    <w:rPr>
      <w:rFonts w:ascii="Arial" w:eastAsia="Calibri" w:hAnsi="Arial" w:cs="Aria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sz w:val="20"/>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sz w:val="20"/>
    </w:rPr>
  </w:style>
  <w:style w:type="character" w:customStyle="1" w:styleId="WW8Num13z0">
    <w:name w:val="WW8Num13z0"/>
    <w:rPr>
      <w:rFonts w:ascii="Calibri" w:eastAsia="Calibri" w:hAnsi="Calibri" w:cs="Calibri"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sz w:val="20"/>
    </w:rPr>
  </w:style>
  <w:style w:type="character" w:customStyle="1" w:styleId="WW8Num15z0">
    <w:name w:val="WW8Num15z0"/>
    <w:rPr>
      <w:rFonts w:ascii="Symbol" w:hAnsi="Symbol" w:cs="Symbol" w:hint="default"/>
      <w:sz w:val="20"/>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Wingdings 2" w:hAnsi="Wingdings 2" w:cs="Wingdings 2"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sz w:val="20"/>
    </w:rPr>
  </w:style>
  <w:style w:type="character" w:customStyle="1" w:styleId="WW8Num19z1">
    <w:name w:val="WW8Num19z1"/>
    <w:rPr>
      <w:rFonts w:ascii="Courier New" w:hAnsi="Courier New" w:cs="Courier New" w:hint="default"/>
      <w:sz w:val="20"/>
    </w:rPr>
  </w:style>
  <w:style w:type="character" w:customStyle="1" w:styleId="WW8Num19z2">
    <w:name w:val="WW8Num19z2"/>
    <w:rPr>
      <w:rFonts w:ascii="Wingdings" w:hAnsi="Wingdings" w:cs="Wingdings" w:hint="default"/>
      <w:sz w:val="20"/>
    </w:rPr>
  </w:style>
  <w:style w:type="character" w:customStyle="1" w:styleId="WW8Num20z0">
    <w:name w:val="WW8Num20z0"/>
    <w:rPr>
      <w:rFonts w:ascii="Symbol" w:hAnsi="Symbol" w:cs="Symbol" w:hint="default"/>
      <w:sz w:val="20"/>
    </w:rPr>
  </w:style>
  <w:style w:type="character" w:customStyle="1" w:styleId="WW8Num21z0">
    <w:name w:val="WW8Num21z0"/>
    <w:rPr>
      <w:rFonts w:ascii="Arial" w:eastAsia="Times New Roman" w:hAnsi="Arial" w:cs="Aria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Wingdings" w:eastAsia="Times New Roman" w:hAnsi="Wingdings" w:cs="Aria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sz w:val="20"/>
    </w:rPr>
  </w:style>
  <w:style w:type="character" w:customStyle="1" w:styleId="WW8Num23z1">
    <w:name w:val="WW8Num23z1"/>
    <w:rPr>
      <w:rFonts w:ascii="Courier New" w:hAnsi="Courier New" w:cs="Courier New" w:hint="default"/>
      <w:sz w:val="20"/>
    </w:rPr>
  </w:style>
  <w:style w:type="character" w:customStyle="1" w:styleId="WW8Num23z2">
    <w:name w:val="WW8Num23z2"/>
    <w:rPr>
      <w:rFonts w:ascii="Wingdings" w:hAnsi="Wingdings" w:cs="Wingdings" w:hint="default"/>
      <w:sz w:val="20"/>
    </w:rPr>
  </w:style>
  <w:style w:type="character" w:customStyle="1" w:styleId="WW8Num24z0">
    <w:name w:val="WW8Num24z0"/>
    <w:rPr>
      <w:rFonts w:ascii="Symbol" w:hAnsi="Symbol" w:cs="Symbol" w:hint="default"/>
      <w:sz w:val="20"/>
    </w:rPr>
  </w:style>
  <w:style w:type="character" w:customStyle="1" w:styleId="WW8Num25z0">
    <w:name w:val="WW8Num25z0"/>
    <w:rPr>
      <w:rFonts w:ascii="Symbol" w:hAnsi="Symbol" w:cs="Symbol" w:hint="default"/>
      <w:sz w:val="20"/>
    </w:rPr>
  </w:style>
  <w:style w:type="character" w:customStyle="1" w:styleId="WW8Num25z1">
    <w:name w:val="WW8Num25z1"/>
    <w:rPr>
      <w:rFonts w:ascii="Courier New" w:hAnsi="Courier New" w:cs="Courier New" w:hint="default"/>
      <w:sz w:val="20"/>
    </w:rPr>
  </w:style>
  <w:style w:type="character" w:customStyle="1" w:styleId="WW8Num25z2">
    <w:name w:val="WW8Num25z2"/>
    <w:rPr>
      <w:rFonts w:ascii="Wingdings" w:hAnsi="Wingdings" w:cs="Wingdings" w:hint="default"/>
      <w:sz w:val="20"/>
    </w:rPr>
  </w:style>
  <w:style w:type="character" w:customStyle="1" w:styleId="WW8Num26z0">
    <w:name w:val="WW8Num26z0"/>
    <w:rPr>
      <w:rFonts w:ascii="Symbol" w:hAnsi="Symbol" w:cs="Symbol" w:hint="default"/>
      <w:sz w:val="20"/>
    </w:rPr>
  </w:style>
  <w:style w:type="character" w:customStyle="1" w:styleId="WW8Num26z1">
    <w:name w:val="WW8Num26z1"/>
    <w:rPr>
      <w:rFonts w:ascii="Courier New" w:hAnsi="Courier New" w:cs="Courier New" w:hint="default"/>
      <w:sz w:val="20"/>
    </w:rPr>
  </w:style>
  <w:style w:type="character" w:customStyle="1" w:styleId="WW8Num26z2">
    <w:name w:val="WW8Num26z2"/>
    <w:rPr>
      <w:rFonts w:ascii="Wingdings" w:hAnsi="Wingdings" w:cs="Wingdings" w:hint="default"/>
      <w:sz w:val="20"/>
    </w:rPr>
  </w:style>
  <w:style w:type="character" w:customStyle="1" w:styleId="WW8Num27z0">
    <w:name w:val="WW8Num27z0"/>
    <w:rPr>
      <w:rFonts w:ascii="Symbol" w:hAnsi="Symbol" w:cs="Symbol" w:hint="default"/>
      <w:sz w:val="20"/>
    </w:rPr>
  </w:style>
  <w:style w:type="character" w:customStyle="1" w:styleId="WW8Num28z0">
    <w:name w:val="WW8Num28z0"/>
    <w:rPr>
      <w:rFonts w:ascii="Wingdings 2" w:hAnsi="Wingdings 2" w:cs="Wingdings 2"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Arial" w:eastAsia="Calibri" w:hAnsi="Arial" w:cs="Aria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ascii="Arial" w:eastAsia="Calibri" w:hAnsi="Arial" w:cs="Aria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Arial" w:eastAsia="Calibri" w:hAnsi="Arial" w:cs="Aria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Absatz-Standardschriftart1">
    <w:name w:val="Absatz-Standardschriftart1"/>
  </w:style>
  <w:style w:type="character" w:customStyle="1" w:styleId="Subline">
    <w:name w:val="Subline"/>
    <w:rPr>
      <w:rFonts w:ascii="FoundryFormSans-Book" w:hAnsi="FoundryFormSans-Book" w:cs="FoundryFormSans-Book"/>
      <w:color w:val="000000"/>
      <w:spacing w:val="0"/>
      <w:sz w:val="22"/>
      <w:szCs w:val="22"/>
      <w:u w:val="none"/>
    </w:rPr>
  </w:style>
  <w:style w:type="character" w:styleId="Hyperlink">
    <w:name w:val="Hyperlink"/>
    <w:rPr>
      <w:color w:val="0000FF"/>
      <w:u w:val="single"/>
    </w:rPr>
  </w:style>
  <w:style w:type="character" w:customStyle="1" w:styleId="KopfzeileZchn">
    <w:name w:val="Kopfzeile Zchn"/>
    <w:rPr>
      <w:rFonts w:ascii="MyriadPro-Regular" w:eastAsia="MS Mincho" w:hAnsi="MyriadPro-Regular" w:cs="MyriadPro-Regular"/>
      <w:color w:val="666666"/>
      <w:spacing w:val="2"/>
      <w:szCs w:val="20"/>
    </w:rPr>
  </w:style>
  <w:style w:type="character" w:customStyle="1" w:styleId="FuzeileZchn">
    <w:name w:val="Fußzeile Zchn"/>
    <w:rPr>
      <w:rFonts w:ascii="MyriadPro-Regular" w:eastAsia="MS Mincho" w:hAnsi="MyriadPro-Regular" w:cs="MyriadPro-Regular"/>
      <w:color w:val="666666"/>
      <w:spacing w:val="2"/>
      <w:szCs w:val="20"/>
    </w:rPr>
  </w:style>
  <w:style w:type="character" w:customStyle="1" w:styleId="SprechblasentextZchn">
    <w:name w:val="Sprechblasentext Zchn"/>
    <w:rPr>
      <w:rFonts w:ascii="Tahoma" w:eastAsia="MS Mincho" w:hAnsi="Tahoma" w:cs="Tahoma"/>
      <w:color w:val="666666"/>
      <w:spacing w:val="2"/>
      <w:sz w:val="16"/>
      <w:szCs w:val="16"/>
    </w:rPr>
  </w:style>
  <w:style w:type="character" w:customStyle="1" w:styleId="berschrift1Zchn">
    <w:name w:val="Überschrift 1 Zchn"/>
    <w:rPr>
      <w:rFonts w:ascii="Times New Roman" w:eastAsia="Times New Roman" w:hAnsi="Times New Roman" w:cs="Times New Roman"/>
      <w:b/>
      <w:bCs/>
      <w:kern w:val="2"/>
      <w:sz w:val="32"/>
      <w:szCs w:val="32"/>
      <w:lang w:val="en-GB"/>
    </w:rPr>
  </w:style>
  <w:style w:type="character" w:styleId="Seitenzahl">
    <w:name w:val="page number"/>
    <w:rPr>
      <w:rFonts w:ascii="Arial" w:eastAsia="MS Mincho" w:hAnsi="Arial" w:cs="Arial"/>
      <w:lang w:val="en-GB"/>
    </w:rPr>
  </w:style>
  <w:style w:type="character" w:customStyle="1" w:styleId="TextkrperZchn">
    <w:name w:val="Textkörper Zchn"/>
    <w:rPr>
      <w:rFonts w:ascii="Calibri" w:eastAsia="Calibri" w:hAnsi="Calibri" w:cs="Times New Roman"/>
      <w:sz w:val="18"/>
      <w:szCs w:val="18"/>
      <w:lang w:val="en-US"/>
    </w:rPr>
  </w:style>
  <w:style w:type="character" w:customStyle="1" w:styleId="berschrift3Zchn">
    <w:name w:val="Überschrift 3 Zchn"/>
    <w:rPr>
      <w:rFonts w:ascii="Cambria" w:eastAsia="MS Gothic" w:hAnsi="Cambria" w:cs="Times New Roman"/>
      <w:b/>
      <w:bCs/>
      <w:color w:val="4F81BD"/>
      <w:spacing w:val="2"/>
      <w:szCs w:val="20"/>
    </w:rPr>
  </w:style>
  <w:style w:type="character" w:customStyle="1" w:styleId="Kommentarzeichen1">
    <w:name w:val="Kommentarzeichen1"/>
    <w:rPr>
      <w:sz w:val="16"/>
      <w:szCs w:val="16"/>
    </w:rPr>
  </w:style>
  <w:style w:type="character" w:customStyle="1" w:styleId="KommentartextZchn">
    <w:name w:val="Kommentartext Zchn"/>
    <w:rPr>
      <w:rFonts w:ascii="MyriadPro-Regular" w:eastAsia="MS Mincho" w:hAnsi="MyriadPro-Regular" w:cs="MyriadPro-Regular"/>
      <w:color w:val="666666"/>
      <w:spacing w:val="2"/>
      <w:szCs w:val="20"/>
    </w:rPr>
  </w:style>
  <w:style w:type="character" w:customStyle="1" w:styleId="KommentarthemaZchn">
    <w:name w:val="Kommentarthema Zchn"/>
    <w:rPr>
      <w:rFonts w:ascii="MyriadPro-Regular" w:eastAsia="MS Mincho" w:hAnsi="MyriadPro-Regular" w:cs="MyriadPro-Regular"/>
      <w:b/>
      <w:bCs/>
      <w:color w:val="666666"/>
      <w:spacing w:val="2"/>
      <w:szCs w:val="20"/>
    </w:rPr>
  </w:style>
  <w:style w:type="character" w:styleId="Fett">
    <w:name w:val="Strong"/>
    <w:uiPriority w:val="22"/>
    <w:qFormat/>
    <w:rPr>
      <w:b/>
      <w:bCs/>
    </w:rPr>
  </w:style>
  <w:style w:type="character" w:styleId="BesuchterLink">
    <w:name w:val="FollowedHyperlink"/>
    <w:rPr>
      <w:color w:val="800080"/>
      <w:u w:val="single"/>
    </w:rPr>
  </w:style>
  <w:style w:type="character" w:customStyle="1" w:styleId="berschrift2Zchn">
    <w:name w:val="Überschrift 2 Zchn"/>
    <w:rPr>
      <w:rFonts w:ascii="Calibri" w:eastAsia="MS Gothic" w:hAnsi="Calibri" w:cs="Times New Roman"/>
      <w:b/>
      <w:bCs/>
      <w:i/>
      <w:iCs/>
      <w:color w:val="666666"/>
      <w:spacing w:val="2"/>
      <w:sz w:val="28"/>
      <w:szCs w:val="28"/>
    </w:rPr>
  </w:style>
  <w:style w:type="character" w:customStyle="1" w:styleId="apple-tab-span">
    <w:name w:val="apple-tab-span"/>
  </w:style>
  <w:style w:type="character" w:customStyle="1" w:styleId="apple-converted-space">
    <w:name w:val="apple-converted-space"/>
  </w:style>
  <w:style w:type="character" w:customStyle="1" w:styleId="NichtaufgelsteErwhnung1">
    <w:name w:val="Nicht aufgelöste Erwähnung1"/>
    <w:rPr>
      <w:color w:val="605E5C"/>
      <w:shd w:val="clear" w:color="auto" w:fill="E1DFDD"/>
    </w:rPr>
  </w:style>
  <w:style w:type="character" w:customStyle="1" w:styleId="14PtberschriftmidnightblueZchn">
    <w:name w:val="14Pt. Überschrift midnightblue Zchn"/>
    <w:rPr>
      <w:rFonts w:ascii="Arial" w:hAnsi="Arial" w:cs="Arial"/>
      <w:b/>
      <w:color w:val="002048"/>
      <w:sz w:val="24"/>
      <w:szCs w:val="24"/>
    </w:rPr>
  </w:style>
  <w:style w:type="character" w:customStyle="1" w:styleId="berschrift4Zchn">
    <w:name w:val="Überschrift 4 Zchn"/>
    <w:rPr>
      <w:rFonts w:ascii="Calibri" w:eastAsia="Times New Roman" w:hAnsi="Calibri" w:cs="Times New Roman"/>
      <w:b/>
      <w:bCs/>
      <w:sz w:val="28"/>
      <w:szCs w:val="28"/>
    </w:rPr>
  </w:style>
  <w:style w:type="character" w:customStyle="1" w:styleId="story">
    <w:name w:val="story"/>
    <w:basedOn w:val="Absatz-Standardschriftart1"/>
  </w:style>
  <w:style w:type="paragraph" w:customStyle="1" w:styleId="berschrift">
    <w:name w:val="Überschrift"/>
    <w:basedOn w:val="Standard"/>
    <w:next w:val="Textkrper"/>
    <w:pPr>
      <w:keepNext/>
      <w:spacing w:before="240" w:after="120"/>
    </w:pPr>
    <w:rPr>
      <w:rFonts w:ascii="Liberation Sans" w:eastAsia="AR PL KaitiM GB" w:hAnsi="Liberation Sans" w:cs="Lohit Devanagari"/>
      <w:sz w:val="28"/>
      <w:szCs w:val="28"/>
    </w:rPr>
  </w:style>
  <w:style w:type="paragraph" w:styleId="Textkrper">
    <w:name w:val="Body Text"/>
    <w:basedOn w:val="Standard"/>
    <w:pPr>
      <w:ind w:left="312"/>
    </w:pPr>
    <w:rPr>
      <w:rFonts w:ascii="Calibri" w:eastAsia="Calibri" w:hAnsi="Calibri"/>
      <w:color w:val="000000"/>
      <w:sz w:val="18"/>
      <w:szCs w:val="18"/>
      <w:lang w:val="en-US"/>
    </w:r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rPr>
  </w:style>
  <w:style w:type="paragraph" w:customStyle="1" w:styleId="Verzeichnis">
    <w:name w:val="Verzeichnis"/>
    <w:basedOn w:val="Standard"/>
    <w:pPr>
      <w:suppressLineNumbers/>
    </w:pPr>
    <w:rPr>
      <w:rFonts w:cs="Lohit Devanagari"/>
    </w:rPr>
  </w:style>
  <w:style w:type="paragraph" w:customStyle="1" w:styleId="Kopf-undFuzeile">
    <w:name w:val="Kopf- und Fußzeile"/>
    <w:basedOn w:val="Standard"/>
    <w:pPr>
      <w:suppressLineNumbers/>
      <w:tabs>
        <w:tab w:val="center" w:pos="4819"/>
        <w:tab w:val="right" w:pos="9638"/>
      </w:tabs>
    </w:pPr>
  </w:style>
  <w:style w:type="paragraph" w:styleId="Kopfzeile">
    <w:name w:val="header"/>
    <w:basedOn w:val="Standard"/>
  </w:style>
  <w:style w:type="paragraph" w:styleId="Fuzeile">
    <w:name w:val="footer"/>
    <w:basedOn w:val="Standard"/>
  </w:style>
  <w:style w:type="paragraph" w:styleId="Sprechblasentext">
    <w:name w:val="Balloon Text"/>
    <w:basedOn w:val="Standard"/>
    <w:rPr>
      <w:rFonts w:ascii="Tahoma" w:hAnsi="Tahoma" w:cs="Tahoma"/>
      <w:sz w:val="16"/>
      <w:szCs w:val="16"/>
    </w:rPr>
  </w:style>
  <w:style w:type="paragraph" w:customStyle="1" w:styleId="bodytext">
    <w:name w:val="bodytext"/>
    <w:basedOn w:val="Standard"/>
    <w:pPr>
      <w:spacing w:before="280" w:after="280"/>
    </w:pPr>
    <w:rPr>
      <w:rFonts w:ascii="Times" w:eastAsia="Calibri" w:hAnsi="Times"/>
      <w:color w:val="000000"/>
    </w:rPr>
  </w:style>
  <w:style w:type="paragraph" w:customStyle="1" w:styleId="align-justify">
    <w:name w:val="align-justify"/>
    <w:basedOn w:val="Standard"/>
    <w:pPr>
      <w:spacing w:before="280" w:after="280"/>
    </w:pPr>
    <w:rPr>
      <w:rFonts w:ascii="Times" w:eastAsia="Calibri" w:hAnsi="Times"/>
      <w:color w:val="000000"/>
    </w:rPr>
  </w:style>
  <w:style w:type="paragraph" w:customStyle="1" w:styleId="indent">
    <w:name w:val="indent"/>
    <w:basedOn w:val="Standard"/>
    <w:pPr>
      <w:spacing w:before="280" w:after="280"/>
    </w:pPr>
    <w:rPr>
      <w:rFonts w:ascii="Times" w:eastAsia="Calibri" w:hAnsi="Times"/>
      <w:color w:val="000000"/>
    </w:rPr>
  </w:style>
  <w:style w:type="paragraph" w:customStyle="1" w:styleId="Kommentartext1">
    <w:name w:val="Kommentartext1"/>
    <w:basedOn w:val="Standard"/>
  </w:style>
  <w:style w:type="paragraph" w:styleId="Kommentarthema">
    <w:name w:val="annotation subject"/>
    <w:basedOn w:val="Kommentartext1"/>
    <w:next w:val="Kommentartext1"/>
    <w:rPr>
      <w:b/>
      <w:bCs/>
    </w:rPr>
  </w:style>
  <w:style w:type="paragraph" w:styleId="StandardWeb">
    <w:name w:val="Normal (Web)"/>
    <w:basedOn w:val="Standard"/>
    <w:uiPriority w:val="99"/>
    <w:pPr>
      <w:spacing w:before="280" w:after="280"/>
    </w:pPr>
    <w:rPr>
      <w:rFonts w:ascii="Times" w:eastAsia="Calibri" w:hAnsi="Times"/>
      <w:color w:val="000000"/>
    </w:rPr>
  </w:style>
  <w:style w:type="paragraph" w:customStyle="1" w:styleId="SchwacheHervorhebung1">
    <w:name w:val="Schwache Hervorhebung1"/>
    <w:basedOn w:val="Standard"/>
    <w:pPr>
      <w:ind w:left="720"/>
      <w:contextualSpacing/>
    </w:pPr>
    <w:rPr>
      <w:color w:val="000000"/>
    </w:rPr>
  </w:style>
  <w:style w:type="paragraph" w:customStyle="1" w:styleId="SchwacheHervorhebung2">
    <w:name w:val="Schwache Hervorhebung2"/>
    <w:basedOn w:val="Standard"/>
    <w:pPr>
      <w:spacing w:after="200" w:line="276" w:lineRule="auto"/>
      <w:ind w:left="720"/>
      <w:contextualSpacing/>
    </w:pPr>
    <w:rPr>
      <w:rFonts w:ascii="Arial" w:eastAsia="Calibri" w:hAnsi="Arial" w:cs="Arial"/>
      <w:color w:val="000000"/>
      <w:szCs w:val="22"/>
    </w:rPr>
  </w:style>
  <w:style w:type="paragraph" w:customStyle="1" w:styleId="Default">
    <w:name w:val="Default"/>
    <w:pPr>
      <w:suppressAutoHyphens/>
      <w:autoSpaceDE w:val="0"/>
    </w:pPr>
    <w:rPr>
      <w:rFonts w:ascii="Verdana" w:eastAsia="Calibri" w:hAnsi="Verdana" w:cs="Verdana"/>
      <w:color w:val="000000"/>
      <w:sz w:val="24"/>
      <w:szCs w:val="24"/>
      <w:lang w:eastAsia="zh-CN"/>
    </w:rPr>
  </w:style>
  <w:style w:type="paragraph" w:styleId="Listenabsatz">
    <w:name w:val="List Paragraph"/>
    <w:basedOn w:val="Standard"/>
    <w:qFormat/>
    <w:pPr>
      <w:spacing w:after="200" w:line="276" w:lineRule="auto"/>
      <w:ind w:left="720"/>
      <w:contextualSpacing/>
    </w:pPr>
    <w:rPr>
      <w:rFonts w:ascii="Calibri" w:eastAsia="Calibri" w:hAnsi="Calibri"/>
      <w:color w:val="000000"/>
      <w:sz w:val="22"/>
      <w:szCs w:val="22"/>
    </w:rPr>
  </w:style>
  <w:style w:type="paragraph" w:styleId="berarbeitung">
    <w:name w:val="Revision"/>
    <w:pPr>
      <w:suppressAutoHyphens/>
    </w:pPr>
    <w:rPr>
      <w:rFonts w:ascii="MyriadPro-Regular" w:eastAsia="MS Mincho" w:hAnsi="MyriadPro-Regular" w:cs="MyriadPro-Regular"/>
      <w:color w:val="666666"/>
      <w:spacing w:val="2"/>
      <w:lang w:eastAsia="zh-CN"/>
    </w:rPr>
  </w:style>
  <w:style w:type="paragraph" w:customStyle="1" w:styleId="14Ptberschriftmidnightblue">
    <w:name w:val="14Pt. Überschrift midnightblue"/>
    <w:basedOn w:val="Standard"/>
    <w:rPr>
      <w:rFonts w:ascii="Arial" w:eastAsia="Calibri" w:hAnsi="Arial" w:cs="Arial"/>
      <w:b/>
      <w:color w:val="002048"/>
    </w:rPr>
  </w:style>
  <w:style w:type="paragraph" w:customStyle="1" w:styleId="Rahmeninhalt">
    <w:name w:val="Rahmeninhalt"/>
    <w:basedOn w:val="Standard"/>
  </w:style>
  <w:style w:type="character" w:styleId="Kommentarzeichen">
    <w:name w:val="annotation reference"/>
    <w:uiPriority w:val="99"/>
    <w:semiHidden/>
    <w:unhideWhenUsed/>
    <w:rsid w:val="00066474"/>
    <w:rPr>
      <w:sz w:val="16"/>
      <w:szCs w:val="16"/>
    </w:rPr>
  </w:style>
  <w:style w:type="paragraph" w:styleId="Kommentartext">
    <w:name w:val="annotation text"/>
    <w:basedOn w:val="Standard"/>
    <w:link w:val="KommentartextZchn1"/>
    <w:uiPriority w:val="99"/>
    <w:semiHidden/>
    <w:unhideWhenUsed/>
    <w:rsid w:val="00066474"/>
    <w:rPr>
      <w:sz w:val="20"/>
      <w:szCs w:val="20"/>
    </w:rPr>
  </w:style>
  <w:style w:type="character" w:customStyle="1" w:styleId="KommentartextZchn1">
    <w:name w:val="Kommentartext Zchn1"/>
    <w:link w:val="Kommentartext"/>
    <w:uiPriority w:val="99"/>
    <w:semiHidden/>
    <w:rsid w:val="00066474"/>
    <w:rPr>
      <w:lang w:eastAsia="zh-CN"/>
    </w:rPr>
  </w:style>
  <w:style w:type="character" w:styleId="Hervorhebung">
    <w:name w:val="Emphasis"/>
    <w:basedOn w:val="Absatz-Standardschriftart"/>
    <w:uiPriority w:val="20"/>
    <w:qFormat/>
    <w:rsid w:val="004876A8"/>
    <w:rPr>
      <w:i/>
      <w:iCs/>
    </w:rPr>
  </w:style>
  <w:style w:type="character" w:customStyle="1" w:styleId="hscoswrapper">
    <w:name w:val="hs_cos_wrapper"/>
    <w:basedOn w:val="Absatz-Standardschriftart"/>
    <w:rsid w:val="009117D6"/>
  </w:style>
  <w:style w:type="character" w:customStyle="1" w:styleId="NichtaufgelsteErwhnung2">
    <w:name w:val="Nicht aufgelöste Erwähnung2"/>
    <w:basedOn w:val="Absatz-Standardschriftart"/>
    <w:uiPriority w:val="99"/>
    <w:semiHidden/>
    <w:unhideWhenUsed/>
    <w:rsid w:val="000D3DF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A1321E"/>
    <w:rPr>
      <w:color w:val="605E5C"/>
      <w:shd w:val="clear" w:color="auto" w:fill="E1DFDD"/>
    </w:rPr>
  </w:style>
  <w:style w:type="character" w:customStyle="1" w:styleId="markedcontent">
    <w:name w:val="markedcontent"/>
    <w:basedOn w:val="Absatz-Standardschriftart"/>
    <w:rsid w:val="00C34F90"/>
  </w:style>
  <w:style w:type="character" w:styleId="NichtaufgelsteErwhnung">
    <w:name w:val="Unresolved Mention"/>
    <w:basedOn w:val="Absatz-Standardschriftart"/>
    <w:uiPriority w:val="99"/>
    <w:semiHidden/>
    <w:unhideWhenUsed/>
    <w:rsid w:val="00CF0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090">
      <w:bodyDiv w:val="1"/>
      <w:marLeft w:val="0"/>
      <w:marRight w:val="0"/>
      <w:marTop w:val="0"/>
      <w:marBottom w:val="0"/>
      <w:divBdr>
        <w:top w:val="none" w:sz="0" w:space="0" w:color="auto"/>
        <w:left w:val="none" w:sz="0" w:space="0" w:color="auto"/>
        <w:bottom w:val="none" w:sz="0" w:space="0" w:color="auto"/>
        <w:right w:val="none" w:sz="0" w:space="0" w:color="auto"/>
      </w:divBdr>
    </w:div>
    <w:div w:id="89008040">
      <w:bodyDiv w:val="1"/>
      <w:marLeft w:val="0"/>
      <w:marRight w:val="0"/>
      <w:marTop w:val="0"/>
      <w:marBottom w:val="0"/>
      <w:divBdr>
        <w:top w:val="none" w:sz="0" w:space="0" w:color="auto"/>
        <w:left w:val="none" w:sz="0" w:space="0" w:color="auto"/>
        <w:bottom w:val="none" w:sz="0" w:space="0" w:color="auto"/>
        <w:right w:val="none" w:sz="0" w:space="0" w:color="auto"/>
      </w:divBdr>
    </w:div>
    <w:div w:id="120340534">
      <w:bodyDiv w:val="1"/>
      <w:marLeft w:val="0"/>
      <w:marRight w:val="0"/>
      <w:marTop w:val="0"/>
      <w:marBottom w:val="0"/>
      <w:divBdr>
        <w:top w:val="none" w:sz="0" w:space="0" w:color="auto"/>
        <w:left w:val="none" w:sz="0" w:space="0" w:color="auto"/>
        <w:bottom w:val="none" w:sz="0" w:space="0" w:color="auto"/>
        <w:right w:val="none" w:sz="0" w:space="0" w:color="auto"/>
      </w:divBdr>
    </w:div>
    <w:div w:id="153570017">
      <w:bodyDiv w:val="1"/>
      <w:marLeft w:val="0"/>
      <w:marRight w:val="0"/>
      <w:marTop w:val="0"/>
      <w:marBottom w:val="0"/>
      <w:divBdr>
        <w:top w:val="none" w:sz="0" w:space="0" w:color="auto"/>
        <w:left w:val="none" w:sz="0" w:space="0" w:color="auto"/>
        <w:bottom w:val="none" w:sz="0" w:space="0" w:color="auto"/>
        <w:right w:val="none" w:sz="0" w:space="0" w:color="auto"/>
      </w:divBdr>
      <w:divsChild>
        <w:div w:id="1407147328">
          <w:marLeft w:val="0"/>
          <w:marRight w:val="0"/>
          <w:marTop w:val="0"/>
          <w:marBottom w:val="0"/>
          <w:divBdr>
            <w:top w:val="none" w:sz="0" w:space="0" w:color="auto"/>
            <w:left w:val="none" w:sz="0" w:space="0" w:color="auto"/>
            <w:bottom w:val="none" w:sz="0" w:space="0" w:color="auto"/>
            <w:right w:val="none" w:sz="0" w:space="0" w:color="auto"/>
          </w:divBdr>
          <w:divsChild>
            <w:div w:id="7077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89390">
      <w:bodyDiv w:val="1"/>
      <w:marLeft w:val="0"/>
      <w:marRight w:val="0"/>
      <w:marTop w:val="0"/>
      <w:marBottom w:val="0"/>
      <w:divBdr>
        <w:top w:val="none" w:sz="0" w:space="0" w:color="auto"/>
        <w:left w:val="none" w:sz="0" w:space="0" w:color="auto"/>
        <w:bottom w:val="none" w:sz="0" w:space="0" w:color="auto"/>
        <w:right w:val="none" w:sz="0" w:space="0" w:color="auto"/>
      </w:divBdr>
    </w:div>
    <w:div w:id="245042293">
      <w:bodyDiv w:val="1"/>
      <w:marLeft w:val="0"/>
      <w:marRight w:val="0"/>
      <w:marTop w:val="0"/>
      <w:marBottom w:val="0"/>
      <w:divBdr>
        <w:top w:val="none" w:sz="0" w:space="0" w:color="auto"/>
        <w:left w:val="none" w:sz="0" w:space="0" w:color="auto"/>
        <w:bottom w:val="none" w:sz="0" w:space="0" w:color="auto"/>
        <w:right w:val="none" w:sz="0" w:space="0" w:color="auto"/>
      </w:divBdr>
    </w:div>
    <w:div w:id="268008875">
      <w:bodyDiv w:val="1"/>
      <w:marLeft w:val="0"/>
      <w:marRight w:val="0"/>
      <w:marTop w:val="0"/>
      <w:marBottom w:val="0"/>
      <w:divBdr>
        <w:top w:val="none" w:sz="0" w:space="0" w:color="auto"/>
        <w:left w:val="none" w:sz="0" w:space="0" w:color="auto"/>
        <w:bottom w:val="none" w:sz="0" w:space="0" w:color="auto"/>
        <w:right w:val="none" w:sz="0" w:space="0" w:color="auto"/>
      </w:divBdr>
      <w:divsChild>
        <w:div w:id="463894006">
          <w:marLeft w:val="0"/>
          <w:marRight w:val="0"/>
          <w:marTop w:val="0"/>
          <w:marBottom w:val="0"/>
          <w:divBdr>
            <w:top w:val="none" w:sz="0" w:space="0" w:color="auto"/>
            <w:left w:val="none" w:sz="0" w:space="0" w:color="auto"/>
            <w:bottom w:val="none" w:sz="0" w:space="0" w:color="auto"/>
            <w:right w:val="none" w:sz="0" w:space="0" w:color="auto"/>
          </w:divBdr>
          <w:divsChild>
            <w:div w:id="322666452">
              <w:marLeft w:val="0"/>
              <w:marRight w:val="0"/>
              <w:marTop w:val="0"/>
              <w:marBottom w:val="0"/>
              <w:divBdr>
                <w:top w:val="none" w:sz="0" w:space="0" w:color="auto"/>
                <w:left w:val="none" w:sz="0" w:space="0" w:color="auto"/>
                <w:bottom w:val="none" w:sz="0" w:space="0" w:color="auto"/>
                <w:right w:val="none" w:sz="0" w:space="0" w:color="auto"/>
              </w:divBdr>
              <w:divsChild>
                <w:div w:id="791247888">
                  <w:marLeft w:val="0"/>
                  <w:marRight w:val="0"/>
                  <w:marTop w:val="0"/>
                  <w:marBottom w:val="0"/>
                  <w:divBdr>
                    <w:top w:val="none" w:sz="0" w:space="0" w:color="auto"/>
                    <w:left w:val="none" w:sz="0" w:space="0" w:color="auto"/>
                    <w:bottom w:val="none" w:sz="0" w:space="0" w:color="auto"/>
                    <w:right w:val="none" w:sz="0" w:space="0" w:color="auto"/>
                  </w:divBdr>
                  <w:divsChild>
                    <w:div w:id="12373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371551">
      <w:bodyDiv w:val="1"/>
      <w:marLeft w:val="0"/>
      <w:marRight w:val="0"/>
      <w:marTop w:val="0"/>
      <w:marBottom w:val="0"/>
      <w:divBdr>
        <w:top w:val="none" w:sz="0" w:space="0" w:color="auto"/>
        <w:left w:val="none" w:sz="0" w:space="0" w:color="auto"/>
        <w:bottom w:val="none" w:sz="0" w:space="0" w:color="auto"/>
        <w:right w:val="none" w:sz="0" w:space="0" w:color="auto"/>
      </w:divBdr>
    </w:div>
    <w:div w:id="622152415">
      <w:bodyDiv w:val="1"/>
      <w:marLeft w:val="0"/>
      <w:marRight w:val="0"/>
      <w:marTop w:val="0"/>
      <w:marBottom w:val="0"/>
      <w:divBdr>
        <w:top w:val="none" w:sz="0" w:space="0" w:color="auto"/>
        <w:left w:val="none" w:sz="0" w:space="0" w:color="auto"/>
        <w:bottom w:val="none" w:sz="0" w:space="0" w:color="auto"/>
        <w:right w:val="none" w:sz="0" w:space="0" w:color="auto"/>
      </w:divBdr>
    </w:div>
    <w:div w:id="838933841">
      <w:bodyDiv w:val="1"/>
      <w:marLeft w:val="0"/>
      <w:marRight w:val="0"/>
      <w:marTop w:val="0"/>
      <w:marBottom w:val="0"/>
      <w:divBdr>
        <w:top w:val="none" w:sz="0" w:space="0" w:color="auto"/>
        <w:left w:val="none" w:sz="0" w:space="0" w:color="auto"/>
        <w:bottom w:val="none" w:sz="0" w:space="0" w:color="auto"/>
        <w:right w:val="none" w:sz="0" w:space="0" w:color="auto"/>
      </w:divBdr>
    </w:div>
    <w:div w:id="847064495">
      <w:bodyDiv w:val="1"/>
      <w:marLeft w:val="0"/>
      <w:marRight w:val="0"/>
      <w:marTop w:val="0"/>
      <w:marBottom w:val="0"/>
      <w:divBdr>
        <w:top w:val="none" w:sz="0" w:space="0" w:color="auto"/>
        <w:left w:val="none" w:sz="0" w:space="0" w:color="auto"/>
        <w:bottom w:val="none" w:sz="0" w:space="0" w:color="auto"/>
        <w:right w:val="none" w:sz="0" w:space="0" w:color="auto"/>
      </w:divBdr>
    </w:div>
    <w:div w:id="879631465">
      <w:bodyDiv w:val="1"/>
      <w:marLeft w:val="0"/>
      <w:marRight w:val="0"/>
      <w:marTop w:val="0"/>
      <w:marBottom w:val="0"/>
      <w:divBdr>
        <w:top w:val="none" w:sz="0" w:space="0" w:color="auto"/>
        <w:left w:val="none" w:sz="0" w:space="0" w:color="auto"/>
        <w:bottom w:val="none" w:sz="0" w:space="0" w:color="auto"/>
        <w:right w:val="none" w:sz="0" w:space="0" w:color="auto"/>
      </w:divBdr>
    </w:div>
    <w:div w:id="968164268">
      <w:bodyDiv w:val="1"/>
      <w:marLeft w:val="0"/>
      <w:marRight w:val="0"/>
      <w:marTop w:val="0"/>
      <w:marBottom w:val="0"/>
      <w:divBdr>
        <w:top w:val="none" w:sz="0" w:space="0" w:color="auto"/>
        <w:left w:val="none" w:sz="0" w:space="0" w:color="auto"/>
        <w:bottom w:val="none" w:sz="0" w:space="0" w:color="auto"/>
        <w:right w:val="none" w:sz="0" w:space="0" w:color="auto"/>
      </w:divBdr>
    </w:div>
    <w:div w:id="978999441">
      <w:bodyDiv w:val="1"/>
      <w:marLeft w:val="0"/>
      <w:marRight w:val="0"/>
      <w:marTop w:val="0"/>
      <w:marBottom w:val="0"/>
      <w:divBdr>
        <w:top w:val="none" w:sz="0" w:space="0" w:color="auto"/>
        <w:left w:val="none" w:sz="0" w:space="0" w:color="auto"/>
        <w:bottom w:val="none" w:sz="0" w:space="0" w:color="auto"/>
        <w:right w:val="none" w:sz="0" w:space="0" w:color="auto"/>
      </w:divBdr>
    </w:div>
    <w:div w:id="1008679857">
      <w:bodyDiv w:val="1"/>
      <w:marLeft w:val="0"/>
      <w:marRight w:val="0"/>
      <w:marTop w:val="0"/>
      <w:marBottom w:val="0"/>
      <w:divBdr>
        <w:top w:val="none" w:sz="0" w:space="0" w:color="auto"/>
        <w:left w:val="none" w:sz="0" w:space="0" w:color="auto"/>
        <w:bottom w:val="none" w:sz="0" w:space="0" w:color="auto"/>
        <w:right w:val="none" w:sz="0" w:space="0" w:color="auto"/>
      </w:divBdr>
    </w:div>
    <w:div w:id="1035619243">
      <w:bodyDiv w:val="1"/>
      <w:marLeft w:val="0"/>
      <w:marRight w:val="0"/>
      <w:marTop w:val="0"/>
      <w:marBottom w:val="0"/>
      <w:divBdr>
        <w:top w:val="none" w:sz="0" w:space="0" w:color="auto"/>
        <w:left w:val="none" w:sz="0" w:space="0" w:color="auto"/>
        <w:bottom w:val="none" w:sz="0" w:space="0" w:color="auto"/>
        <w:right w:val="none" w:sz="0" w:space="0" w:color="auto"/>
      </w:divBdr>
      <w:divsChild>
        <w:div w:id="680425887">
          <w:marLeft w:val="0"/>
          <w:marRight w:val="0"/>
          <w:marTop w:val="0"/>
          <w:marBottom w:val="0"/>
          <w:divBdr>
            <w:top w:val="none" w:sz="0" w:space="0" w:color="auto"/>
            <w:left w:val="none" w:sz="0" w:space="0" w:color="auto"/>
            <w:bottom w:val="none" w:sz="0" w:space="0" w:color="auto"/>
            <w:right w:val="none" w:sz="0" w:space="0" w:color="auto"/>
          </w:divBdr>
          <w:divsChild>
            <w:div w:id="1116561764">
              <w:marLeft w:val="0"/>
              <w:marRight w:val="0"/>
              <w:marTop w:val="0"/>
              <w:marBottom w:val="0"/>
              <w:divBdr>
                <w:top w:val="none" w:sz="0" w:space="0" w:color="auto"/>
                <w:left w:val="none" w:sz="0" w:space="0" w:color="auto"/>
                <w:bottom w:val="none" w:sz="0" w:space="0" w:color="auto"/>
                <w:right w:val="none" w:sz="0" w:space="0" w:color="auto"/>
              </w:divBdr>
              <w:divsChild>
                <w:div w:id="12802703">
                  <w:marLeft w:val="0"/>
                  <w:marRight w:val="0"/>
                  <w:marTop w:val="0"/>
                  <w:marBottom w:val="0"/>
                  <w:divBdr>
                    <w:top w:val="none" w:sz="0" w:space="0" w:color="auto"/>
                    <w:left w:val="none" w:sz="0" w:space="0" w:color="auto"/>
                    <w:bottom w:val="none" w:sz="0" w:space="0" w:color="auto"/>
                    <w:right w:val="none" w:sz="0" w:space="0" w:color="auto"/>
                  </w:divBdr>
                </w:div>
              </w:divsChild>
            </w:div>
            <w:div w:id="727413121">
              <w:marLeft w:val="0"/>
              <w:marRight w:val="0"/>
              <w:marTop w:val="0"/>
              <w:marBottom w:val="0"/>
              <w:divBdr>
                <w:top w:val="none" w:sz="0" w:space="0" w:color="auto"/>
                <w:left w:val="none" w:sz="0" w:space="0" w:color="auto"/>
                <w:bottom w:val="none" w:sz="0" w:space="0" w:color="auto"/>
                <w:right w:val="none" w:sz="0" w:space="0" w:color="auto"/>
              </w:divBdr>
              <w:divsChild>
                <w:div w:id="18137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2125">
          <w:marLeft w:val="0"/>
          <w:marRight w:val="0"/>
          <w:marTop w:val="0"/>
          <w:marBottom w:val="0"/>
          <w:divBdr>
            <w:top w:val="none" w:sz="0" w:space="0" w:color="auto"/>
            <w:left w:val="none" w:sz="0" w:space="0" w:color="auto"/>
            <w:bottom w:val="none" w:sz="0" w:space="0" w:color="auto"/>
            <w:right w:val="none" w:sz="0" w:space="0" w:color="auto"/>
          </w:divBdr>
          <w:divsChild>
            <w:div w:id="917861925">
              <w:marLeft w:val="0"/>
              <w:marRight w:val="0"/>
              <w:marTop w:val="0"/>
              <w:marBottom w:val="0"/>
              <w:divBdr>
                <w:top w:val="none" w:sz="0" w:space="0" w:color="auto"/>
                <w:left w:val="none" w:sz="0" w:space="0" w:color="auto"/>
                <w:bottom w:val="none" w:sz="0" w:space="0" w:color="auto"/>
                <w:right w:val="none" w:sz="0" w:space="0" w:color="auto"/>
              </w:divBdr>
              <w:divsChild>
                <w:div w:id="1000111554">
                  <w:marLeft w:val="0"/>
                  <w:marRight w:val="0"/>
                  <w:marTop w:val="0"/>
                  <w:marBottom w:val="0"/>
                  <w:divBdr>
                    <w:top w:val="none" w:sz="0" w:space="0" w:color="auto"/>
                    <w:left w:val="none" w:sz="0" w:space="0" w:color="auto"/>
                    <w:bottom w:val="none" w:sz="0" w:space="0" w:color="auto"/>
                    <w:right w:val="none" w:sz="0" w:space="0" w:color="auto"/>
                  </w:divBdr>
                  <w:divsChild>
                    <w:div w:id="1038312240">
                      <w:marLeft w:val="0"/>
                      <w:marRight w:val="0"/>
                      <w:marTop w:val="0"/>
                      <w:marBottom w:val="0"/>
                      <w:divBdr>
                        <w:top w:val="none" w:sz="0" w:space="0" w:color="auto"/>
                        <w:left w:val="none" w:sz="0" w:space="0" w:color="auto"/>
                        <w:bottom w:val="none" w:sz="0" w:space="0" w:color="auto"/>
                        <w:right w:val="none" w:sz="0" w:space="0" w:color="auto"/>
                      </w:divBdr>
                      <w:divsChild>
                        <w:div w:id="19916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431407">
      <w:bodyDiv w:val="1"/>
      <w:marLeft w:val="0"/>
      <w:marRight w:val="0"/>
      <w:marTop w:val="0"/>
      <w:marBottom w:val="0"/>
      <w:divBdr>
        <w:top w:val="none" w:sz="0" w:space="0" w:color="auto"/>
        <w:left w:val="none" w:sz="0" w:space="0" w:color="auto"/>
        <w:bottom w:val="none" w:sz="0" w:space="0" w:color="auto"/>
        <w:right w:val="none" w:sz="0" w:space="0" w:color="auto"/>
      </w:divBdr>
    </w:div>
    <w:div w:id="1081023192">
      <w:bodyDiv w:val="1"/>
      <w:marLeft w:val="0"/>
      <w:marRight w:val="0"/>
      <w:marTop w:val="0"/>
      <w:marBottom w:val="0"/>
      <w:divBdr>
        <w:top w:val="none" w:sz="0" w:space="0" w:color="auto"/>
        <w:left w:val="none" w:sz="0" w:space="0" w:color="auto"/>
        <w:bottom w:val="none" w:sz="0" w:space="0" w:color="auto"/>
        <w:right w:val="none" w:sz="0" w:space="0" w:color="auto"/>
      </w:divBdr>
    </w:div>
    <w:div w:id="1323967604">
      <w:bodyDiv w:val="1"/>
      <w:marLeft w:val="0"/>
      <w:marRight w:val="0"/>
      <w:marTop w:val="0"/>
      <w:marBottom w:val="0"/>
      <w:divBdr>
        <w:top w:val="none" w:sz="0" w:space="0" w:color="auto"/>
        <w:left w:val="none" w:sz="0" w:space="0" w:color="auto"/>
        <w:bottom w:val="none" w:sz="0" w:space="0" w:color="auto"/>
        <w:right w:val="none" w:sz="0" w:space="0" w:color="auto"/>
      </w:divBdr>
    </w:div>
    <w:div w:id="1422291788">
      <w:bodyDiv w:val="1"/>
      <w:marLeft w:val="0"/>
      <w:marRight w:val="0"/>
      <w:marTop w:val="0"/>
      <w:marBottom w:val="0"/>
      <w:divBdr>
        <w:top w:val="none" w:sz="0" w:space="0" w:color="auto"/>
        <w:left w:val="none" w:sz="0" w:space="0" w:color="auto"/>
        <w:bottom w:val="none" w:sz="0" w:space="0" w:color="auto"/>
        <w:right w:val="none" w:sz="0" w:space="0" w:color="auto"/>
      </w:divBdr>
    </w:div>
    <w:div w:id="1466044648">
      <w:bodyDiv w:val="1"/>
      <w:marLeft w:val="0"/>
      <w:marRight w:val="0"/>
      <w:marTop w:val="0"/>
      <w:marBottom w:val="0"/>
      <w:divBdr>
        <w:top w:val="none" w:sz="0" w:space="0" w:color="auto"/>
        <w:left w:val="none" w:sz="0" w:space="0" w:color="auto"/>
        <w:bottom w:val="none" w:sz="0" w:space="0" w:color="auto"/>
        <w:right w:val="none" w:sz="0" w:space="0" w:color="auto"/>
      </w:divBdr>
    </w:div>
    <w:div w:id="1523082931">
      <w:bodyDiv w:val="1"/>
      <w:marLeft w:val="0"/>
      <w:marRight w:val="0"/>
      <w:marTop w:val="0"/>
      <w:marBottom w:val="0"/>
      <w:divBdr>
        <w:top w:val="none" w:sz="0" w:space="0" w:color="auto"/>
        <w:left w:val="none" w:sz="0" w:space="0" w:color="auto"/>
        <w:bottom w:val="none" w:sz="0" w:space="0" w:color="auto"/>
        <w:right w:val="none" w:sz="0" w:space="0" w:color="auto"/>
      </w:divBdr>
    </w:div>
    <w:div w:id="1527251682">
      <w:bodyDiv w:val="1"/>
      <w:marLeft w:val="0"/>
      <w:marRight w:val="0"/>
      <w:marTop w:val="0"/>
      <w:marBottom w:val="0"/>
      <w:divBdr>
        <w:top w:val="none" w:sz="0" w:space="0" w:color="auto"/>
        <w:left w:val="none" w:sz="0" w:space="0" w:color="auto"/>
        <w:bottom w:val="none" w:sz="0" w:space="0" w:color="auto"/>
        <w:right w:val="none" w:sz="0" w:space="0" w:color="auto"/>
      </w:divBdr>
      <w:divsChild>
        <w:div w:id="1446727638">
          <w:marLeft w:val="0"/>
          <w:marRight w:val="0"/>
          <w:marTop w:val="0"/>
          <w:marBottom w:val="0"/>
          <w:divBdr>
            <w:top w:val="none" w:sz="0" w:space="0" w:color="auto"/>
            <w:left w:val="none" w:sz="0" w:space="0" w:color="auto"/>
            <w:bottom w:val="none" w:sz="0" w:space="0" w:color="auto"/>
            <w:right w:val="none" w:sz="0" w:space="0" w:color="auto"/>
          </w:divBdr>
          <w:divsChild>
            <w:div w:id="1009134537">
              <w:marLeft w:val="0"/>
              <w:marRight w:val="0"/>
              <w:marTop w:val="0"/>
              <w:marBottom w:val="0"/>
              <w:divBdr>
                <w:top w:val="none" w:sz="0" w:space="0" w:color="auto"/>
                <w:left w:val="none" w:sz="0" w:space="0" w:color="auto"/>
                <w:bottom w:val="none" w:sz="0" w:space="0" w:color="auto"/>
                <w:right w:val="none" w:sz="0" w:space="0" w:color="auto"/>
              </w:divBdr>
              <w:divsChild>
                <w:div w:id="822938633">
                  <w:marLeft w:val="0"/>
                  <w:marRight w:val="0"/>
                  <w:marTop w:val="0"/>
                  <w:marBottom w:val="0"/>
                  <w:divBdr>
                    <w:top w:val="none" w:sz="0" w:space="0" w:color="auto"/>
                    <w:left w:val="none" w:sz="0" w:space="0" w:color="auto"/>
                    <w:bottom w:val="none" w:sz="0" w:space="0" w:color="auto"/>
                    <w:right w:val="none" w:sz="0" w:space="0" w:color="auto"/>
                  </w:divBdr>
                  <w:divsChild>
                    <w:div w:id="552082730">
                      <w:marLeft w:val="0"/>
                      <w:marRight w:val="0"/>
                      <w:marTop w:val="0"/>
                      <w:marBottom w:val="0"/>
                      <w:divBdr>
                        <w:top w:val="none" w:sz="0" w:space="0" w:color="auto"/>
                        <w:left w:val="none" w:sz="0" w:space="0" w:color="auto"/>
                        <w:bottom w:val="none" w:sz="0" w:space="0" w:color="auto"/>
                        <w:right w:val="none" w:sz="0" w:space="0" w:color="auto"/>
                      </w:divBdr>
                    </w:div>
                    <w:div w:id="17802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876494">
      <w:bodyDiv w:val="1"/>
      <w:marLeft w:val="0"/>
      <w:marRight w:val="0"/>
      <w:marTop w:val="0"/>
      <w:marBottom w:val="0"/>
      <w:divBdr>
        <w:top w:val="none" w:sz="0" w:space="0" w:color="auto"/>
        <w:left w:val="none" w:sz="0" w:space="0" w:color="auto"/>
        <w:bottom w:val="none" w:sz="0" w:space="0" w:color="auto"/>
        <w:right w:val="none" w:sz="0" w:space="0" w:color="auto"/>
      </w:divBdr>
    </w:div>
    <w:div w:id="1691183965">
      <w:bodyDiv w:val="1"/>
      <w:marLeft w:val="0"/>
      <w:marRight w:val="0"/>
      <w:marTop w:val="0"/>
      <w:marBottom w:val="0"/>
      <w:divBdr>
        <w:top w:val="none" w:sz="0" w:space="0" w:color="auto"/>
        <w:left w:val="none" w:sz="0" w:space="0" w:color="auto"/>
        <w:bottom w:val="none" w:sz="0" w:space="0" w:color="auto"/>
        <w:right w:val="none" w:sz="0" w:space="0" w:color="auto"/>
      </w:divBdr>
      <w:divsChild>
        <w:div w:id="43066043">
          <w:marLeft w:val="0"/>
          <w:marRight w:val="0"/>
          <w:marTop w:val="0"/>
          <w:marBottom w:val="0"/>
          <w:divBdr>
            <w:top w:val="none" w:sz="0" w:space="0" w:color="auto"/>
            <w:left w:val="none" w:sz="0" w:space="0" w:color="auto"/>
            <w:bottom w:val="none" w:sz="0" w:space="0" w:color="auto"/>
            <w:right w:val="none" w:sz="0" w:space="0" w:color="auto"/>
          </w:divBdr>
          <w:divsChild>
            <w:div w:id="666982893">
              <w:marLeft w:val="0"/>
              <w:marRight w:val="0"/>
              <w:marTop w:val="0"/>
              <w:marBottom w:val="0"/>
              <w:divBdr>
                <w:top w:val="none" w:sz="0" w:space="0" w:color="auto"/>
                <w:left w:val="none" w:sz="0" w:space="0" w:color="auto"/>
                <w:bottom w:val="none" w:sz="0" w:space="0" w:color="auto"/>
                <w:right w:val="none" w:sz="0" w:space="0" w:color="auto"/>
              </w:divBdr>
              <w:divsChild>
                <w:div w:id="691539773">
                  <w:marLeft w:val="0"/>
                  <w:marRight w:val="0"/>
                  <w:marTop w:val="0"/>
                  <w:marBottom w:val="0"/>
                  <w:divBdr>
                    <w:top w:val="none" w:sz="0" w:space="0" w:color="auto"/>
                    <w:left w:val="none" w:sz="0" w:space="0" w:color="auto"/>
                    <w:bottom w:val="none" w:sz="0" w:space="0" w:color="auto"/>
                    <w:right w:val="none" w:sz="0" w:space="0" w:color="auto"/>
                  </w:divBdr>
                  <w:divsChild>
                    <w:div w:id="17830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94118">
      <w:bodyDiv w:val="1"/>
      <w:marLeft w:val="0"/>
      <w:marRight w:val="0"/>
      <w:marTop w:val="0"/>
      <w:marBottom w:val="0"/>
      <w:divBdr>
        <w:top w:val="none" w:sz="0" w:space="0" w:color="auto"/>
        <w:left w:val="none" w:sz="0" w:space="0" w:color="auto"/>
        <w:bottom w:val="none" w:sz="0" w:space="0" w:color="auto"/>
        <w:right w:val="none" w:sz="0" w:space="0" w:color="auto"/>
      </w:divBdr>
    </w:div>
    <w:div w:id="1901357617">
      <w:bodyDiv w:val="1"/>
      <w:marLeft w:val="0"/>
      <w:marRight w:val="0"/>
      <w:marTop w:val="0"/>
      <w:marBottom w:val="0"/>
      <w:divBdr>
        <w:top w:val="none" w:sz="0" w:space="0" w:color="auto"/>
        <w:left w:val="none" w:sz="0" w:space="0" w:color="auto"/>
        <w:bottom w:val="none" w:sz="0" w:space="0" w:color="auto"/>
        <w:right w:val="none" w:sz="0" w:space="0" w:color="auto"/>
      </w:divBdr>
      <w:divsChild>
        <w:div w:id="328287266">
          <w:marLeft w:val="0"/>
          <w:marRight w:val="0"/>
          <w:marTop w:val="0"/>
          <w:marBottom w:val="0"/>
          <w:divBdr>
            <w:top w:val="none" w:sz="0" w:space="0" w:color="auto"/>
            <w:left w:val="none" w:sz="0" w:space="0" w:color="auto"/>
            <w:bottom w:val="none" w:sz="0" w:space="0" w:color="auto"/>
            <w:right w:val="none" w:sz="0" w:space="0" w:color="auto"/>
          </w:divBdr>
        </w:div>
        <w:div w:id="1570921818">
          <w:marLeft w:val="0"/>
          <w:marRight w:val="0"/>
          <w:marTop w:val="0"/>
          <w:marBottom w:val="0"/>
          <w:divBdr>
            <w:top w:val="none" w:sz="0" w:space="0" w:color="auto"/>
            <w:left w:val="none" w:sz="0" w:space="0" w:color="auto"/>
            <w:bottom w:val="none" w:sz="0" w:space="0" w:color="auto"/>
            <w:right w:val="none" w:sz="0" w:space="0" w:color="auto"/>
          </w:divBdr>
        </w:div>
      </w:divsChild>
    </w:div>
    <w:div w:id="1924947127">
      <w:bodyDiv w:val="1"/>
      <w:marLeft w:val="0"/>
      <w:marRight w:val="0"/>
      <w:marTop w:val="0"/>
      <w:marBottom w:val="0"/>
      <w:divBdr>
        <w:top w:val="none" w:sz="0" w:space="0" w:color="auto"/>
        <w:left w:val="none" w:sz="0" w:space="0" w:color="auto"/>
        <w:bottom w:val="none" w:sz="0" w:space="0" w:color="auto"/>
        <w:right w:val="none" w:sz="0" w:space="0" w:color="auto"/>
      </w:divBdr>
      <w:divsChild>
        <w:div w:id="1699114370">
          <w:marLeft w:val="0"/>
          <w:marRight w:val="0"/>
          <w:marTop w:val="0"/>
          <w:marBottom w:val="0"/>
          <w:divBdr>
            <w:top w:val="none" w:sz="0" w:space="0" w:color="auto"/>
            <w:left w:val="none" w:sz="0" w:space="0" w:color="auto"/>
            <w:bottom w:val="none" w:sz="0" w:space="0" w:color="auto"/>
            <w:right w:val="none" w:sz="0" w:space="0" w:color="auto"/>
          </w:divBdr>
          <w:divsChild>
            <w:div w:id="95256349">
              <w:marLeft w:val="0"/>
              <w:marRight w:val="0"/>
              <w:marTop w:val="0"/>
              <w:marBottom w:val="0"/>
              <w:divBdr>
                <w:top w:val="none" w:sz="0" w:space="0" w:color="auto"/>
                <w:left w:val="none" w:sz="0" w:space="0" w:color="auto"/>
                <w:bottom w:val="none" w:sz="0" w:space="0" w:color="auto"/>
                <w:right w:val="none" w:sz="0" w:space="0" w:color="auto"/>
              </w:divBdr>
              <w:divsChild>
                <w:div w:id="1153254211">
                  <w:marLeft w:val="0"/>
                  <w:marRight w:val="0"/>
                  <w:marTop w:val="0"/>
                  <w:marBottom w:val="0"/>
                  <w:divBdr>
                    <w:top w:val="none" w:sz="0" w:space="0" w:color="auto"/>
                    <w:left w:val="none" w:sz="0" w:space="0" w:color="auto"/>
                    <w:bottom w:val="none" w:sz="0" w:space="0" w:color="auto"/>
                    <w:right w:val="none" w:sz="0" w:space="0" w:color="auto"/>
                  </w:divBdr>
                </w:div>
              </w:divsChild>
            </w:div>
            <w:div w:id="115569531">
              <w:marLeft w:val="0"/>
              <w:marRight w:val="0"/>
              <w:marTop w:val="0"/>
              <w:marBottom w:val="0"/>
              <w:divBdr>
                <w:top w:val="none" w:sz="0" w:space="0" w:color="auto"/>
                <w:left w:val="none" w:sz="0" w:space="0" w:color="auto"/>
                <w:bottom w:val="none" w:sz="0" w:space="0" w:color="auto"/>
                <w:right w:val="none" w:sz="0" w:space="0" w:color="auto"/>
              </w:divBdr>
              <w:divsChild>
                <w:div w:id="831068806">
                  <w:marLeft w:val="0"/>
                  <w:marRight w:val="0"/>
                  <w:marTop w:val="0"/>
                  <w:marBottom w:val="0"/>
                  <w:divBdr>
                    <w:top w:val="none" w:sz="0" w:space="0" w:color="auto"/>
                    <w:left w:val="none" w:sz="0" w:space="0" w:color="auto"/>
                    <w:bottom w:val="none" w:sz="0" w:space="0" w:color="auto"/>
                    <w:right w:val="none" w:sz="0" w:space="0" w:color="auto"/>
                  </w:divBdr>
                </w:div>
              </w:divsChild>
            </w:div>
            <w:div w:id="1340422653">
              <w:marLeft w:val="0"/>
              <w:marRight w:val="0"/>
              <w:marTop w:val="0"/>
              <w:marBottom w:val="0"/>
              <w:divBdr>
                <w:top w:val="none" w:sz="0" w:space="0" w:color="auto"/>
                <w:left w:val="none" w:sz="0" w:space="0" w:color="auto"/>
                <w:bottom w:val="none" w:sz="0" w:space="0" w:color="auto"/>
                <w:right w:val="none" w:sz="0" w:space="0" w:color="auto"/>
              </w:divBdr>
              <w:divsChild>
                <w:div w:id="1560096470">
                  <w:marLeft w:val="0"/>
                  <w:marRight w:val="0"/>
                  <w:marTop w:val="0"/>
                  <w:marBottom w:val="0"/>
                  <w:divBdr>
                    <w:top w:val="none" w:sz="0" w:space="0" w:color="auto"/>
                    <w:left w:val="none" w:sz="0" w:space="0" w:color="auto"/>
                    <w:bottom w:val="none" w:sz="0" w:space="0" w:color="auto"/>
                    <w:right w:val="none" w:sz="0" w:space="0" w:color="auto"/>
                  </w:divBdr>
                </w:div>
              </w:divsChild>
            </w:div>
            <w:div w:id="753166463">
              <w:marLeft w:val="0"/>
              <w:marRight w:val="0"/>
              <w:marTop w:val="0"/>
              <w:marBottom w:val="0"/>
              <w:divBdr>
                <w:top w:val="none" w:sz="0" w:space="0" w:color="auto"/>
                <w:left w:val="none" w:sz="0" w:space="0" w:color="auto"/>
                <w:bottom w:val="none" w:sz="0" w:space="0" w:color="auto"/>
                <w:right w:val="none" w:sz="0" w:space="0" w:color="auto"/>
              </w:divBdr>
              <w:divsChild>
                <w:div w:id="12297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5585">
          <w:marLeft w:val="0"/>
          <w:marRight w:val="0"/>
          <w:marTop w:val="0"/>
          <w:marBottom w:val="0"/>
          <w:divBdr>
            <w:top w:val="none" w:sz="0" w:space="0" w:color="auto"/>
            <w:left w:val="none" w:sz="0" w:space="0" w:color="auto"/>
            <w:bottom w:val="none" w:sz="0" w:space="0" w:color="auto"/>
            <w:right w:val="none" w:sz="0" w:space="0" w:color="auto"/>
          </w:divBdr>
          <w:divsChild>
            <w:div w:id="1333534301">
              <w:marLeft w:val="0"/>
              <w:marRight w:val="0"/>
              <w:marTop w:val="0"/>
              <w:marBottom w:val="0"/>
              <w:divBdr>
                <w:top w:val="none" w:sz="0" w:space="0" w:color="auto"/>
                <w:left w:val="none" w:sz="0" w:space="0" w:color="auto"/>
                <w:bottom w:val="none" w:sz="0" w:space="0" w:color="auto"/>
                <w:right w:val="none" w:sz="0" w:space="0" w:color="auto"/>
              </w:divBdr>
              <w:divsChild>
                <w:div w:id="901411193">
                  <w:marLeft w:val="0"/>
                  <w:marRight w:val="0"/>
                  <w:marTop w:val="0"/>
                  <w:marBottom w:val="0"/>
                  <w:divBdr>
                    <w:top w:val="none" w:sz="0" w:space="0" w:color="auto"/>
                    <w:left w:val="none" w:sz="0" w:space="0" w:color="auto"/>
                    <w:bottom w:val="none" w:sz="0" w:space="0" w:color="auto"/>
                    <w:right w:val="none" w:sz="0" w:space="0" w:color="auto"/>
                  </w:divBdr>
                  <w:divsChild>
                    <w:div w:id="1648894413">
                      <w:marLeft w:val="0"/>
                      <w:marRight w:val="0"/>
                      <w:marTop w:val="0"/>
                      <w:marBottom w:val="0"/>
                      <w:divBdr>
                        <w:top w:val="none" w:sz="0" w:space="0" w:color="auto"/>
                        <w:left w:val="none" w:sz="0" w:space="0" w:color="auto"/>
                        <w:bottom w:val="none" w:sz="0" w:space="0" w:color="auto"/>
                        <w:right w:val="none" w:sz="0" w:space="0" w:color="auto"/>
                      </w:divBdr>
                      <w:divsChild>
                        <w:div w:id="8085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76862">
              <w:marLeft w:val="0"/>
              <w:marRight w:val="0"/>
              <w:marTop w:val="0"/>
              <w:marBottom w:val="0"/>
              <w:divBdr>
                <w:top w:val="none" w:sz="0" w:space="0" w:color="auto"/>
                <w:left w:val="none" w:sz="0" w:space="0" w:color="auto"/>
                <w:bottom w:val="none" w:sz="0" w:space="0" w:color="auto"/>
                <w:right w:val="none" w:sz="0" w:space="0" w:color="auto"/>
              </w:divBdr>
              <w:divsChild>
                <w:div w:id="1827936222">
                  <w:marLeft w:val="0"/>
                  <w:marRight w:val="0"/>
                  <w:marTop w:val="0"/>
                  <w:marBottom w:val="0"/>
                  <w:divBdr>
                    <w:top w:val="none" w:sz="0" w:space="0" w:color="auto"/>
                    <w:left w:val="none" w:sz="0" w:space="0" w:color="auto"/>
                    <w:bottom w:val="none" w:sz="0" w:space="0" w:color="auto"/>
                    <w:right w:val="none" w:sz="0" w:space="0" w:color="auto"/>
                  </w:divBdr>
                  <w:divsChild>
                    <w:div w:id="1555849728">
                      <w:marLeft w:val="0"/>
                      <w:marRight w:val="0"/>
                      <w:marTop w:val="0"/>
                      <w:marBottom w:val="0"/>
                      <w:divBdr>
                        <w:top w:val="none" w:sz="0" w:space="0" w:color="auto"/>
                        <w:left w:val="none" w:sz="0" w:space="0" w:color="auto"/>
                        <w:bottom w:val="none" w:sz="0" w:space="0" w:color="auto"/>
                        <w:right w:val="none" w:sz="0" w:space="0" w:color="auto"/>
                      </w:divBdr>
                    </w:div>
                    <w:div w:id="1090739620">
                      <w:marLeft w:val="0"/>
                      <w:marRight w:val="0"/>
                      <w:marTop w:val="0"/>
                      <w:marBottom w:val="0"/>
                      <w:divBdr>
                        <w:top w:val="none" w:sz="0" w:space="0" w:color="auto"/>
                        <w:left w:val="none" w:sz="0" w:space="0" w:color="auto"/>
                        <w:bottom w:val="none" w:sz="0" w:space="0" w:color="auto"/>
                        <w:right w:val="none" w:sz="0" w:space="0" w:color="auto"/>
                      </w:divBdr>
                      <w:divsChild>
                        <w:div w:id="1283075891">
                          <w:marLeft w:val="0"/>
                          <w:marRight w:val="0"/>
                          <w:marTop w:val="0"/>
                          <w:marBottom w:val="0"/>
                          <w:divBdr>
                            <w:top w:val="none" w:sz="0" w:space="0" w:color="auto"/>
                            <w:left w:val="none" w:sz="0" w:space="0" w:color="auto"/>
                            <w:bottom w:val="none" w:sz="0" w:space="0" w:color="auto"/>
                            <w:right w:val="none" w:sz="0" w:space="0" w:color="auto"/>
                          </w:divBdr>
                        </w:div>
                      </w:divsChild>
                    </w:div>
                    <w:div w:id="1856917089">
                      <w:marLeft w:val="0"/>
                      <w:marRight w:val="0"/>
                      <w:marTop w:val="0"/>
                      <w:marBottom w:val="0"/>
                      <w:divBdr>
                        <w:top w:val="none" w:sz="0" w:space="0" w:color="auto"/>
                        <w:left w:val="none" w:sz="0" w:space="0" w:color="auto"/>
                        <w:bottom w:val="none" w:sz="0" w:space="0" w:color="auto"/>
                        <w:right w:val="none" w:sz="0" w:space="0" w:color="auto"/>
                      </w:divBdr>
                    </w:div>
                    <w:div w:id="906258488">
                      <w:marLeft w:val="0"/>
                      <w:marRight w:val="0"/>
                      <w:marTop w:val="0"/>
                      <w:marBottom w:val="0"/>
                      <w:divBdr>
                        <w:top w:val="none" w:sz="0" w:space="0" w:color="auto"/>
                        <w:left w:val="none" w:sz="0" w:space="0" w:color="auto"/>
                        <w:bottom w:val="none" w:sz="0" w:space="0" w:color="auto"/>
                        <w:right w:val="none" w:sz="0" w:space="0" w:color="auto"/>
                      </w:divBdr>
                      <w:divsChild>
                        <w:div w:id="128286684">
                          <w:marLeft w:val="0"/>
                          <w:marRight w:val="0"/>
                          <w:marTop w:val="0"/>
                          <w:marBottom w:val="0"/>
                          <w:divBdr>
                            <w:top w:val="none" w:sz="0" w:space="0" w:color="auto"/>
                            <w:left w:val="none" w:sz="0" w:space="0" w:color="auto"/>
                            <w:bottom w:val="none" w:sz="0" w:space="0" w:color="auto"/>
                            <w:right w:val="none" w:sz="0" w:space="0" w:color="auto"/>
                          </w:divBdr>
                        </w:div>
                      </w:divsChild>
                    </w:div>
                    <w:div w:id="2040006452">
                      <w:marLeft w:val="0"/>
                      <w:marRight w:val="0"/>
                      <w:marTop w:val="0"/>
                      <w:marBottom w:val="0"/>
                      <w:divBdr>
                        <w:top w:val="none" w:sz="0" w:space="0" w:color="auto"/>
                        <w:left w:val="none" w:sz="0" w:space="0" w:color="auto"/>
                        <w:bottom w:val="none" w:sz="0" w:space="0" w:color="auto"/>
                        <w:right w:val="none" w:sz="0" w:space="0" w:color="auto"/>
                      </w:divBdr>
                      <w:divsChild>
                        <w:div w:id="1455294057">
                          <w:marLeft w:val="0"/>
                          <w:marRight w:val="0"/>
                          <w:marTop w:val="0"/>
                          <w:marBottom w:val="0"/>
                          <w:divBdr>
                            <w:top w:val="none" w:sz="0" w:space="0" w:color="auto"/>
                            <w:left w:val="none" w:sz="0" w:space="0" w:color="auto"/>
                            <w:bottom w:val="none" w:sz="0" w:space="0" w:color="auto"/>
                            <w:right w:val="none" w:sz="0" w:space="0" w:color="auto"/>
                          </w:divBdr>
                        </w:div>
                      </w:divsChild>
                    </w:div>
                    <w:div w:id="35589631">
                      <w:marLeft w:val="0"/>
                      <w:marRight w:val="0"/>
                      <w:marTop w:val="0"/>
                      <w:marBottom w:val="0"/>
                      <w:divBdr>
                        <w:top w:val="none" w:sz="0" w:space="0" w:color="auto"/>
                        <w:left w:val="none" w:sz="0" w:space="0" w:color="auto"/>
                        <w:bottom w:val="none" w:sz="0" w:space="0" w:color="auto"/>
                        <w:right w:val="none" w:sz="0" w:space="0" w:color="auto"/>
                      </w:divBdr>
                      <w:divsChild>
                        <w:div w:id="1436244238">
                          <w:marLeft w:val="0"/>
                          <w:marRight w:val="0"/>
                          <w:marTop w:val="0"/>
                          <w:marBottom w:val="0"/>
                          <w:divBdr>
                            <w:top w:val="none" w:sz="0" w:space="0" w:color="auto"/>
                            <w:left w:val="none" w:sz="0" w:space="0" w:color="auto"/>
                            <w:bottom w:val="none" w:sz="0" w:space="0" w:color="auto"/>
                            <w:right w:val="none" w:sz="0" w:space="0" w:color="auto"/>
                          </w:divBdr>
                        </w:div>
                      </w:divsChild>
                    </w:div>
                    <w:div w:id="929922422">
                      <w:marLeft w:val="0"/>
                      <w:marRight w:val="0"/>
                      <w:marTop w:val="0"/>
                      <w:marBottom w:val="0"/>
                      <w:divBdr>
                        <w:top w:val="none" w:sz="0" w:space="0" w:color="auto"/>
                        <w:left w:val="none" w:sz="0" w:space="0" w:color="auto"/>
                        <w:bottom w:val="none" w:sz="0" w:space="0" w:color="auto"/>
                        <w:right w:val="none" w:sz="0" w:space="0" w:color="auto"/>
                      </w:divBdr>
                      <w:divsChild>
                        <w:div w:id="2078896778">
                          <w:marLeft w:val="0"/>
                          <w:marRight w:val="0"/>
                          <w:marTop w:val="0"/>
                          <w:marBottom w:val="0"/>
                          <w:divBdr>
                            <w:top w:val="none" w:sz="0" w:space="0" w:color="auto"/>
                            <w:left w:val="none" w:sz="0" w:space="0" w:color="auto"/>
                            <w:bottom w:val="none" w:sz="0" w:space="0" w:color="auto"/>
                            <w:right w:val="none" w:sz="0" w:space="0" w:color="auto"/>
                          </w:divBdr>
                        </w:div>
                      </w:divsChild>
                    </w:div>
                    <w:div w:id="1421028787">
                      <w:marLeft w:val="0"/>
                      <w:marRight w:val="0"/>
                      <w:marTop w:val="0"/>
                      <w:marBottom w:val="0"/>
                      <w:divBdr>
                        <w:top w:val="none" w:sz="0" w:space="0" w:color="auto"/>
                        <w:left w:val="none" w:sz="0" w:space="0" w:color="auto"/>
                        <w:bottom w:val="none" w:sz="0" w:space="0" w:color="auto"/>
                        <w:right w:val="none" w:sz="0" w:space="0" w:color="auto"/>
                      </w:divBdr>
                    </w:div>
                    <w:div w:id="1313826662">
                      <w:marLeft w:val="0"/>
                      <w:marRight w:val="0"/>
                      <w:marTop w:val="0"/>
                      <w:marBottom w:val="0"/>
                      <w:divBdr>
                        <w:top w:val="none" w:sz="0" w:space="0" w:color="auto"/>
                        <w:left w:val="none" w:sz="0" w:space="0" w:color="auto"/>
                        <w:bottom w:val="none" w:sz="0" w:space="0" w:color="auto"/>
                        <w:right w:val="none" w:sz="0" w:space="0" w:color="auto"/>
                      </w:divBdr>
                      <w:divsChild>
                        <w:div w:id="12880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688339">
      <w:bodyDiv w:val="1"/>
      <w:marLeft w:val="0"/>
      <w:marRight w:val="0"/>
      <w:marTop w:val="0"/>
      <w:marBottom w:val="0"/>
      <w:divBdr>
        <w:top w:val="none" w:sz="0" w:space="0" w:color="auto"/>
        <w:left w:val="none" w:sz="0" w:space="0" w:color="auto"/>
        <w:bottom w:val="none" w:sz="0" w:space="0" w:color="auto"/>
        <w:right w:val="none" w:sz="0" w:space="0" w:color="auto"/>
      </w:divBdr>
      <w:divsChild>
        <w:div w:id="1985038731">
          <w:marLeft w:val="0"/>
          <w:marRight w:val="0"/>
          <w:marTop w:val="0"/>
          <w:marBottom w:val="0"/>
          <w:divBdr>
            <w:top w:val="none" w:sz="0" w:space="0" w:color="auto"/>
            <w:left w:val="none" w:sz="0" w:space="0" w:color="auto"/>
            <w:bottom w:val="none" w:sz="0" w:space="0" w:color="auto"/>
            <w:right w:val="none" w:sz="0" w:space="0" w:color="auto"/>
          </w:divBdr>
          <w:divsChild>
            <w:div w:id="171145151">
              <w:marLeft w:val="0"/>
              <w:marRight w:val="0"/>
              <w:marTop w:val="0"/>
              <w:marBottom w:val="0"/>
              <w:divBdr>
                <w:top w:val="none" w:sz="0" w:space="0" w:color="auto"/>
                <w:left w:val="none" w:sz="0" w:space="0" w:color="auto"/>
                <w:bottom w:val="none" w:sz="0" w:space="0" w:color="auto"/>
                <w:right w:val="none" w:sz="0" w:space="0" w:color="auto"/>
              </w:divBdr>
              <w:divsChild>
                <w:div w:id="187305458">
                  <w:marLeft w:val="0"/>
                  <w:marRight w:val="0"/>
                  <w:marTop w:val="0"/>
                  <w:marBottom w:val="0"/>
                  <w:divBdr>
                    <w:top w:val="none" w:sz="0" w:space="0" w:color="auto"/>
                    <w:left w:val="none" w:sz="0" w:space="0" w:color="auto"/>
                    <w:bottom w:val="none" w:sz="0" w:space="0" w:color="auto"/>
                    <w:right w:val="none" w:sz="0" w:space="0" w:color="auto"/>
                  </w:divBdr>
                  <w:divsChild>
                    <w:div w:id="13823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926196">
      <w:bodyDiv w:val="1"/>
      <w:marLeft w:val="0"/>
      <w:marRight w:val="0"/>
      <w:marTop w:val="0"/>
      <w:marBottom w:val="0"/>
      <w:divBdr>
        <w:top w:val="none" w:sz="0" w:space="0" w:color="auto"/>
        <w:left w:val="none" w:sz="0" w:space="0" w:color="auto"/>
        <w:bottom w:val="none" w:sz="0" w:space="0" w:color="auto"/>
        <w:right w:val="none" w:sz="0" w:space="0" w:color="auto"/>
      </w:divBdr>
      <w:divsChild>
        <w:div w:id="34089306">
          <w:marLeft w:val="0"/>
          <w:marRight w:val="0"/>
          <w:marTop w:val="0"/>
          <w:marBottom w:val="0"/>
          <w:divBdr>
            <w:top w:val="none" w:sz="0" w:space="0" w:color="auto"/>
            <w:left w:val="none" w:sz="0" w:space="0" w:color="auto"/>
            <w:bottom w:val="none" w:sz="0" w:space="0" w:color="auto"/>
            <w:right w:val="none" w:sz="0" w:space="0" w:color="auto"/>
          </w:divBdr>
          <w:divsChild>
            <w:div w:id="1268081097">
              <w:marLeft w:val="0"/>
              <w:marRight w:val="0"/>
              <w:marTop w:val="0"/>
              <w:marBottom w:val="0"/>
              <w:divBdr>
                <w:top w:val="none" w:sz="0" w:space="0" w:color="auto"/>
                <w:left w:val="none" w:sz="0" w:space="0" w:color="auto"/>
                <w:bottom w:val="none" w:sz="0" w:space="0" w:color="auto"/>
                <w:right w:val="none" w:sz="0" w:space="0" w:color="auto"/>
              </w:divBdr>
              <w:divsChild>
                <w:div w:id="1101217745">
                  <w:marLeft w:val="0"/>
                  <w:marRight w:val="0"/>
                  <w:marTop w:val="0"/>
                  <w:marBottom w:val="0"/>
                  <w:divBdr>
                    <w:top w:val="none" w:sz="0" w:space="0" w:color="auto"/>
                    <w:left w:val="none" w:sz="0" w:space="0" w:color="auto"/>
                    <w:bottom w:val="none" w:sz="0" w:space="0" w:color="auto"/>
                    <w:right w:val="none" w:sz="0" w:space="0" w:color="auto"/>
                  </w:divBdr>
                  <w:divsChild>
                    <w:div w:id="19036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773375">
      <w:bodyDiv w:val="1"/>
      <w:marLeft w:val="0"/>
      <w:marRight w:val="0"/>
      <w:marTop w:val="0"/>
      <w:marBottom w:val="0"/>
      <w:divBdr>
        <w:top w:val="none" w:sz="0" w:space="0" w:color="auto"/>
        <w:left w:val="none" w:sz="0" w:space="0" w:color="auto"/>
        <w:bottom w:val="none" w:sz="0" w:space="0" w:color="auto"/>
        <w:right w:val="none" w:sz="0" w:space="0" w:color="auto"/>
      </w:divBdr>
    </w:div>
    <w:div w:id="2120248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rosoft.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rosoft.d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lewis@opswat.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opswat.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rosoft.de/blo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4505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5209</CharactersWithSpaces>
  <SharedDoc>false</SharedDoc>
  <HLinks>
    <vt:vector size="18" baseType="variant">
      <vt:variant>
        <vt:i4>4587524</vt:i4>
      </vt:variant>
      <vt:variant>
        <vt:i4>6</vt:i4>
      </vt:variant>
      <vt:variant>
        <vt:i4>0</vt:i4>
      </vt:variant>
      <vt:variant>
        <vt:i4>5</vt:i4>
      </vt:variant>
      <vt:variant>
        <vt:lpwstr>https://www.prosoft.de/blog/</vt:lpwstr>
      </vt:variant>
      <vt:variant>
        <vt:lpwstr/>
      </vt:variant>
      <vt:variant>
        <vt:i4>6553632</vt:i4>
      </vt:variant>
      <vt:variant>
        <vt:i4>3</vt:i4>
      </vt:variant>
      <vt:variant>
        <vt:i4>0</vt:i4>
      </vt:variant>
      <vt:variant>
        <vt:i4>5</vt:i4>
      </vt:variant>
      <vt:variant>
        <vt:lpwstr>https://www.prosoft.de/</vt:lpwstr>
      </vt:variant>
      <vt:variant>
        <vt:lpwstr/>
      </vt:variant>
      <vt:variant>
        <vt:i4>65579</vt:i4>
      </vt:variant>
      <vt:variant>
        <vt:i4>0</vt:i4>
      </vt:variant>
      <vt:variant>
        <vt:i4>0</vt:i4>
      </vt:variant>
      <vt:variant>
        <vt:i4>5</vt:i4>
      </vt:variant>
      <vt:variant>
        <vt:lpwstr>mailto:info@prosoft.de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Gerald, OSI DE</dc:creator>
  <cp:keywords/>
  <dc:description/>
  <cp:lastModifiedBy>Profil2 Marketing</cp:lastModifiedBy>
  <cp:revision>6</cp:revision>
  <cp:lastPrinted>2021-05-07T09:01:00Z</cp:lastPrinted>
  <dcterms:created xsi:type="dcterms:W3CDTF">2023-03-24T09:14:00Z</dcterms:created>
  <dcterms:modified xsi:type="dcterms:W3CDTF">2023-03-31T11:03:00Z</dcterms:modified>
</cp:coreProperties>
</file>