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C746" w14:textId="3A2277C8" w:rsidR="00977673" w:rsidRPr="008C264F" w:rsidRDefault="00C935DA" w:rsidP="00DB1E71">
      <w:pPr>
        <w:spacing w:before="180" w:line="312" w:lineRule="auto"/>
        <w:rPr>
          <w:rFonts w:ascii="Fira Sans Light" w:hAnsi="Fira Sans Light" w:cs="Arial"/>
          <w:b/>
          <w:sz w:val="40"/>
          <w:szCs w:val="40"/>
          <w:lang w:val="en-GB"/>
        </w:rPr>
      </w:pPr>
      <w:proofErr w:type="spellStart"/>
      <w:r w:rsidRPr="008C264F">
        <w:rPr>
          <w:rFonts w:ascii="Fira Sans Light" w:hAnsi="Fira Sans Light" w:cs="Arial"/>
          <w:b/>
          <w:sz w:val="40"/>
          <w:szCs w:val="40"/>
          <w:lang w:val="en-GB"/>
        </w:rPr>
        <w:t>Neues</w:t>
      </w:r>
      <w:proofErr w:type="spellEnd"/>
      <w:r w:rsidRPr="008C264F">
        <w:rPr>
          <w:rFonts w:ascii="Fira Sans Light" w:hAnsi="Fira Sans Light" w:cs="Arial"/>
          <w:b/>
          <w:sz w:val="40"/>
          <w:szCs w:val="40"/>
          <w:lang w:val="en-GB"/>
        </w:rPr>
        <w:t xml:space="preserve"> XPhone-Release: Softphone in der App</w:t>
      </w:r>
    </w:p>
    <w:p w14:paraId="1BEBCE43" w14:textId="16FD9CF5" w:rsidR="00155559" w:rsidRPr="00C935DA" w:rsidRDefault="007E5036" w:rsidP="00DB1E71">
      <w:pPr>
        <w:spacing w:before="180" w:line="312" w:lineRule="auto"/>
        <w:rPr>
          <w:rFonts w:ascii="Fira Sans Light" w:hAnsi="Fira Sans Light" w:cs="Arial"/>
          <w:i/>
          <w:sz w:val="21"/>
          <w:szCs w:val="21"/>
        </w:rPr>
      </w:pPr>
      <w:r w:rsidRPr="00C935DA">
        <w:rPr>
          <w:rFonts w:ascii="Fira Sans Light" w:hAnsi="Fira Sans Light" w:cs="Arial"/>
          <w:i/>
          <w:sz w:val="21"/>
          <w:szCs w:val="21"/>
        </w:rPr>
        <w:t>Die</w:t>
      </w:r>
      <w:r w:rsidR="0082073B" w:rsidRPr="00C935DA">
        <w:rPr>
          <w:rFonts w:ascii="Fira Sans Light" w:hAnsi="Fira Sans Light" w:cs="Arial"/>
          <w:i/>
          <w:sz w:val="21"/>
          <w:szCs w:val="21"/>
        </w:rPr>
        <w:t xml:space="preserve"> C4B </w:t>
      </w:r>
      <w:r w:rsidRPr="00C935DA">
        <w:rPr>
          <w:rFonts w:ascii="Fira Sans Light" w:hAnsi="Fira Sans Light" w:cs="Arial"/>
          <w:i/>
          <w:sz w:val="21"/>
          <w:szCs w:val="21"/>
        </w:rPr>
        <w:t xml:space="preserve">Com For Business AG </w:t>
      </w:r>
      <w:r w:rsidR="00C935DA" w:rsidRPr="00C935DA">
        <w:rPr>
          <w:rFonts w:ascii="Fira Sans Light" w:hAnsi="Fira Sans Light" w:cs="Arial"/>
          <w:i/>
          <w:sz w:val="21"/>
          <w:szCs w:val="21"/>
        </w:rPr>
        <w:t>ha</w:t>
      </w:r>
      <w:r w:rsidR="00C935DA">
        <w:rPr>
          <w:rFonts w:ascii="Fira Sans Light" w:hAnsi="Fira Sans Light" w:cs="Arial"/>
          <w:i/>
          <w:sz w:val="21"/>
          <w:szCs w:val="21"/>
        </w:rPr>
        <w:t>t das neueste Release ihrer UC-Lösung XPhone Connect veröffentlicht: Herzstück von XPhone Connect 9 ist das Softphone in der Mobile App, über das XPhone-User via WLAN oder Mobilfunk telefonieren können.</w:t>
      </w:r>
    </w:p>
    <w:p w14:paraId="473EB9A0" w14:textId="6CF7FD26" w:rsidR="00B07EF8" w:rsidRDefault="00DC6B88" w:rsidP="002605D7">
      <w:pPr>
        <w:spacing w:before="360" w:line="312" w:lineRule="auto"/>
        <w:rPr>
          <w:rFonts w:ascii="Fira Sans Light" w:hAnsi="Fira Sans Light"/>
          <w:bCs/>
          <w:sz w:val="21"/>
          <w:szCs w:val="21"/>
        </w:rPr>
      </w:pPr>
      <w:r w:rsidRPr="00FD4B6F">
        <w:rPr>
          <w:rFonts w:ascii="Fira Sans Light" w:hAnsi="Fira Sans Light"/>
          <w:b/>
          <w:bCs/>
          <w:sz w:val="21"/>
          <w:szCs w:val="21"/>
        </w:rPr>
        <w:t xml:space="preserve">München, </w:t>
      </w:r>
      <w:r w:rsidR="004F1365">
        <w:rPr>
          <w:rFonts w:ascii="Fira Sans Light" w:hAnsi="Fira Sans Light"/>
          <w:b/>
          <w:bCs/>
          <w:sz w:val="21"/>
          <w:szCs w:val="21"/>
        </w:rPr>
        <w:t>24</w:t>
      </w:r>
      <w:r w:rsidR="00C6150A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1B2ECD" w:rsidRPr="00FD4B6F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C935DA">
        <w:rPr>
          <w:rFonts w:ascii="Fira Sans Light" w:hAnsi="Fira Sans Light"/>
          <w:b/>
          <w:bCs/>
          <w:sz w:val="21"/>
          <w:szCs w:val="21"/>
        </w:rPr>
        <w:t>Mai</w:t>
      </w:r>
      <w:r w:rsidR="00467F38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6B19F1">
        <w:rPr>
          <w:rFonts w:ascii="Fira Sans Light" w:hAnsi="Fira Sans Light"/>
          <w:b/>
          <w:bCs/>
          <w:sz w:val="21"/>
          <w:szCs w:val="21"/>
        </w:rPr>
        <w:t>20</w:t>
      </w:r>
      <w:r w:rsidR="00A06F71">
        <w:rPr>
          <w:rFonts w:ascii="Fira Sans Light" w:hAnsi="Fira Sans Light"/>
          <w:b/>
          <w:bCs/>
          <w:sz w:val="21"/>
          <w:szCs w:val="21"/>
        </w:rPr>
        <w:t>2</w:t>
      </w:r>
      <w:r w:rsidR="007C105A">
        <w:rPr>
          <w:rFonts w:ascii="Fira Sans Light" w:hAnsi="Fira Sans Light"/>
          <w:b/>
          <w:bCs/>
          <w:sz w:val="21"/>
          <w:szCs w:val="21"/>
        </w:rPr>
        <w:t>2</w:t>
      </w:r>
      <w:r w:rsidR="00DF7CDE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E27FF0">
        <w:rPr>
          <w:rFonts w:ascii="Fira Sans Light" w:hAnsi="Fira Sans Light"/>
          <w:bCs/>
          <w:sz w:val="21"/>
          <w:szCs w:val="21"/>
        </w:rPr>
        <w:t xml:space="preserve"> </w:t>
      </w:r>
      <w:r w:rsidR="00CF2E33">
        <w:rPr>
          <w:rFonts w:ascii="Fira Sans Light" w:hAnsi="Fira Sans Light"/>
          <w:bCs/>
          <w:sz w:val="21"/>
          <w:szCs w:val="21"/>
        </w:rPr>
        <w:t xml:space="preserve">Eines haben </w:t>
      </w:r>
      <w:r w:rsidR="007D0CE2">
        <w:rPr>
          <w:rFonts w:ascii="Fira Sans Light" w:hAnsi="Fira Sans Light"/>
          <w:bCs/>
          <w:sz w:val="21"/>
          <w:szCs w:val="21"/>
        </w:rPr>
        <w:t xml:space="preserve">zwei Jahre Pandemie klar gezeigt: Arbeit muss nicht an einen bestimmten Ort gebunden sein. „Heute kann der Arbeitsplatz überall sein“, stellt Thomas Pecher-Wagner, Head </w:t>
      </w:r>
      <w:proofErr w:type="spellStart"/>
      <w:r w:rsidR="007D0CE2">
        <w:rPr>
          <w:rFonts w:ascii="Fira Sans Light" w:hAnsi="Fira Sans Light"/>
          <w:bCs/>
          <w:sz w:val="21"/>
          <w:szCs w:val="21"/>
        </w:rPr>
        <w:t>of</w:t>
      </w:r>
      <w:proofErr w:type="spellEnd"/>
      <w:r w:rsidR="007D0CE2">
        <w:rPr>
          <w:rFonts w:ascii="Fira Sans Light" w:hAnsi="Fira Sans Light"/>
          <w:bCs/>
          <w:sz w:val="21"/>
          <w:szCs w:val="21"/>
        </w:rPr>
        <w:t xml:space="preserve"> Product bei</w:t>
      </w:r>
      <w:r w:rsidR="00155EC4">
        <w:rPr>
          <w:rFonts w:ascii="Fira Sans Light" w:hAnsi="Fira Sans Light"/>
          <w:bCs/>
          <w:sz w:val="21"/>
          <w:szCs w:val="21"/>
        </w:rPr>
        <w:t>m</w:t>
      </w:r>
      <w:r w:rsidR="007D0CE2">
        <w:rPr>
          <w:rFonts w:ascii="Fira Sans Light" w:hAnsi="Fira Sans Light"/>
          <w:bCs/>
          <w:sz w:val="21"/>
          <w:szCs w:val="21"/>
        </w:rPr>
        <w:t xml:space="preserve"> UC-Hersteller C4B</w:t>
      </w:r>
      <w:r w:rsidR="00155EC4">
        <w:rPr>
          <w:rFonts w:ascii="Fira Sans Light" w:hAnsi="Fira Sans Light"/>
          <w:bCs/>
          <w:sz w:val="21"/>
          <w:szCs w:val="21"/>
        </w:rPr>
        <w:t xml:space="preserve"> Com For Business</w:t>
      </w:r>
      <w:r w:rsidR="007D0CE2">
        <w:rPr>
          <w:rFonts w:ascii="Fira Sans Light" w:hAnsi="Fira Sans Light"/>
          <w:bCs/>
          <w:sz w:val="21"/>
          <w:szCs w:val="21"/>
        </w:rPr>
        <w:t>, fest. „Im Prinzip gibt es nur noch eine einzige Voraussetzung – und die heißt Internet.“</w:t>
      </w:r>
    </w:p>
    <w:p w14:paraId="74E26941" w14:textId="5E21009D" w:rsidR="00314E0E" w:rsidRDefault="007D0CE2" w:rsidP="00B07EF8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In der Konsequenz baut C4B alle Funktionen aus, mit der die hauseigene UC-Plattform XPhone </w:t>
      </w:r>
      <w:r w:rsidR="00155EC4">
        <w:rPr>
          <w:rFonts w:ascii="Fira Sans Light" w:hAnsi="Fira Sans Light"/>
          <w:bCs/>
          <w:sz w:val="21"/>
          <w:szCs w:val="21"/>
        </w:rPr>
        <w:t>Connect h</w:t>
      </w:r>
      <w:r>
        <w:rPr>
          <w:rFonts w:ascii="Fira Sans Light" w:hAnsi="Fira Sans Light"/>
          <w:bCs/>
          <w:sz w:val="21"/>
          <w:szCs w:val="21"/>
        </w:rPr>
        <w:t>ybride Arbeitsmodelle unterstützt. Herzstück der neuen Version XPhone Connect 9 ist deshalb das Softphone in der Mobile App. Das Softphone kann sowohl</w:t>
      </w:r>
      <w:r w:rsidR="00155EC4">
        <w:rPr>
          <w:rFonts w:ascii="Fira Sans Light" w:hAnsi="Fira Sans Light"/>
          <w:bCs/>
          <w:sz w:val="21"/>
          <w:szCs w:val="21"/>
        </w:rPr>
        <w:t xml:space="preserve"> via</w:t>
      </w:r>
      <w:r>
        <w:rPr>
          <w:rFonts w:ascii="Fira Sans Light" w:hAnsi="Fira Sans Light"/>
          <w:bCs/>
          <w:sz w:val="21"/>
          <w:szCs w:val="21"/>
        </w:rPr>
        <w:t xml:space="preserve"> WLAN als auch im Mobilfunknetz (5G, 4G und 3G) genutzt werden. Auch ein fließender Wechsel zwischen </w:t>
      </w:r>
      <w:r w:rsidR="00155EC4">
        <w:rPr>
          <w:rFonts w:ascii="Fira Sans Light" w:hAnsi="Fira Sans Light"/>
          <w:bCs/>
          <w:sz w:val="21"/>
          <w:szCs w:val="21"/>
        </w:rPr>
        <w:t>WLAN und Mobilfunk sowie zwischen verschiedenen WLAN</w:t>
      </w:r>
      <w:r w:rsidR="00C8035F">
        <w:rPr>
          <w:rFonts w:ascii="Fira Sans Light" w:hAnsi="Fira Sans Light"/>
          <w:bCs/>
          <w:sz w:val="21"/>
          <w:szCs w:val="21"/>
        </w:rPr>
        <w:t>-</w:t>
      </w:r>
      <w:r w:rsidR="00155EC4">
        <w:rPr>
          <w:rFonts w:ascii="Fira Sans Light" w:hAnsi="Fira Sans Light"/>
          <w:bCs/>
          <w:sz w:val="21"/>
          <w:szCs w:val="21"/>
        </w:rPr>
        <w:t>Access</w:t>
      </w:r>
      <w:r w:rsidR="00C8035F">
        <w:rPr>
          <w:rFonts w:ascii="Fira Sans Light" w:hAnsi="Fira Sans Light"/>
          <w:bCs/>
          <w:sz w:val="21"/>
          <w:szCs w:val="21"/>
        </w:rPr>
        <w:t>-</w:t>
      </w:r>
      <w:r w:rsidR="00155EC4">
        <w:rPr>
          <w:rFonts w:ascii="Fira Sans Light" w:hAnsi="Fira Sans Light"/>
          <w:bCs/>
          <w:sz w:val="21"/>
          <w:szCs w:val="21"/>
        </w:rPr>
        <w:t>Points</w:t>
      </w:r>
      <w:r>
        <w:rPr>
          <w:rFonts w:ascii="Fira Sans Light" w:hAnsi="Fira Sans Light"/>
          <w:bCs/>
          <w:sz w:val="21"/>
          <w:szCs w:val="21"/>
        </w:rPr>
        <w:t xml:space="preserve"> ist möglich. </w:t>
      </w:r>
    </w:p>
    <w:p w14:paraId="47E2C567" w14:textId="7423FA1D" w:rsidR="00E21F93" w:rsidRPr="00E21F93" w:rsidRDefault="00E21F93" w:rsidP="00B07EF8">
      <w:pPr>
        <w:spacing w:before="180" w:line="312" w:lineRule="auto"/>
        <w:rPr>
          <w:rFonts w:ascii="Fira Sans Light" w:hAnsi="Fira Sans Light"/>
          <w:b/>
          <w:bCs/>
          <w:sz w:val="21"/>
          <w:szCs w:val="21"/>
        </w:rPr>
      </w:pPr>
      <w:r w:rsidRPr="00E21F93">
        <w:rPr>
          <w:rFonts w:ascii="Fira Sans Light" w:hAnsi="Fira Sans Light"/>
          <w:b/>
          <w:bCs/>
          <w:sz w:val="21"/>
          <w:szCs w:val="21"/>
        </w:rPr>
        <w:t>Weltweit im WLAN telefonieren</w:t>
      </w:r>
    </w:p>
    <w:p w14:paraId="2E7C1E1A" w14:textId="332179D4" w:rsidR="00886860" w:rsidRDefault="007D0CE2" w:rsidP="00B07EF8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„Der Vorteil liegt darin, dass Mitarbeiter dank Softphone weltweit unter ihrer Büronummer telefonieren können“, hebt Pecher-Wagner hervor. Durch die wachsende Mobilität spiele ein durchgehendes One-Number-Konzept eine immer größere Rolle. „Wenn ich via WLAN telefoniere, lassen sich zudem die Kosten massiv senken. </w:t>
      </w:r>
      <w:r w:rsidR="00314E0E">
        <w:rPr>
          <w:rFonts w:ascii="Fira Sans Light" w:hAnsi="Fira Sans Light"/>
          <w:bCs/>
          <w:sz w:val="21"/>
          <w:szCs w:val="21"/>
        </w:rPr>
        <w:t>Telefoniert</w:t>
      </w:r>
      <w:r>
        <w:rPr>
          <w:rFonts w:ascii="Fira Sans Light" w:hAnsi="Fira Sans Light"/>
          <w:bCs/>
          <w:sz w:val="21"/>
          <w:szCs w:val="21"/>
        </w:rPr>
        <w:t xml:space="preserve"> ein Mitarbeiter </w:t>
      </w:r>
      <w:r w:rsidR="00155EC4">
        <w:rPr>
          <w:rFonts w:ascii="Fira Sans Light" w:hAnsi="Fira Sans Light"/>
          <w:bCs/>
          <w:sz w:val="21"/>
          <w:szCs w:val="21"/>
        </w:rPr>
        <w:t>mit dem</w:t>
      </w:r>
      <w:r>
        <w:rPr>
          <w:rFonts w:ascii="Fira Sans Light" w:hAnsi="Fira Sans Light"/>
          <w:bCs/>
          <w:sz w:val="21"/>
          <w:szCs w:val="21"/>
        </w:rPr>
        <w:t xml:space="preserve"> Softphone aus China </w:t>
      </w:r>
      <w:r w:rsidR="00314E0E">
        <w:rPr>
          <w:rFonts w:ascii="Fira Sans Light" w:hAnsi="Fira Sans Light"/>
          <w:bCs/>
          <w:sz w:val="21"/>
          <w:szCs w:val="21"/>
        </w:rPr>
        <w:t xml:space="preserve">ins deutsche Headquarter, sind die Kosten gleich </w:t>
      </w:r>
      <w:r w:rsidR="00C8035F">
        <w:rPr>
          <w:rFonts w:ascii="Fira Sans Light" w:hAnsi="Fira Sans Light"/>
          <w:bCs/>
          <w:sz w:val="21"/>
          <w:szCs w:val="21"/>
        </w:rPr>
        <w:t>n</w:t>
      </w:r>
      <w:r w:rsidR="00314E0E">
        <w:rPr>
          <w:rFonts w:ascii="Fira Sans Light" w:hAnsi="Fira Sans Light"/>
          <w:bCs/>
          <w:sz w:val="21"/>
          <w:szCs w:val="21"/>
        </w:rPr>
        <w:t>ull.“</w:t>
      </w:r>
    </w:p>
    <w:p w14:paraId="479D5351" w14:textId="5DDDC3B6" w:rsidR="00314E0E" w:rsidRDefault="00314E0E" w:rsidP="00B07EF8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>Dank Softphone stehen in der XPhone App nun auch Call</w:t>
      </w:r>
      <w:r w:rsidR="00C8035F">
        <w:rPr>
          <w:rFonts w:ascii="Fira Sans Light" w:hAnsi="Fira Sans Light"/>
          <w:bCs/>
          <w:sz w:val="21"/>
          <w:szCs w:val="21"/>
        </w:rPr>
        <w:t>-</w:t>
      </w:r>
      <w:r>
        <w:rPr>
          <w:rFonts w:ascii="Fira Sans Light" w:hAnsi="Fira Sans Light"/>
          <w:bCs/>
          <w:sz w:val="21"/>
          <w:szCs w:val="21"/>
        </w:rPr>
        <w:t xml:space="preserve">Control-Funktionen wie Weiterleiten, Rückfrage und Makeln zur Verfügung. </w:t>
      </w:r>
      <w:r w:rsidR="00CD6419">
        <w:rPr>
          <w:rFonts w:ascii="Fira Sans Light" w:hAnsi="Fira Sans Light"/>
          <w:bCs/>
          <w:sz w:val="21"/>
          <w:szCs w:val="21"/>
        </w:rPr>
        <w:t xml:space="preserve">Die XPhone App sei damit, so Pecher-Wagner, eine echte Alternative zum DECT-Gerät. </w:t>
      </w:r>
      <w:r w:rsidR="004E508D">
        <w:rPr>
          <w:rFonts w:ascii="Fira Sans Light" w:hAnsi="Fira Sans Light"/>
          <w:bCs/>
          <w:sz w:val="21"/>
          <w:szCs w:val="21"/>
        </w:rPr>
        <w:t xml:space="preserve">Aktuell rollt </w:t>
      </w:r>
      <w:r w:rsidR="00CD6419">
        <w:rPr>
          <w:rFonts w:ascii="Fira Sans Light" w:hAnsi="Fira Sans Light"/>
          <w:bCs/>
          <w:sz w:val="21"/>
          <w:szCs w:val="21"/>
        </w:rPr>
        <w:t>C4B d</w:t>
      </w:r>
      <w:r w:rsidR="004E508D">
        <w:rPr>
          <w:rFonts w:ascii="Fira Sans Light" w:hAnsi="Fira Sans Light"/>
          <w:bCs/>
          <w:sz w:val="21"/>
          <w:szCs w:val="21"/>
        </w:rPr>
        <w:t>as</w:t>
      </w:r>
      <w:r w:rsidR="00CD6419">
        <w:rPr>
          <w:rFonts w:ascii="Fira Sans Light" w:hAnsi="Fira Sans Light"/>
          <w:bCs/>
          <w:sz w:val="21"/>
          <w:szCs w:val="21"/>
        </w:rPr>
        <w:t xml:space="preserve"> </w:t>
      </w:r>
      <w:r w:rsidR="004E508D">
        <w:rPr>
          <w:rFonts w:ascii="Fira Sans Light" w:hAnsi="Fira Sans Light"/>
          <w:bCs/>
          <w:sz w:val="21"/>
          <w:szCs w:val="21"/>
        </w:rPr>
        <w:t xml:space="preserve">Softphone </w:t>
      </w:r>
      <w:r w:rsidR="00CD6419">
        <w:rPr>
          <w:rFonts w:ascii="Fira Sans Light" w:hAnsi="Fira Sans Light"/>
          <w:bCs/>
          <w:sz w:val="21"/>
          <w:szCs w:val="21"/>
        </w:rPr>
        <w:t>Mobile sukzessive in verschiedenen Netzwerk-Konstellationen bei Partnern un</w:t>
      </w:r>
      <w:bookmarkStart w:id="0" w:name="_GoBack"/>
      <w:bookmarkEnd w:id="0"/>
      <w:r w:rsidR="00CD6419">
        <w:rPr>
          <w:rFonts w:ascii="Fira Sans Light" w:hAnsi="Fira Sans Light"/>
          <w:bCs/>
          <w:sz w:val="21"/>
          <w:szCs w:val="21"/>
        </w:rPr>
        <w:t xml:space="preserve">d Kunden aus. </w:t>
      </w:r>
    </w:p>
    <w:p w14:paraId="168245F1" w14:textId="7E0E0B4B" w:rsidR="00CD6419" w:rsidRPr="00120ED1" w:rsidRDefault="00120ED1" w:rsidP="00B07EF8">
      <w:pPr>
        <w:spacing w:before="180" w:line="312" w:lineRule="auto"/>
        <w:rPr>
          <w:rFonts w:ascii="Fira Sans Light" w:hAnsi="Fira Sans Light"/>
          <w:b/>
          <w:bCs/>
          <w:sz w:val="21"/>
          <w:szCs w:val="21"/>
        </w:rPr>
      </w:pPr>
      <w:r w:rsidRPr="00120ED1">
        <w:rPr>
          <w:rFonts w:ascii="Fira Sans Light" w:hAnsi="Fira Sans Light"/>
          <w:b/>
          <w:bCs/>
          <w:sz w:val="21"/>
          <w:szCs w:val="21"/>
        </w:rPr>
        <w:t>Payload Separation</w:t>
      </w:r>
    </w:p>
    <w:p w14:paraId="7BD434CD" w14:textId="03FFF479" w:rsidR="00120ED1" w:rsidRDefault="00120ED1" w:rsidP="00B07EF8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Auch das Softphone im Desktop Client </w:t>
      </w:r>
      <w:r w:rsidR="00347910">
        <w:rPr>
          <w:rFonts w:ascii="Fira Sans Light" w:hAnsi="Fira Sans Light"/>
          <w:bCs/>
          <w:sz w:val="21"/>
          <w:szCs w:val="21"/>
        </w:rPr>
        <w:t xml:space="preserve">bekommt ein Upgrade. Mit dem neuen Release kann der Audiostream am VPN vorbei geroutet werden. „Unser Softphone </w:t>
      </w:r>
      <w:r w:rsidR="00D465A6">
        <w:rPr>
          <w:rFonts w:ascii="Fira Sans Light" w:hAnsi="Fira Sans Light"/>
          <w:bCs/>
          <w:sz w:val="21"/>
          <w:szCs w:val="21"/>
        </w:rPr>
        <w:t>nutz</w:t>
      </w:r>
      <w:r w:rsidR="00155EC4">
        <w:rPr>
          <w:rFonts w:ascii="Fira Sans Light" w:hAnsi="Fira Sans Light"/>
          <w:bCs/>
          <w:sz w:val="21"/>
          <w:szCs w:val="21"/>
        </w:rPr>
        <w:t>t</w:t>
      </w:r>
      <w:r w:rsidR="00D465A6">
        <w:rPr>
          <w:rFonts w:ascii="Fira Sans Light" w:hAnsi="Fira Sans Light"/>
          <w:bCs/>
          <w:sz w:val="21"/>
          <w:szCs w:val="21"/>
        </w:rPr>
        <w:t xml:space="preserve"> den OPUS-Codec</w:t>
      </w:r>
      <w:r w:rsidR="00155EC4">
        <w:rPr>
          <w:rFonts w:ascii="Fira Sans Light" w:hAnsi="Fira Sans Light"/>
          <w:bCs/>
          <w:sz w:val="21"/>
          <w:szCs w:val="21"/>
        </w:rPr>
        <w:t xml:space="preserve">. OPUS passt sich extrem flexibel den verschiedenen Bandbreiten an und bietet </w:t>
      </w:r>
      <w:r w:rsidR="00D465A6">
        <w:rPr>
          <w:rFonts w:ascii="Fira Sans Light" w:hAnsi="Fira Sans Light"/>
          <w:bCs/>
          <w:sz w:val="21"/>
          <w:szCs w:val="21"/>
        </w:rPr>
        <w:t>mit</w:t>
      </w:r>
      <w:r w:rsidR="00347910">
        <w:rPr>
          <w:rFonts w:ascii="Fira Sans Light" w:hAnsi="Fira Sans Light"/>
          <w:bCs/>
          <w:sz w:val="21"/>
          <w:szCs w:val="21"/>
        </w:rPr>
        <w:t xml:space="preserve"> HD</w:t>
      </w:r>
      <w:r w:rsidR="00155EC4">
        <w:rPr>
          <w:rFonts w:ascii="Fira Sans Light" w:hAnsi="Fira Sans Light"/>
          <w:bCs/>
          <w:sz w:val="21"/>
          <w:szCs w:val="21"/>
        </w:rPr>
        <w:t>-</w:t>
      </w:r>
      <w:r w:rsidR="00347910">
        <w:rPr>
          <w:rFonts w:ascii="Fira Sans Light" w:hAnsi="Fira Sans Light"/>
          <w:bCs/>
          <w:sz w:val="21"/>
          <w:szCs w:val="21"/>
        </w:rPr>
        <w:t>Audio</w:t>
      </w:r>
      <w:r w:rsidR="00D465A6">
        <w:rPr>
          <w:rFonts w:ascii="Fira Sans Light" w:hAnsi="Fira Sans Light"/>
          <w:bCs/>
          <w:sz w:val="21"/>
          <w:szCs w:val="21"/>
        </w:rPr>
        <w:t xml:space="preserve"> e</w:t>
      </w:r>
      <w:r w:rsidR="00347910">
        <w:rPr>
          <w:rFonts w:ascii="Fira Sans Light" w:hAnsi="Fira Sans Light"/>
          <w:bCs/>
          <w:sz w:val="21"/>
          <w:szCs w:val="21"/>
        </w:rPr>
        <w:t xml:space="preserve">ine sehr </w:t>
      </w:r>
      <w:r w:rsidR="00D465A6">
        <w:rPr>
          <w:rFonts w:ascii="Fira Sans Light" w:hAnsi="Fira Sans Light"/>
          <w:bCs/>
          <w:sz w:val="21"/>
          <w:szCs w:val="21"/>
        </w:rPr>
        <w:t>hohe</w:t>
      </w:r>
      <w:r w:rsidR="00347910">
        <w:rPr>
          <w:rFonts w:ascii="Fira Sans Light" w:hAnsi="Fira Sans Light"/>
          <w:bCs/>
          <w:sz w:val="21"/>
          <w:szCs w:val="21"/>
        </w:rPr>
        <w:t xml:space="preserve"> Qualität“, erklärt Thomas Pecher-Wagner. </w:t>
      </w:r>
      <w:r w:rsidR="00D465A6">
        <w:rPr>
          <w:rFonts w:ascii="Fira Sans Light" w:hAnsi="Fira Sans Light"/>
          <w:bCs/>
          <w:sz w:val="21"/>
          <w:szCs w:val="21"/>
        </w:rPr>
        <w:t xml:space="preserve">„Allerdings hilft der beste Codec nicht, wenn das VPN unter Volllast steht und Sprachpakete </w:t>
      </w:r>
      <w:r w:rsidR="00155EC4">
        <w:rPr>
          <w:rFonts w:ascii="Fira Sans Light" w:hAnsi="Fira Sans Light"/>
          <w:bCs/>
          <w:sz w:val="21"/>
          <w:szCs w:val="21"/>
        </w:rPr>
        <w:t>nicht p</w:t>
      </w:r>
      <w:r w:rsidR="00D465A6">
        <w:rPr>
          <w:rFonts w:ascii="Fira Sans Light" w:hAnsi="Fira Sans Light"/>
          <w:bCs/>
          <w:sz w:val="21"/>
          <w:szCs w:val="21"/>
        </w:rPr>
        <w:t>riorisieren</w:t>
      </w:r>
      <w:r w:rsidR="00155EC4">
        <w:rPr>
          <w:rFonts w:ascii="Fira Sans Light" w:hAnsi="Fira Sans Light"/>
          <w:bCs/>
          <w:sz w:val="21"/>
          <w:szCs w:val="21"/>
        </w:rPr>
        <w:t xml:space="preserve"> kann</w:t>
      </w:r>
      <w:r w:rsidR="00D465A6">
        <w:rPr>
          <w:rFonts w:ascii="Fira Sans Light" w:hAnsi="Fira Sans Light"/>
          <w:bCs/>
          <w:sz w:val="21"/>
          <w:szCs w:val="21"/>
        </w:rPr>
        <w:t>.</w:t>
      </w:r>
      <w:r w:rsidR="003112B2">
        <w:rPr>
          <w:rFonts w:ascii="Fira Sans Light" w:hAnsi="Fira Sans Light"/>
          <w:bCs/>
          <w:sz w:val="21"/>
          <w:szCs w:val="21"/>
        </w:rPr>
        <w:t xml:space="preserve"> Jetzt haben unsere Kunden die Chance, alle Audiopakete </w:t>
      </w:r>
      <w:r w:rsidR="00155EC4">
        <w:rPr>
          <w:rFonts w:ascii="Fira Sans Light" w:hAnsi="Fira Sans Light"/>
          <w:bCs/>
          <w:sz w:val="21"/>
          <w:szCs w:val="21"/>
        </w:rPr>
        <w:t>am</w:t>
      </w:r>
      <w:r w:rsidR="003112B2">
        <w:rPr>
          <w:rFonts w:ascii="Fira Sans Light" w:hAnsi="Fira Sans Light"/>
          <w:bCs/>
          <w:sz w:val="21"/>
          <w:szCs w:val="21"/>
        </w:rPr>
        <w:t xml:space="preserve"> VPN </w:t>
      </w:r>
      <w:r w:rsidR="00155EC4">
        <w:rPr>
          <w:rFonts w:ascii="Fira Sans Light" w:hAnsi="Fira Sans Light"/>
          <w:bCs/>
          <w:sz w:val="21"/>
          <w:szCs w:val="21"/>
        </w:rPr>
        <w:t xml:space="preserve">vorbei </w:t>
      </w:r>
      <w:r w:rsidR="003112B2">
        <w:rPr>
          <w:rFonts w:ascii="Fira Sans Light" w:hAnsi="Fira Sans Light"/>
          <w:bCs/>
          <w:sz w:val="21"/>
          <w:szCs w:val="21"/>
        </w:rPr>
        <w:t>zu routen und sind so in Sachen Qualität unabhängig vom VPN-Tunnel.“</w:t>
      </w:r>
    </w:p>
    <w:p w14:paraId="124E9D85" w14:textId="38D33475" w:rsidR="003112B2" w:rsidRDefault="009157DF" w:rsidP="00B07EF8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lastRenderedPageBreak/>
        <w:t xml:space="preserve">Aber nicht nur die Qualität soll gesteigert werden, sondern auch die </w:t>
      </w:r>
      <w:r w:rsidR="003112B2">
        <w:rPr>
          <w:rFonts w:ascii="Fira Sans Light" w:hAnsi="Fira Sans Light"/>
          <w:bCs/>
          <w:sz w:val="21"/>
          <w:szCs w:val="21"/>
        </w:rPr>
        <w:t xml:space="preserve">Ausbaustufe des Softphones: Die Anzahl der externen Gespräche, die parallel geführt werden können, lässt sich mit der neuen XPhone-Version verdoppeln. Voraussetzung ist, dass Kunden die neue Option nutzen, den </w:t>
      </w:r>
      <w:r w:rsidR="00155EC4">
        <w:rPr>
          <w:rFonts w:ascii="Fira Sans Light" w:hAnsi="Fira Sans Light"/>
          <w:bCs/>
          <w:sz w:val="21"/>
          <w:szCs w:val="21"/>
        </w:rPr>
        <w:t>„</w:t>
      </w:r>
      <w:r w:rsidR="003112B2">
        <w:rPr>
          <w:rFonts w:ascii="Fira Sans Light" w:hAnsi="Fira Sans Light"/>
          <w:bCs/>
          <w:sz w:val="21"/>
          <w:szCs w:val="21"/>
        </w:rPr>
        <w:t>XPhone Call Controller</w:t>
      </w:r>
      <w:r w:rsidR="00155EC4">
        <w:rPr>
          <w:rFonts w:ascii="Fira Sans Light" w:hAnsi="Fira Sans Light"/>
          <w:bCs/>
          <w:sz w:val="21"/>
          <w:szCs w:val="21"/>
        </w:rPr>
        <w:t>“</w:t>
      </w:r>
      <w:r w:rsidR="003112B2">
        <w:rPr>
          <w:rFonts w:ascii="Fira Sans Light" w:hAnsi="Fira Sans Light"/>
          <w:bCs/>
          <w:sz w:val="21"/>
          <w:szCs w:val="21"/>
        </w:rPr>
        <w:t xml:space="preserve"> (XCC) auf einen Linux-Satelliten auszulagern. „Über den XCC laufen </w:t>
      </w:r>
      <w:r w:rsidR="00E7336A">
        <w:rPr>
          <w:rFonts w:ascii="Fira Sans Light" w:hAnsi="Fira Sans Light"/>
          <w:bCs/>
          <w:sz w:val="21"/>
          <w:szCs w:val="21"/>
        </w:rPr>
        <w:t xml:space="preserve">nicht nur </w:t>
      </w:r>
      <w:r w:rsidR="003112B2">
        <w:rPr>
          <w:rFonts w:ascii="Fira Sans Light" w:hAnsi="Fira Sans Light"/>
          <w:bCs/>
          <w:sz w:val="21"/>
          <w:szCs w:val="21"/>
        </w:rPr>
        <w:t>alle Softphone-Gespräche</w:t>
      </w:r>
      <w:r w:rsidR="00E7336A">
        <w:rPr>
          <w:rFonts w:ascii="Fira Sans Light" w:hAnsi="Fira Sans Light"/>
          <w:bCs/>
          <w:sz w:val="21"/>
          <w:szCs w:val="21"/>
        </w:rPr>
        <w:t>. Er steuert auch unser Hotline-Management und AnyDevice“, gibt Pecher-Wagner Einblick. „Man kann mit Fug und Recht sagen, der XCC ist das Herz des XPhone Servers. Und dieses Herz kann man nun transplantieren.“</w:t>
      </w:r>
      <w:r w:rsidR="00E21F93">
        <w:rPr>
          <w:rFonts w:ascii="Fira Sans Light" w:hAnsi="Fira Sans Light"/>
          <w:bCs/>
          <w:sz w:val="21"/>
          <w:szCs w:val="21"/>
        </w:rPr>
        <w:t xml:space="preserve"> Eine solche Transplantation dient insbesondere der Sicherheit, da sich der XCC nun bei Bedarf in der DMZ platzieren lässt. </w:t>
      </w:r>
    </w:p>
    <w:p w14:paraId="19904359" w14:textId="77EA0777" w:rsidR="009157DF" w:rsidRPr="009157DF" w:rsidRDefault="009157DF" w:rsidP="00B07EF8">
      <w:pPr>
        <w:spacing w:before="180" w:line="312" w:lineRule="auto"/>
        <w:rPr>
          <w:rFonts w:ascii="Fira Sans Light" w:hAnsi="Fira Sans Light"/>
          <w:b/>
          <w:bCs/>
          <w:sz w:val="21"/>
          <w:szCs w:val="21"/>
        </w:rPr>
      </w:pPr>
      <w:r w:rsidRPr="009157DF">
        <w:rPr>
          <w:rFonts w:ascii="Fira Sans Light" w:hAnsi="Fira Sans Light"/>
          <w:b/>
          <w:bCs/>
          <w:sz w:val="21"/>
          <w:szCs w:val="21"/>
        </w:rPr>
        <w:t>Office 365-Integration</w:t>
      </w:r>
    </w:p>
    <w:p w14:paraId="1B87BC25" w14:textId="77777777" w:rsidR="009157DF" w:rsidRDefault="009157DF" w:rsidP="009157DF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Eine weitere Neuerung betrifft die Integration in das Microsoft-Universum. Jüngster Feature-Zuwachs war hier der bidirektionale Präsenzabgleich von XPhone Connect mit Microsoft Teams. Dank des Abgleichs erkennt XPhone, wenn ein User in einem Teams-Meeting sitzt und leitet eingehende Anrufe automatisch um. </w:t>
      </w:r>
    </w:p>
    <w:p w14:paraId="48D94AA5" w14:textId="740CBF48" w:rsidR="00E21F93" w:rsidRDefault="00E21F93" w:rsidP="009157DF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>Mit dem neuen Release</w:t>
      </w:r>
      <w:r w:rsidRPr="00E21F93">
        <w:rPr>
          <w:rFonts w:ascii="Fira Sans Light" w:hAnsi="Fira Sans Light"/>
          <w:bCs/>
          <w:sz w:val="21"/>
          <w:szCs w:val="21"/>
        </w:rPr>
        <w:t xml:space="preserve"> </w:t>
      </w:r>
      <w:r w:rsidR="009157DF">
        <w:rPr>
          <w:rFonts w:ascii="Fira Sans Light" w:hAnsi="Fira Sans Light"/>
          <w:bCs/>
          <w:sz w:val="21"/>
          <w:szCs w:val="21"/>
        </w:rPr>
        <w:t>wird</w:t>
      </w:r>
      <w:r>
        <w:rPr>
          <w:rFonts w:ascii="Fira Sans Light" w:hAnsi="Fira Sans Light"/>
          <w:bCs/>
          <w:sz w:val="21"/>
          <w:szCs w:val="21"/>
        </w:rPr>
        <w:t xml:space="preserve"> XPhone nun für Office 365 frei</w:t>
      </w:r>
      <w:r w:rsidR="009157DF">
        <w:rPr>
          <w:rFonts w:ascii="Fira Sans Light" w:hAnsi="Fira Sans Light"/>
          <w:bCs/>
          <w:sz w:val="21"/>
          <w:szCs w:val="21"/>
        </w:rPr>
        <w:t>gegeben</w:t>
      </w:r>
      <w:r>
        <w:rPr>
          <w:rFonts w:ascii="Fira Sans Light" w:hAnsi="Fira Sans Light"/>
          <w:bCs/>
          <w:sz w:val="21"/>
          <w:szCs w:val="21"/>
        </w:rPr>
        <w:t xml:space="preserve">. XPhone gleicht </w:t>
      </w:r>
      <w:proofErr w:type="gramStart"/>
      <w:r>
        <w:rPr>
          <w:rFonts w:ascii="Fira Sans Light" w:hAnsi="Fira Sans Light"/>
          <w:bCs/>
          <w:sz w:val="21"/>
          <w:szCs w:val="21"/>
        </w:rPr>
        <w:t>den</w:t>
      </w:r>
      <w:r w:rsidR="009157DF">
        <w:rPr>
          <w:rFonts w:ascii="Fira Sans Light" w:hAnsi="Fira Sans Light"/>
          <w:bCs/>
          <w:sz w:val="21"/>
          <w:szCs w:val="21"/>
        </w:rPr>
        <w:t xml:space="preserve"> </w:t>
      </w:r>
      <w:r>
        <w:rPr>
          <w:rFonts w:ascii="Fira Sans Light" w:hAnsi="Fira Sans Light"/>
          <w:bCs/>
          <w:sz w:val="21"/>
          <w:szCs w:val="21"/>
        </w:rPr>
        <w:t>Office</w:t>
      </w:r>
      <w:proofErr w:type="gramEnd"/>
      <w:r>
        <w:rPr>
          <w:rFonts w:ascii="Fira Sans Light" w:hAnsi="Fira Sans Light"/>
          <w:bCs/>
          <w:sz w:val="21"/>
          <w:szCs w:val="21"/>
        </w:rPr>
        <w:t xml:space="preserve"> 365-Kalender automatisch ab und richtet bei Bedarf die gewünschten Anrufumleitungen ein. </w:t>
      </w:r>
      <w:r w:rsidR="00C06430">
        <w:rPr>
          <w:rFonts w:ascii="Fira Sans Light" w:hAnsi="Fira Sans Light"/>
          <w:bCs/>
          <w:sz w:val="21"/>
          <w:szCs w:val="21"/>
        </w:rPr>
        <w:t xml:space="preserve">Zusätzlich können </w:t>
      </w:r>
      <w:r w:rsidRPr="00E21F93">
        <w:rPr>
          <w:rFonts w:ascii="Fira Sans Light" w:hAnsi="Fira Sans Light"/>
          <w:bCs/>
          <w:sz w:val="21"/>
          <w:szCs w:val="21"/>
        </w:rPr>
        <w:t xml:space="preserve">Office 365-Meetings </w:t>
      </w:r>
      <w:r w:rsidR="00C06430">
        <w:rPr>
          <w:rFonts w:ascii="Fira Sans Light" w:hAnsi="Fira Sans Light"/>
          <w:bCs/>
          <w:sz w:val="21"/>
          <w:szCs w:val="21"/>
        </w:rPr>
        <w:t>a</w:t>
      </w:r>
      <w:r w:rsidRPr="00E21F93">
        <w:rPr>
          <w:rFonts w:ascii="Fira Sans Light" w:hAnsi="Fira Sans Light"/>
          <w:bCs/>
          <w:sz w:val="21"/>
          <w:szCs w:val="21"/>
        </w:rPr>
        <w:t>us dem XPhone Client heraus erstell</w:t>
      </w:r>
      <w:r>
        <w:rPr>
          <w:rFonts w:ascii="Fira Sans Light" w:hAnsi="Fira Sans Light"/>
          <w:bCs/>
          <w:sz w:val="21"/>
          <w:szCs w:val="21"/>
        </w:rPr>
        <w:t xml:space="preserve">t und editiert werden. </w:t>
      </w:r>
      <w:r w:rsidR="00C06430">
        <w:rPr>
          <w:rFonts w:ascii="Fira Sans Light" w:hAnsi="Fira Sans Light"/>
          <w:bCs/>
          <w:sz w:val="21"/>
          <w:szCs w:val="21"/>
        </w:rPr>
        <w:t>Auch Anrufnotizen lassen sich versenden.</w:t>
      </w:r>
    </w:p>
    <w:p w14:paraId="3A30AC7D" w14:textId="6DF41B9E" w:rsidR="00C06430" w:rsidRDefault="00C06430" w:rsidP="00B07EF8">
      <w:pPr>
        <w:spacing w:before="180" w:line="312" w:lineRule="auto"/>
        <w:rPr>
          <w:rFonts w:ascii="Fira Sans Light" w:hAnsi="Fira Sans Light"/>
          <w:b/>
          <w:bCs/>
          <w:sz w:val="21"/>
          <w:szCs w:val="21"/>
        </w:rPr>
      </w:pPr>
      <w:r w:rsidRPr="00C06430">
        <w:rPr>
          <w:rFonts w:ascii="Fira Sans Light" w:hAnsi="Fira Sans Light"/>
          <w:b/>
          <w:bCs/>
          <w:sz w:val="21"/>
          <w:szCs w:val="21"/>
        </w:rPr>
        <w:t>Neukunden-Aktionen für den Channel</w:t>
      </w:r>
    </w:p>
    <w:p w14:paraId="2DD63B5D" w14:textId="6E9B5946" w:rsidR="00CD6419" w:rsidRDefault="00C06430" w:rsidP="00025A68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>Mit dem Verkaufsstart von XPhone Connect 9 können C4B-Partner nicht nur neue Feature</w:t>
      </w:r>
      <w:r w:rsidR="008F6477">
        <w:rPr>
          <w:rFonts w:ascii="Fira Sans Light" w:hAnsi="Fira Sans Light"/>
          <w:bCs/>
          <w:sz w:val="21"/>
          <w:szCs w:val="21"/>
        </w:rPr>
        <w:t>s</w:t>
      </w:r>
      <w:r>
        <w:rPr>
          <w:rFonts w:ascii="Fira Sans Light" w:hAnsi="Fira Sans Light"/>
          <w:bCs/>
          <w:sz w:val="21"/>
          <w:szCs w:val="21"/>
        </w:rPr>
        <w:t xml:space="preserve"> vermarkten, sondern auch </w:t>
      </w:r>
      <w:r w:rsidR="00F264F8">
        <w:rPr>
          <w:rFonts w:ascii="Fira Sans Light" w:hAnsi="Fira Sans Light"/>
          <w:bCs/>
          <w:sz w:val="21"/>
          <w:szCs w:val="21"/>
        </w:rPr>
        <w:t>von einem mehrstufigen</w:t>
      </w:r>
      <w:r>
        <w:rPr>
          <w:rFonts w:ascii="Fira Sans Light" w:hAnsi="Fira Sans Light"/>
          <w:bCs/>
          <w:sz w:val="21"/>
          <w:szCs w:val="21"/>
        </w:rPr>
        <w:t xml:space="preserve"> Neukunden-Rabatt</w:t>
      </w:r>
      <w:r w:rsidR="00F264F8">
        <w:rPr>
          <w:rFonts w:ascii="Fira Sans Light" w:hAnsi="Fira Sans Light"/>
          <w:bCs/>
          <w:sz w:val="21"/>
          <w:szCs w:val="21"/>
        </w:rPr>
        <w:t xml:space="preserve"> profitieren</w:t>
      </w:r>
      <w:r>
        <w:rPr>
          <w:rFonts w:ascii="Fira Sans Light" w:hAnsi="Fira Sans Light"/>
          <w:bCs/>
          <w:sz w:val="21"/>
          <w:szCs w:val="21"/>
        </w:rPr>
        <w:t xml:space="preserve">. Für jeden </w:t>
      </w:r>
      <w:r w:rsidR="009157DF">
        <w:rPr>
          <w:rFonts w:ascii="Fira Sans Light" w:hAnsi="Fira Sans Light"/>
          <w:bCs/>
          <w:sz w:val="21"/>
          <w:szCs w:val="21"/>
        </w:rPr>
        <w:t>n</w:t>
      </w:r>
      <w:r>
        <w:rPr>
          <w:rFonts w:ascii="Fira Sans Light" w:hAnsi="Fira Sans Light"/>
          <w:bCs/>
          <w:sz w:val="21"/>
          <w:szCs w:val="21"/>
        </w:rPr>
        <w:t>eu</w:t>
      </w:r>
      <w:r w:rsidR="009157DF">
        <w:rPr>
          <w:rFonts w:ascii="Fira Sans Light" w:hAnsi="Fira Sans Light"/>
          <w:bCs/>
          <w:sz w:val="21"/>
          <w:szCs w:val="21"/>
        </w:rPr>
        <w:t>en XPhone-Ku</w:t>
      </w:r>
      <w:r>
        <w:rPr>
          <w:rFonts w:ascii="Fira Sans Light" w:hAnsi="Fira Sans Light"/>
          <w:bCs/>
          <w:sz w:val="21"/>
          <w:szCs w:val="21"/>
        </w:rPr>
        <w:t xml:space="preserve">nden erhöht C4B die Marge um </w:t>
      </w:r>
      <w:r w:rsidR="00F264F8">
        <w:rPr>
          <w:rFonts w:ascii="Fira Sans Light" w:hAnsi="Fira Sans Light"/>
          <w:bCs/>
          <w:sz w:val="21"/>
          <w:szCs w:val="21"/>
        </w:rPr>
        <w:t>8</w:t>
      </w:r>
      <w:r>
        <w:rPr>
          <w:rFonts w:ascii="Fira Sans Light" w:hAnsi="Fira Sans Light"/>
          <w:bCs/>
          <w:sz w:val="21"/>
          <w:szCs w:val="21"/>
        </w:rPr>
        <w:t xml:space="preserve"> </w:t>
      </w:r>
      <w:r w:rsidR="00F264F8">
        <w:rPr>
          <w:rFonts w:ascii="Fira Sans Light" w:hAnsi="Fira Sans Light"/>
          <w:bCs/>
          <w:sz w:val="21"/>
          <w:szCs w:val="21"/>
        </w:rPr>
        <w:t>Prozent</w:t>
      </w:r>
      <w:r>
        <w:rPr>
          <w:rFonts w:ascii="Fira Sans Light" w:hAnsi="Fira Sans Light"/>
          <w:bCs/>
          <w:sz w:val="21"/>
          <w:szCs w:val="21"/>
        </w:rPr>
        <w:t xml:space="preserve">. </w:t>
      </w:r>
      <w:r w:rsidR="00025A68">
        <w:rPr>
          <w:rFonts w:ascii="Fira Sans Light" w:hAnsi="Fira Sans Light"/>
          <w:bCs/>
          <w:sz w:val="21"/>
          <w:szCs w:val="21"/>
        </w:rPr>
        <w:t xml:space="preserve">Je nach Laufzeit der Software Assurance </w:t>
      </w:r>
      <w:r w:rsidR="008F6477">
        <w:rPr>
          <w:rFonts w:ascii="Fira Sans Light" w:hAnsi="Fira Sans Light"/>
          <w:bCs/>
          <w:sz w:val="21"/>
          <w:szCs w:val="21"/>
        </w:rPr>
        <w:t>„</w:t>
      </w:r>
      <w:r w:rsidR="00025A68">
        <w:rPr>
          <w:rFonts w:ascii="Fira Sans Light" w:hAnsi="Fira Sans Light"/>
          <w:bCs/>
          <w:sz w:val="21"/>
          <w:szCs w:val="21"/>
        </w:rPr>
        <w:t>XPhone Up2Date</w:t>
      </w:r>
      <w:r w:rsidR="008F6477">
        <w:rPr>
          <w:rFonts w:ascii="Fira Sans Light" w:hAnsi="Fira Sans Light"/>
          <w:bCs/>
          <w:sz w:val="21"/>
          <w:szCs w:val="21"/>
        </w:rPr>
        <w:t>“</w:t>
      </w:r>
      <w:r w:rsidR="00025A68">
        <w:rPr>
          <w:rFonts w:ascii="Fira Sans Light" w:hAnsi="Fira Sans Light"/>
          <w:bCs/>
          <w:sz w:val="21"/>
          <w:szCs w:val="21"/>
        </w:rPr>
        <w:t xml:space="preserve"> lässt sich die Marge weiter steigern: auf 10 Prozent Extra-Marge bei 3 Jahren Laufzeit bis hin zu 12 Prozent bei 5 Jahren. </w:t>
      </w:r>
    </w:p>
    <w:p w14:paraId="4BF28DCC" w14:textId="19E5AF4B" w:rsidR="00025A68" w:rsidRPr="00E21F93" w:rsidRDefault="004E508D" w:rsidP="00025A68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hyperlink r:id="rId8" w:history="1">
        <w:r w:rsidR="009157DF" w:rsidRPr="003D4263">
          <w:rPr>
            <w:rStyle w:val="Hyperlink"/>
            <w:rFonts w:ascii="Fira Sans Light" w:hAnsi="Fira Sans Light"/>
            <w:bCs/>
            <w:sz w:val="21"/>
            <w:szCs w:val="21"/>
          </w:rPr>
          <w:t>www.c4b.com/de/xphone-connect-9</w:t>
        </w:r>
      </w:hyperlink>
      <w:r w:rsidR="009157DF">
        <w:rPr>
          <w:rFonts w:ascii="Fira Sans Light" w:hAnsi="Fira Sans Light"/>
          <w:bCs/>
          <w:sz w:val="21"/>
          <w:szCs w:val="21"/>
        </w:rPr>
        <w:t xml:space="preserve"> </w:t>
      </w:r>
    </w:p>
    <w:p w14:paraId="446A618C" w14:textId="77777777" w:rsidR="00886860" w:rsidRPr="00E21F93" w:rsidRDefault="00886860" w:rsidP="00B07EF8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</w:p>
    <w:p w14:paraId="176583ED" w14:textId="37B94034" w:rsidR="001B2ECD" w:rsidRPr="000B2E71" w:rsidRDefault="004538AE" w:rsidP="00DB1E71">
      <w:pPr>
        <w:spacing w:before="180" w:after="200" w:line="276" w:lineRule="auto"/>
        <w:rPr>
          <w:rFonts w:ascii="Fira Sans Light" w:hAnsi="Fira Sans Light" w:cs="Arial"/>
          <w:b/>
          <w:sz w:val="21"/>
          <w:szCs w:val="21"/>
          <w:lang w:val="en-GB"/>
        </w:rPr>
      </w:pPr>
      <w:proofErr w:type="spellStart"/>
      <w:r w:rsidRPr="000B2E71">
        <w:rPr>
          <w:rFonts w:ascii="Fira Sans Light" w:hAnsi="Fira Sans Light" w:cs="Arial"/>
          <w:b/>
          <w:sz w:val="21"/>
          <w:szCs w:val="21"/>
          <w:lang w:val="en-GB"/>
        </w:rPr>
        <w:t>Ü</w:t>
      </w:r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>ber</w:t>
      </w:r>
      <w:proofErr w:type="spellEnd"/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 xml:space="preserve"> C4B Com </w:t>
      </w:r>
      <w:proofErr w:type="gramStart"/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>For</w:t>
      </w:r>
      <w:proofErr w:type="gramEnd"/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 xml:space="preserve"> Business AG</w:t>
      </w:r>
    </w:p>
    <w:p w14:paraId="2C82D5D8" w14:textId="191114CA" w:rsidR="002D0E1A" w:rsidRDefault="001B2ECD" w:rsidP="00DB1E71">
      <w:pPr>
        <w:spacing w:before="180" w:line="312" w:lineRule="auto"/>
        <w:rPr>
          <w:rFonts w:ascii="Fira Sans Light" w:hAnsi="Fira Sans Light" w:cs="Arial"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 xml:space="preserve">Die C4B Com For Business AG ist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mit mehr als einer Million installierter Lizenzen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einer der führenden </w:t>
      </w:r>
      <w:r w:rsidR="003C4F5B" w:rsidRPr="00FD4B6F">
        <w:rPr>
          <w:rFonts w:ascii="Fira Sans Light" w:hAnsi="Fira Sans Light" w:cs="Arial"/>
          <w:sz w:val="21"/>
          <w:szCs w:val="21"/>
        </w:rPr>
        <w:t xml:space="preserve">Hersteller von CTI- und Unified </w:t>
      </w:r>
      <w:r w:rsidRPr="00FD4B6F">
        <w:rPr>
          <w:rFonts w:ascii="Fira Sans Light" w:hAnsi="Fira Sans Light" w:cs="Arial"/>
          <w:sz w:val="21"/>
          <w:szCs w:val="21"/>
        </w:rPr>
        <w:t>Communications-Software. C4B entwickelt und vermarktet Kommunikationslösungen, die unter dem Markennamen XPhone</w:t>
      </w:r>
      <w:r w:rsidR="007A08E9" w:rsidRPr="00FD4B6F">
        <w:rPr>
          <w:rFonts w:ascii="Fira Sans Light" w:hAnsi="Fira Sans Light" w:cs="Arial"/>
          <w:sz w:val="21"/>
          <w:szCs w:val="21"/>
        </w:rPr>
        <w:t xml:space="preserve"> </w:t>
      </w:r>
      <w:r w:rsidRPr="00FD4B6F">
        <w:rPr>
          <w:rFonts w:ascii="Fira Sans Light" w:hAnsi="Fira Sans Light" w:cs="Arial"/>
          <w:sz w:val="21"/>
          <w:szCs w:val="21"/>
        </w:rPr>
        <w:t xml:space="preserve">in Unternehmen aller Größen und Branchen eingesetzt werden. Mit Diensten wie </w:t>
      </w:r>
      <w:r w:rsidR="00E53FED">
        <w:rPr>
          <w:rFonts w:ascii="Fira Sans Light" w:hAnsi="Fira Sans Light" w:cs="Arial"/>
          <w:sz w:val="21"/>
          <w:szCs w:val="21"/>
        </w:rPr>
        <w:t xml:space="preserve">Softphone, </w:t>
      </w:r>
      <w:r w:rsidRPr="00FD4B6F">
        <w:rPr>
          <w:rFonts w:ascii="Fira Sans Light" w:hAnsi="Fira Sans Light" w:cs="Arial"/>
          <w:sz w:val="21"/>
          <w:szCs w:val="21"/>
        </w:rPr>
        <w:t xml:space="preserve">Presence, </w:t>
      </w:r>
      <w:r w:rsidR="00E53FED">
        <w:rPr>
          <w:rFonts w:ascii="Fira Sans Light" w:hAnsi="Fira Sans Light" w:cs="Arial"/>
          <w:sz w:val="21"/>
          <w:szCs w:val="21"/>
        </w:rPr>
        <w:t xml:space="preserve">Chat, Web-Meeting und Mobile App verbessert </w:t>
      </w:r>
      <w:r w:rsidR="007112AD">
        <w:rPr>
          <w:rFonts w:ascii="Fira Sans Light" w:hAnsi="Fira Sans Light" w:cs="Arial"/>
          <w:sz w:val="21"/>
          <w:szCs w:val="21"/>
        </w:rPr>
        <w:t xml:space="preserve">die </w:t>
      </w:r>
      <w:r w:rsidRPr="00FD4B6F">
        <w:rPr>
          <w:rFonts w:ascii="Fira Sans Light" w:hAnsi="Fira Sans Light" w:cs="Arial"/>
          <w:sz w:val="21"/>
          <w:szCs w:val="21"/>
        </w:rPr>
        <w:t xml:space="preserve">Software von C4B </w:t>
      </w:r>
      <w:r w:rsidR="00E53FED">
        <w:rPr>
          <w:rFonts w:ascii="Fira Sans Light" w:hAnsi="Fira Sans Light" w:cs="Arial"/>
          <w:sz w:val="21"/>
          <w:szCs w:val="21"/>
        </w:rPr>
        <w:t xml:space="preserve">nicht nur die Kommunikation mit Kunden und Geschäftspartnern, sondern sorgt auch </w:t>
      </w:r>
      <w:r w:rsidRPr="00FD4B6F">
        <w:rPr>
          <w:rFonts w:ascii="Fira Sans Light" w:hAnsi="Fira Sans Light" w:cs="Arial"/>
          <w:sz w:val="21"/>
          <w:szCs w:val="21"/>
        </w:rPr>
        <w:t xml:space="preserve">unternehmensintern für effiziente </w:t>
      </w:r>
      <w:r w:rsidRPr="00FD4B6F">
        <w:rPr>
          <w:rFonts w:ascii="Fira Sans Light" w:hAnsi="Fira Sans Light" w:cs="Arial"/>
          <w:sz w:val="21"/>
          <w:szCs w:val="21"/>
        </w:rPr>
        <w:lastRenderedPageBreak/>
        <w:t xml:space="preserve">Kommunikationsprozesse. Der Vertrieb der Lösungen erfolgt über ein umfassendes Netz qualifizierter Partner. </w:t>
      </w:r>
    </w:p>
    <w:p w14:paraId="32528288" w14:textId="77777777" w:rsidR="00E60F35" w:rsidRPr="00E0267A" w:rsidRDefault="004E508D" w:rsidP="00DB1E71">
      <w:pPr>
        <w:spacing w:before="180" w:line="312" w:lineRule="auto"/>
        <w:rPr>
          <w:rStyle w:val="Hyperlink"/>
          <w:rFonts w:ascii="Fira Sans Light" w:hAnsi="Fira Sans Light" w:cs="Arial"/>
          <w:color w:val="auto"/>
          <w:sz w:val="21"/>
          <w:szCs w:val="21"/>
          <w:u w:val="none"/>
        </w:rPr>
      </w:pPr>
      <w:hyperlink r:id="rId9" w:history="1">
        <w:r w:rsidR="00E60F35" w:rsidRPr="00E0267A">
          <w:rPr>
            <w:rStyle w:val="Hyperlink"/>
            <w:rFonts w:ascii="Fira Sans Light" w:hAnsi="Fira Sans Light"/>
            <w:bCs/>
            <w:sz w:val="21"/>
            <w:szCs w:val="21"/>
          </w:rPr>
          <w:t>www.c4b.com</w:t>
        </w:r>
      </w:hyperlink>
      <w:r w:rsidR="00E60F35" w:rsidRPr="00E0267A">
        <w:rPr>
          <w:rStyle w:val="Hyperlink"/>
          <w:rFonts w:ascii="Fira Sans Light" w:hAnsi="Fira Sans Light"/>
          <w:bCs/>
          <w:sz w:val="21"/>
          <w:szCs w:val="21"/>
        </w:rPr>
        <w:t xml:space="preserve"> </w:t>
      </w:r>
    </w:p>
    <w:p w14:paraId="226664B0" w14:textId="77777777" w:rsidR="002D0E1A" w:rsidRPr="00E0267A" w:rsidRDefault="00023E63" w:rsidP="00DB1E71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>
        <w:rPr>
          <w:rFonts w:ascii="Fira Sans Light" w:hAnsi="Fira Sans Light" w:cs="Arial"/>
          <w:b/>
          <w:sz w:val="21"/>
          <w:szCs w:val="21"/>
        </w:rPr>
        <w:br/>
      </w:r>
      <w:r w:rsidR="00FB2AF2" w:rsidRPr="00E0267A">
        <w:rPr>
          <w:rFonts w:ascii="Fira Sans Light" w:hAnsi="Fira Sans Light" w:cs="Arial"/>
          <w:b/>
          <w:sz w:val="21"/>
          <w:szCs w:val="21"/>
        </w:rPr>
        <w:t>Kontakt</w:t>
      </w:r>
    </w:p>
    <w:p w14:paraId="4D318024" w14:textId="77777777" w:rsidR="002D0E1A" w:rsidRPr="009157DF" w:rsidRDefault="001B2ECD" w:rsidP="00DB1E71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9157DF">
        <w:rPr>
          <w:rFonts w:ascii="Fira Sans Light" w:hAnsi="Fira Sans Light" w:cs="Arial"/>
          <w:sz w:val="21"/>
          <w:szCs w:val="21"/>
        </w:rPr>
        <w:t>C4B Com For Business AG</w:t>
      </w:r>
      <w:r w:rsidR="00D469A9" w:rsidRPr="009157DF">
        <w:rPr>
          <w:rFonts w:ascii="Fira Sans Light" w:hAnsi="Fira Sans Light" w:cs="Arial"/>
          <w:b/>
          <w:sz w:val="21"/>
          <w:szCs w:val="21"/>
        </w:rPr>
        <w:br/>
      </w:r>
      <w:r w:rsidR="00592648" w:rsidRPr="009157DF">
        <w:rPr>
          <w:rFonts w:ascii="Fira Sans Light" w:hAnsi="Fira Sans Light" w:cs="Arial"/>
          <w:sz w:val="21"/>
          <w:szCs w:val="21"/>
        </w:rPr>
        <w:t>Martina Ludewig</w:t>
      </w:r>
      <w:r w:rsidR="00D469A9" w:rsidRPr="009157DF">
        <w:rPr>
          <w:rFonts w:ascii="Fira Sans Light" w:hAnsi="Fira Sans Light" w:cs="Arial"/>
          <w:b/>
          <w:sz w:val="21"/>
          <w:szCs w:val="21"/>
        </w:rPr>
        <w:br/>
      </w:r>
      <w:r w:rsidR="00F8407E" w:rsidRPr="009157DF">
        <w:rPr>
          <w:rFonts w:ascii="Fira Sans Light" w:hAnsi="Fira Sans Light" w:cs="Arial"/>
          <w:sz w:val="21"/>
          <w:szCs w:val="21"/>
        </w:rPr>
        <w:t>Marketing &amp; Communications Manager</w:t>
      </w:r>
      <w:r w:rsidR="00A10BB2" w:rsidRPr="009157DF">
        <w:rPr>
          <w:rFonts w:ascii="Fira Sans Light" w:hAnsi="Fira Sans Light" w:cs="Arial"/>
          <w:sz w:val="21"/>
          <w:szCs w:val="21"/>
        </w:rPr>
        <w:br/>
      </w:r>
      <w:r w:rsidRPr="009157DF">
        <w:rPr>
          <w:rFonts w:ascii="Fira Sans Light" w:hAnsi="Fira Sans Light" w:cs="Arial"/>
          <w:sz w:val="21"/>
          <w:szCs w:val="21"/>
        </w:rPr>
        <w:t>Gabriele-Münter-Straße 3-5</w:t>
      </w:r>
      <w:r w:rsidR="00D469A9" w:rsidRPr="009157DF">
        <w:rPr>
          <w:rFonts w:ascii="Fira Sans Light" w:hAnsi="Fira Sans Light" w:cs="Arial"/>
          <w:b/>
          <w:sz w:val="21"/>
          <w:szCs w:val="21"/>
        </w:rPr>
        <w:br/>
      </w:r>
      <w:r w:rsidRPr="009157DF">
        <w:rPr>
          <w:rFonts w:ascii="Fira Sans Light" w:hAnsi="Fira Sans Light" w:cs="Arial"/>
          <w:sz w:val="21"/>
          <w:szCs w:val="21"/>
        </w:rPr>
        <w:t xml:space="preserve">D-82110 Germering </w:t>
      </w:r>
    </w:p>
    <w:p w14:paraId="7F0DB480" w14:textId="77777777" w:rsidR="00684236" w:rsidRPr="00095D6C" w:rsidRDefault="001B2ECD" w:rsidP="00DB1E71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>+49 (89) 84 07 98-</w:t>
      </w:r>
      <w:r w:rsidR="00592648" w:rsidRPr="00FD4B6F">
        <w:rPr>
          <w:rFonts w:ascii="Fira Sans Light" w:hAnsi="Fira Sans Light" w:cs="Arial"/>
          <w:sz w:val="21"/>
          <w:szCs w:val="21"/>
        </w:rPr>
        <w:t>259</w:t>
      </w:r>
      <w:r w:rsidR="00302EFC">
        <w:rPr>
          <w:rFonts w:ascii="Fira Sans Light" w:hAnsi="Fira Sans Light" w:cs="Arial"/>
          <w:sz w:val="21"/>
          <w:szCs w:val="21"/>
        </w:rPr>
        <w:br/>
      </w:r>
      <w:hyperlink r:id="rId10" w:history="1">
        <w:r w:rsidR="00DF072E" w:rsidRPr="00095D6C">
          <w:rPr>
            <w:rStyle w:val="Hyperlink"/>
            <w:rFonts w:ascii="Fira Sans Light" w:hAnsi="Fira Sans Light" w:cs="Arial"/>
            <w:sz w:val="21"/>
            <w:szCs w:val="21"/>
          </w:rPr>
          <w:t>martina.ludewig@c4b.de</w:t>
        </w:r>
      </w:hyperlink>
      <w:r w:rsidRPr="00095D6C">
        <w:rPr>
          <w:rFonts w:ascii="Fira Sans Light" w:hAnsi="Fira Sans Light" w:cs="Arial"/>
          <w:sz w:val="21"/>
          <w:szCs w:val="21"/>
        </w:rPr>
        <w:br/>
      </w:r>
    </w:p>
    <w:sectPr w:rsidR="00684236" w:rsidRPr="00095D6C" w:rsidSect="008A663D">
      <w:headerReference w:type="default" r:id="rId11"/>
      <w:type w:val="continuous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8C2E" w14:textId="77777777" w:rsidR="003568E0" w:rsidRDefault="003568E0" w:rsidP="001B2ECD">
      <w:r>
        <w:separator/>
      </w:r>
    </w:p>
  </w:endnote>
  <w:endnote w:type="continuationSeparator" w:id="0">
    <w:p w14:paraId="7926EF4B" w14:textId="77777777" w:rsidR="003568E0" w:rsidRDefault="003568E0" w:rsidP="001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NoLF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D67B" w14:textId="77777777" w:rsidR="003568E0" w:rsidRDefault="003568E0" w:rsidP="001B2ECD">
      <w:r>
        <w:separator/>
      </w:r>
    </w:p>
  </w:footnote>
  <w:footnote w:type="continuationSeparator" w:id="0">
    <w:p w14:paraId="7E2C91A6" w14:textId="77777777" w:rsidR="003568E0" w:rsidRDefault="003568E0" w:rsidP="001B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BC43" w14:textId="77777777" w:rsidR="001B2ECD" w:rsidRPr="00493EEA" w:rsidRDefault="001B2ECD" w:rsidP="001B2ECD">
    <w:pPr>
      <w:pStyle w:val="Kopfzeile"/>
      <w:rPr>
        <w:rFonts w:ascii="Arial" w:hAnsi="Arial"/>
        <w:color w:val="008C9A"/>
        <w:spacing w:val="4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FFFFFE" wp14:editId="1A0C785C">
          <wp:simplePos x="0" y="0"/>
          <wp:positionH relativeFrom="margin">
            <wp:posOffset>4084320</wp:posOffset>
          </wp:positionH>
          <wp:positionV relativeFrom="paragraph">
            <wp:posOffset>-110490</wp:posOffset>
          </wp:positionV>
          <wp:extent cx="1885950" cy="603398"/>
          <wp:effectExtent l="0" t="0" r="0" b="6350"/>
          <wp:wrapNone/>
          <wp:docPr id="1" name="Grafik 1" descr="Beschreibung: Svenja HD:private:var:folders:Rm:RmDixuIAELyZJ61zQP66t++++TI:-Tmp-:com.apple.mail.drag-T0x710920.tmp.ALYFt7:Logo_C4B_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venja HD:private:var:folders:Rm:RmDixuIAELyZJ61zQP66t++++TI:-Tmp-:com.apple.mail.drag-T0x710920.tmp.ALYFt7:Logo_C4B_co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33C2B" w14:textId="77777777" w:rsidR="001B2ECD" w:rsidRPr="008B319A" w:rsidRDefault="001B2ECD" w:rsidP="001B2ECD">
    <w:pPr>
      <w:pStyle w:val="Kopfzeile"/>
      <w:rPr>
        <w:rFonts w:ascii="FagoNoLF" w:hAnsi="FagoNoLF"/>
        <w:color w:val="008C9A"/>
        <w:spacing w:val="40"/>
        <w:sz w:val="40"/>
      </w:rPr>
    </w:pPr>
    <w:r w:rsidRPr="008B319A">
      <w:rPr>
        <w:rFonts w:ascii="FagoNoLF" w:hAnsi="FagoNoLF"/>
        <w:color w:val="008C9A"/>
        <w:spacing w:val="40"/>
        <w:sz w:val="40"/>
      </w:rPr>
      <w:t>PRESSEMELDUNG</w:t>
    </w:r>
  </w:p>
  <w:p w14:paraId="1EA811C5" w14:textId="77777777" w:rsidR="001B2ECD" w:rsidRDefault="001B2ECD" w:rsidP="001B2ECD">
    <w:pPr>
      <w:pStyle w:val="Kopfzeile"/>
    </w:pPr>
  </w:p>
  <w:p w14:paraId="30BE655E" w14:textId="77777777" w:rsidR="001B2ECD" w:rsidRDefault="001B2ECD" w:rsidP="001B2E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D86"/>
    <w:multiLevelType w:val="hybridMultilevel"/>
    <w:tmpl w:val="8C0629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65CD"/>
    <w:multiLevelType w:val="hybridMultilevel"/>
    <w:tmpl w:val="64FEC6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13548"/>
    <w:multiLevelType w:val="hybridMultilevel"/>
    <w:tmpl w:val="87A42A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92A0B"/>
    <w:multiLevelType w:val="hybridMultilevel"/>
    <w:tmpl w:val="9A7E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411B"/>
    <w:multiLevelType w:val="hybridMultilevel"/>
    <w:tmpl w:val="A7A034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21F50"/>
    <w:multiLevelType w:val="hybridMultilevel"/>
    <w:tmpl w:val="D09EF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73CEA"/>
    <w:multiLevelType w:val="hybridMultilevel"/>
    <w:tmpl w:val="16006914"/>
    <w:lvl w:ilvl="0" w:tplc="E32464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666B"/>
    <w:multiLevelType w:val="hybridMultilevel"/>
    <w:tmpl w:val="BBAE9A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098"/>
    <w:multiLevelType w:val="hybridMultilevel"/>
    <w:tmpl w:val="41B8BC4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6245"/>
    <w:multiLevelType w:val="hybridMultilevel"/>
    <w:tmpl w:val="25D6CD98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33F"/>
    <w:multiLevelType w:val="hybridMultilevel"/>
    <w:tmpl w:val="9438D226"/>
    <w:lvl w:ilvl="0" w:tplc="5ED23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A32B9"/>
    <w:multiLevelType w:val="hybridMultilevel"/>
    <w:tmpl w:val="FB42A2C2"/>
    <w:lvl w:ilvl="0" w:tplc="0AA843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30821"/>
    <w:multiLevelType w:val="hybridMultilevel"/>
    <w:tmpl w:val="1C14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969FE"/>
    <w:multiLevelType w:val="hybridMultilevel"/>
    <w:tmpl w:val="1EFAE2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6171F"/>
    <w:multiLevelType w:val="hybridMultilevel"/>
    <w:tmpl w:val="64B61D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A6ED1"/>
    <w:multiLevelType w:val="hybridMultilevel"/>
    <w:tmpl w:val="36A8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7169B"/>
    <w:multiLevelType w:val="hybridMultilevel"/>
    <w:tmpl w:val="BFAA60D8"/>
    <w:lvl w:ilvl="0" w:tplc="C1F8E0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A42BA"/>
    <w:multiLevelType w:val="hybridMultilevel"/>
    <w:tmpl w:val="72DE4CD2"/>
    <w:lvl w:ilvl="0" w:tplc="E98EA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2656B"/>
    <w:multiLevelType w:val="hybridMultilevel"/>
    <w:tmpl w:val="B2A848E0"/>
    <w:lvl w:ilvl="0" w:tplc="C11E4CCC"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B26A2"/>
    <w:multiLevelType w:val="hybridMultilevel"/>
    <w:tmpl w:val="A5F2E8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2201D"/>
    <w:multiLevelType w:val="hybridMultilevel"/>
    <w:tmpl w:val="33EC2B36"/>
    <w:lvl w:ilvl="0" w:tplc="EC449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41CA7"/>
    <w:multiLevelType w:val="hybridMultilevel"/>
    <w:tmpl w:val="BF12A3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E6750"/>
    <w:multiLevelType w:val="hybridMultilevel"/>
    <w:tmpl w:val="5694D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B08A8"/>
    <w:multiLevelType w:val="hybridMultilevel"/>
    <w:tmpl w:val="9EEC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66EF6"/>
    <w:multiLevelType w:val="hybridMultilevel"/>
    <w:tmpl w:val="74CC2342"/>
    <w:lvl w:ilvl="0" w:tplc="A8CE7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1039"/>
    <w:multiLevelType w:val="hybridMultilevel"/>
    <w:tmpl w:val="00200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B3B15"/>
    <w:multiLevelType w:val="hybridMultilevel"/>
    <w:tmpl w:val="A97EF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6EAB"/>
    <w:multiLevelType w:val="hybridMultilevel"/>
    <w:tmpl w:val="6ABE644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3"/>
  </w:num>
  <w:num w:numId="5">
    <w:abstractNumId w:val="16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14"/>
  </w:num>
  <w:num w:numId="14">
    <w:abstractNumId w:val="21"/>
  </w:num>
  <w:num w:numId="15">
    <w:abstractNumId w:val="3"/>
  </w:num>
  <w:num w:numId="16">
    <w:abstractNumId w:val="15"/>
  </w:num>
  <w:num w:numId="17">
    <w:abstractNumId w:val="5"/>
  </w:num>
  <w:num w:numId="18">
    <w:abstractNumId w:val="17"/>
  </w:num>
  <w:num w:numId="19">
    <w:abstractNumId w:val="24"/>
  </w:num>
  <w:num w:numId="20">
    <w:abstractNumId w:val="8"/>
  </w:num>
  <w:num w:numId="21">
    <w:abstractNumId w:val="18"/>
  </w:num>
  <w:num w:numId="22">
    <w:abstractNumId w:val="27"/>
  </w:num>
  <w:num w:numId="23">
    <w:abstractNumId w:val="19"/>
  </w:num>
  <w:num w:numId="24">
    <w:abstractNumId w:val="7"/>
  </w:num>
  <w:num w:numId="25">
    <w:abstractNumId w:val="9"/>
  </w:num>
  <w:num w:numId="26">
    <w:abstractNumId w:val="20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CD"/>
    <w:rsid w:val="000001C1"/>
    <w:rsid w:val="000015A1"/>
    <w:rsid w:val="00003F6C"/>
    <w:rsid w:val="00004105"/>
    <w:rsid w:val="00004A0F"/>
    <w:rsid w:val="00006FEA"/>
    <w:rsid w:val="00010BCB"/>
    <w:rsid w:val="0001160E"/>
    <w:rsid w:val="000171C5"/>
    <w:rsid w:val="00023B0F"/>
    <w:rsid w:val="00023E5A"/>
    <w:rsid w:val="00023E63"/>
    <w:rsid w:val="0002475B"/>
    <w:rsid w:val="00025A68"/>
    <w:rsid w:val="000266B8"/>
    <w:rsid w:val="00026C98"/>
    <w:rsid w:val="00027BA9"/>
    <w:rsid w:val="00027E69"/>
    <w:rsid w:val="000326AF"/>
    <w:rsid w:val="00032AA3"/>
    <w:rsid w:val="00034146"/>
    <w:rsid w:val="000344FA"/>
    <w:rsid w:val="00040756"/>
    <w:rsid w:val="00041141"/>
    <w:rsid w:val="00044BED"/>
    <w:rsid w:val="000456FA"/>
    <w:rsid w:val="000457C9"/>
    <w:rsid w:val="00045C4C"/>
    <w:rsid w:val="000502A3"/>
    <w:rsid w:val="0005137B"/>
    <w:rsid w:val="00054586"/>
    <w:rsid w:val="0005509A"/>
    <w:rsid w:val="0005520C"/>
    <w:rsid w:val="00055693"/>
    <w:rsid w:val="00055FD4"/>
    <w:rsid w:val="000563B5"/>
    <w:rsid w:val="0005654B"/>
    <w:rsid w:val="00056D0B"/>
    <w:rsid w:val="00056D19"/>
    <w:rsid w:val="000579D9"/>
    <w:rsid w:val="00057A94"/>
    <w:rsid w:val="00057ED7"/>
    <w:rsid w:val="0006058C"/>
    <w:rsid w:val="00062E24"/>
    <w:rsid w:val="00063A9D"/>
    <w:rsid w:val="00063A9E"/>
    <w:rsid w:val="00064A89"/>
    <w:rsid w:val="00065313"/>
    <w:rsid w:val="000663E4"/>
    <w:rsid w:val="00066FB0"/>
    <w:rsid w:val="00067785"/>
    <w:rsid w:val="00070400"/>
    <w:rsid w:val="000704DF"/>
    <w:rsid w:val="00072474"/>
    <w:rsid w:val="00074F71"/>
    <w:rsid w:val="000769A6"/>
    <w:rsid w:val="00077A31"/>
    <w:rsid w:val="0008398F"/>
    <w:rsid w:val="00085B56"/>
    <w:rsid w:val="00086EDE"/>
    <w:rsid w:val="00092BE5"/>
    <w:rsid w:val="00093C51"/>
    <w:rsid w:val="000940B5"/>
    <w:rsid w:val="00095D6C"/>
    <w:rsid w:val="00096245"/>
    <w:rsid w:val="00097957"/>
    <w:rsid w:val="000A0EA9"/>
    <w:rsid w:val="000A4C6A"/>
    <w:rsid w:val="000A65EA"/>
    <w:rsid w:val="000A6A37"/>
    <w:rsid w:val="000A6B0D"/>
    <w:rsid w:val="000A6B8D"/>
    <w:rsid w:val="000A7933"/>
    <w:rsid w:val="000B01EF"/>
    <w:rsid w:val="000B06AC"/>
    <w:rsid w:val="000B1307"/>
    <w:rsid w:val="000B21FF"/>
    <w:rsid w:val="000B2E71"/>
    <w:rsid w:val="000B34BC"/>
    <w:rsid w:val="000B61AA"/>
    <w:rsid w:val="000B6406"/>
    <w:rsid w:val="000B69C9"/>
    <w:rsid w:val="000B7711"/>
    <w:rsid w:val="000B7775"/>
    <w:rsid w:val="000C0F0D"/>
    <w:rsid w:val="000C1C7D"/>
    <w:rsid w:val="000C3C18"/>
    <w:rsid w:val="000C4C01"/>
    <w:rsid w:val="000C4F84"/>
    <w:rsid w:val="000C64FA"/>
    <w:rsid w:val="000C65BA"/>
    <w:rsid w:val="000C6C4C"/>
    <w:rsid w:val="000C7207"/>
    <w:rsid w:val="000D12CA"/>
    <w:rsid w:val="000D327C"/>
    <w:rsid w:val="000D58BF"/>
    <w:rsid w:val="000D5F83"/>
    <w:rsid w:val="000D7359"/>
    <w:rsid w:val="000E0F18"/>
    <w:rsid w:val="000E2EBA"/>
    <w:rsid w:val="000E370A"/>
    <w:rsid w:val="000F06B8"/>
    <w:rsid w:val="000F1E3E"/>
    <w:rsid w:val="000F3AFA"/>
    <w:rsid w:val="000F3BFE"/>
    <w:rsid w:val="000F5775"/>
    <w:rsid w:val="000F7673"/>
    <w:rsid w:val="000F7DAF"/>
    <w:rsid w:val="000F7E92"/>
    <w:rsid w:val="001006FF"/>
    <w:rsid w:val="00100A7E"/>
    <w:rsid w:val="001021D1"/>
    <w:rsid w:val="00103EED"/>
    <w:rsid w:val="001118D9"/>
    <w:rsid w:val="00111AA1"/>
    <w:rsid w:val="00113A4D"/>
    <w:rsid w:val="00114388"/>
    <w:rsid w:val="00115D5F"/>
    <w:rsid w:val="0011697D"/>
    <w:rsid w:val="00117167"/>
    <w:rsid w:val="00120ED1"/>
    <w:rsid w:val="00124756"/>
    <w:rsid w:val="00137260"/>
    <w:rsid w:val="00137E3C"/>
    <w:rsid w:val="00140B57"/>
    <w:rsid w:val="001419A9"/>
    <w:rsid w:val="00145581"/>
    <w:rsid w:val="00147907"/>
    <w:rsid w:val="00150E6B"/>
    <w:rsid w:val="00150EE3"/>
    <w:rsid w:val="00151A01"/>
    <w:rsid w:val="00151B24"/>
    <w:rsid w:val="00153D23"/>
    <w:rsid w:val="001546A4"/>
    <w:rsid w:val="00155559"/>
    <w:rsid w:val="00155EC4"/>
    <w:rsid w:val="00156679"/>
    <w:rsid w:val="001605E1"/>
    <w:rsid w:val="00161500"/>
    <w:rsid w:val="00161C79"/>
    <w:rsid w:val="0016288B"/>
    <w:rsid w:val="001629C6"/>
    <w:rsid w:val="00164874"/>
    <w:rsid w:val="00167A62"/>
    <w:rsid w:val="00172493"/>
    <w:rsid w:val="00173772"/>
    <w:rsid w:val="001749B0"/>
    <w:rsid w:val="00174FC6"/>
    <w:rsid w:val="001758AD"/>
    <w:rsid w:val="001804BF"/>
    <w:rsid w:val="001825E6"/>
    <w:rsid w:val="00183957"/>
    <w:rsid w:val="001860FE"/>
    <w:rsid w:val="001867D9"/>
    <w:rsid w:val="00187D28"/>
    <w:rsid w:val="001928AD"/>
    <w:rsid w:val="00193DC8"/>
    <w:rsid w:val="0019464D"/>
    <w:rsid w:val="0019791F"/>
    <w:rsid w:val="001A05FC"/>
    <w:rsid w:val="001A19B5"/>
    <w:rsid w:val="001A7FFB"/>
    <w:rsid w:val="001B2610"/>
    <w:rsid w:val="001B2ECD"/>
    <w:rsid w:val="001B61CE"/>
    <w:rsid w:val="001B6943"/>
    <w:rsid w:val="001B74E1"/>
    <w:rsid w:val="001B79A0"/>
    <w:rsid w:val="001C477A"/>
    <w:rsid w:val="001C4A65"/>
    <w:rsid w:val="001C4A9C"/>
    <w:rsid w:val="001C77BE"/>
    <w:rsid w:val="001D114A"/>
    <w:rsid w:val="001E3E0A"/>
    <w:rsid w:val="001E5C48"/>
    <w:rsid w:val="001E621F"/>
    <w:rsid w:val="001F093C"/>
    <w:rsid w:val="001F0EA8"/>
    <w:rsid w:val="001F15D4"/>
    <w:rsid w:val="001F1992"/>
    <w:rsid w:val="001F1A64"/>
    <w:rsid w:val="001F3F2A"/>
    <w:rsid w:val="001F753C"/>
    <w:rsid w:val="00203AF2"/>
    <w:rsid w:val="00205CDF"/>
    <w:rsid w:val="002111A7"/>
    <w:rsid w:val="002167DC"/>
    <w:rsid w:val="002209A6"/>
    <w:rsid w:val="00220F72"/>
    <w:rsid w:val="002220FD"/>
    <w:rsid w:val="002233A5"/>
    <w:rsid w:val="00223590"/>
    <w:rsid w:val="0022610E"/>
    <w:rsid w:val="00226718"/>
    <w:rsid w:val="002314AA"/>
    <w:rsid w:val="00234DD0"/>
    <w:rsid w:val="00236CBD"/>
    <w:rsid w:val="00240800"/>
    <w:rsid w:val="00240857"/>
    <w:rsid w:val="00240AFA"/>
    <w:rsid w:val="00240BB7"/>
    <w:rsid w:val="0024453E"/>
    <w:rsid w:val="00244772"/>
    <w:rsid w:val="00245A5B"/>
    <w:rsid w:val="00246DC7"/>
    <w:rsid w:val="00250F0E"/>
    <w:rsid w:val="00252411"/>
    <w:rsid w:val="0025271F"/>
    <w:rsid w:val="00254646"/>
    <w:rsid w:val="002551EA"/>
    <w:rsid w:val="002605D7"/>
    <w:rsid w:val="00260961"/>
    <w:rsid w:val="00262F88"/>
    <w:rsid w:val="00263138"/>
    <w:rsid w:val="002638B9"/>
    <w:rsid w:val="00264255"/>
    <w:rsid w:val="0026426F"/>
    <w:rsid w:val="00265E81"/>
    <w:rsid w:val="002704B7"/>
    <w:rsid w:val="00273B39"/>
    <w:rsid w:val="00273BDE"/>
    <w:rsid w:val="00276EED"/>
    <w:rsid w:val="0028091A"/>
    <w:rsid w:val="00283417"/>
    <w:rsid w:val="00284496"/>
    <w:rsid w:val="00287672"/>
    <w:rsid w:val="00287759"/>
    <w:rsid w:val="0029015D"/>
    <w:rsid w:val="002920ED"/>
    <w:rsid w:val="002922FF"/>
    <w:rsid w:val="00292D0C"/>
    <w:rsid w:val="00293430"/>
    <w:rsid w:val="0029483A"/>
    <w:rsid w:val="002961A3"/>
    <w:rsid w:val="00296AFA"/>
    <w:rsid w:val="002A262E"/>
    <w:rsid w:val="002A3222"/>
    <w:rsid w:val="002A524D"/>
    <w:rsid w:val="002A719B"/>
    <w:rsid w:val="002A7605"/>
    <w:rsid w:val="002A7A2F"/>
    <w:rsid w:val="002B0D05"/>
    <w:rsid w:val="002B1956"/>
    <w:rsid w:val="002B22C2"/>
    <w:rsid w:val="002B297D"/>
    <w:rsid w:val="002B376D"/>
    <w:rsid w:val="002B4734"/>
    <w:rsid w:val="002B4A88"/>
    <w:rsid w:val="002B5632"/>
    <w:rsid w:val="002B5BD3"/>
    <w:rsid w:val="002B6ACB"/>
    <w:rsid w:val="002B72E3"/>
    <w:rsid w:val="002C18DA"/>
    <w:rsid w:val="002C24F2"/>
    <w:rsid w:val="002C3562"/>
    <w:rsid w:val="002C7764"/>
    <w:rsid w:val="002D0E1A"/>
    <w:rsid w:val="002D197F"/>
    <w:rsid w:val="002D38DE"/>
    <w:rsid w:val="002D440E"/>
    <w:rsid w:val="002D4C29"/>
    <w:rsid w:val="002E290C"/>
    <w:rsid w:val="002E2E0E"/>
    <w:rsid w:val="002E38D7"/>
    <w:rsid w:val="002E6EBA"/>
    <w:rsid w:val="002F2EE1"/>
    <w:rsid w:val="002F6EB7"/>
    <w:rsid w:val="003004BE"/>
    <w:rsid w:val="00301B02"/>
    <w:rsid w:val="00302EFC"/>
    <w:rsid w:val="0030373A"/>
    <w:rsid w:val="00303801"/>
    <w:rsid w:val="00307781"/>
    <w:rsid w:val="00310F99"/>
    <w:rsid w:val="003112B2"/>
    <w:rsid w:val="0031412D"/>
    <w:rsid w:val="00314E0E"/>
    <w:rsid w:val="00316D51"/>
    <w:rsid w:val="00324018"/>
    <w:rsid w:val="003241CE"/>
    <w:rsid w:val="0033016A"/>
    <w:rsid w:val="0033108A"/>
    <w:rsid w:val="003310B5"/>
    <w:rsid w:val="00331256"/>
    <w:rsid w:val="00334E6A"/>
    <w:rsid w:val="00335CD3"/>
    <w:rsid w:val="0033656E"/>
    <w:rsid w:val="00337192"/>
    <w:rsid w:val="00337C65"/>
    <w:rsid w:val="0034079A"/>
    <w:rsid w:val="00340A0B"/>
    <w:rsid w:val="003417B6"/>
    <w:rsid w:val="003418D6"/>
    <w:rsid w:val="003431EC"/>
    <w:rsid w:val="00344AB1"/>
    <w:rsid w:val="00346E77"/>
    <w:rsid w:val="00347910"/>
    <w:rsid w:val="00347D49"/>
    <w:rsid w:val="00351459"/>
    <w:rsid w:val="00351C60"/>
    <w:rsid w:val="00351FBA"/>
    <w:rsid w:val="00356128"/>
    <w:rsid w:val="003568E0"/>
    <w:rsid w:val="00356ED3"/>
    <w:rsid w:val="00360DF2"/>
    <w:rsid w:val="003612B0"/>
    <w:rsid w:val="00364627"/>
    <w:rsid w:val="003704F5"/>
    <w:rsid w:val="00371684"/>
    <w:rsid w:val="0037343D"/>
    <w:rsid w:val="00375A96"/>
    <w:rsid w:val="00375D2B"/>
    <w:rsid w:val="00376980"/>
    <w:rsid w:val="003803BC"/>
    <w:rsid w:val="003817DB"/>
    <w:rsid w:val="00382E8F"/>
    <w:rsid w:val="00384A1A"/>
    <w:rsid w:val="00384B5E"/>
    <w:rsid w:val="003851A5"/>
    <w:rsid w:val="003861C3"/>
    <w:rsid w:val="00386E54"/>
    <w:rsid w:val="00393300"/>
    <w:rsid w:val="0039621B"/>
    <w:rsid w:val="003962D6"/>
    <w:rsid w:val="003965F7"/>
    <w:rsid w:val="003A0947"/>
    <w:rsid w:val="003A3F6C"/>
    <w:rsid w:val="003B1D60"/>
    <w:rsid w:val="003B2BA0"/>
    <w:rsid w:val="003B372C"/>
    <w:rsid w:val="003B5197"/>
    <w:rsid w:val="003B597D"/>
    <w:rsid w:val="003B778B"/>
    <w:rsid w:val="003C125E"/>
    <w:rsid w:val="003C18F0"/>
    <w:rsid w:val="003C1CB1"/>
    <w:rsid w:val="003C4F5B"/>
    <w:rsid w:val="003C7811"/>
    <w:rsid w:val="003D2502"/>
    <w:rsid w:val="003D2A35"/>
    <w:rsid w:val="003D2EBA"/>
    <w:rsid w:val="003D30A5"/>
    <w:rsid w:val="003D3DD9"/>
    <w:rsid w:val="003D4526"/>
    <w:rsid w:val="003D4D6D"/>
    <w:rsid w:val="003D526A"/>
    <w:rsid w:val="003D5854"/>
    <w:rsid w:val="003D687C"/>
    <w:rsid w:val="003E1166"/>
    <w:rsid w:val="003E32E3"/>
    <w:rsid w:val="003E3A92"/>
    <w:rsid w:val="003E6DC7"/>
    <w:rsid w:val="003E750C"/>
    <w:rsid w:val="003E78D6"/>
    <w:rsid w:val="003E7E6C"/>
    <w:rsid w:val="003F6837"/>
    <w:rsid w:val="003F7D0A"/>
    <w:rsid w:val="00401585"/>
    <w:rsid w:val="00403157"/>
    <w:rsid w:val="00403822"/>
    <w:rsid w:val="00403C73"/>
    <w:rsid w:val="00403E0E"/>
    <w:rsid w:val="00405D9B"/>
    <w:rsid w:val="004065F6"/>
    <w:rsid w:val="00407238"/>
    <w:rsid w:val="00410598"/>
    <w:rsid w:val="00411918"/>
    <w:rsid w:val="004209B4"/>
    <w:rsid w:val="004212C8"/>
    <w:rsid w:val="00421300"/>
    <w:rsid w:val="0042187F"/>
    <w:rsid w:val="00423AE6"/>
    <w:rsid w:val="00427C61"/>
    <w:rsid w:val="004303F7"/>
    <w:rsid w:val="0043196F"/>
    <w:rsid w:val="0043208A"/>
    <w:rsid w:val="00432134"/>
    <w:rsid w:val="00435A7B"/>
    <w:rsid w:val="004364F1"/>
    <w:rsid w:val="0044092C"/>
    <w:rsid w:val="004427C3"/>
    <w:rsid w:val="00445562"/>
    <w:rsid w:val="00446178"/>
    <w:rsid w:val="0044657A"/>
    <w:rsid w:val="00446A8A"/>
    <w:rsid w:val="004516A4"/>
    <w:rsid w:val="00451D96"/>
    <w:rsid w:val="004538AE"/>
    <w:rsid w:val="00456B2B"/>
    <w:rsid w:val="00456D73"/>
    <w:rsid w:val="004601ED"/>
    <w:rsid w:val="00461113"/>
    <w:rsid w:val="00463374"/>
    <w:rsid w:val="00463B3F"/>
    <w:rsid w:val="00464096"/>
    <w:rsid w:val="004658AD"/>
    <w:rsid w:val="004665ED"/>
    <w:rsid w:val="00466E2E"/>
    <w:rsid w:val="00467F38"/>
    <w:rsid w:val="004706B4"/>
    <w:rsid w:val="00473018"/>
    <w:rsid w:val="004747A0"/>
    <w:rsid w:val="004753D3"/>
    <w:rsid w:val="004804D8"/>
    <w:rsid w:val="00480817"/>
    <w:rsid w:val="004811ED"/>
    <w:rsid w:val="004920F6"/>
    <w:rsid w:val="0049245E"/>
    <w:rsid w:val="00495167"/>
    <w:rsid w:val="00495285"/>
    <w:rsid w:val="004956C0"/>
    <w:rsid w:val="004A029D"/>
    <w:rsid w:val="004A1181"/>
    <w:rsid w:val="004A2698"/>
    <w:rsid w:val="004A3881"/>
    <w:rsid w:val="004A3B96"/>
    <w:rsid w:val="004A4FF6"/>
    <w:rsid w:val="004A5149"/>
    <w:rsid w:val="004A52DC"/>
    <w:rsid w:val="004A5F53"/>
    <w:rsid w:val="004B3CB6"/>
    <w:rsid w:val="004B5941"/>
    <w:rsid w:val="004B5D65"/>
    <w:rsid w:val="004B67B0"/>
    <w:rsid w:val="004B72C2"/>
    <w:rsid w:val="004C232C"/>
    <w:rsid w:val="004C3F0F"/>
    <w:rsid w:val="004C43B7"/>
    <w:rsid w:val="004C4DB6"/>
    <w:rsid w:val="004C4F96"/>
    <w:rsid w:val="004D4B8C"/>
    <w:rsid w:val="004D4D7A"/>
    <w:rsid w:val="004D6CC3"/>
    <w:rsid w:val="004E0E01"/>
    <w:rsid w:val="004E20F8"/>
    <w:rsid w:val="004E3D7C"/>
    <w:rsid w:val="004E4572"/>
    <w:rsid w:val="004E4894"/>
    <w:rsid w:val="004E508D"/>
    <w:rsid w:val="004F01B1"/>
    <w:rsid w:val="004F1365"/>
    <w:rsid w:val="004F3030"/>
    <w:rsid w:val="004F3D6E"/>
    <w:rsid w:val="004F5D6A"/>
    <w:rsid w:val="004F674A"/>
    <w:rsid w:val="004F6B8C"/>
    <w:rsid w:val="0050212E"/>
    <w:rsid w:val="0050288A"/>
    <w:rsid w:val="00503B02"/>
    <w:rsid w:val="00504082"/>
    <w:rsid w:val="0050502F"/>
    <w:rsid w:val="00506822"/>
    <w:rsid w:val="0050790F"/>
    <w:rsid w:val="00511FE7"/>
    <w:rsid w:val="00512118"/>
    <w:rsid w:val="005139DD"/>
    <w:rsid w:val="00515A92"/>
    <w:rsid w:val="0051764D"/>
    <w:rsid w:val="00520216"/>
    <w:rsid w:val="00524F64"/>
    <w:rsid w:val="005256BD"/>
    <w:rsid w:val="00527516"/>
    <w:rsid w:val="00531D19"/>
    <w:rsid w:val="00532114"/>
    <w:rsid w:val="005334A9"/>
    <w:rsid w:val="0053554D"/>
    <w:rsid w:val="00536104"/>
    <w:rsid w:val="00536BC9"/>
    <w:rsid w:val="005375C0"/>
    <w:rsid w:val="0054138E"/>
    <w:rsid w:val="005419B8"/>
    <w:rsid w:val="00543451"/>
    <w:rsid w:val="005450D8"/>
    <w:rsid w:val="005466C1"/>
    <w:rsid w:val="005468F2"/>
    <w:rsid w:val="00546E4F"/>
    <w:rsid w:val="00553A89"/>
    <w:rsid w:val="00554AA1"/>
    <w:rsid w:val="0055619B"/>
    <w:rsid w:val="00557555"/>
    <w:rsid w:val="00562A36"/>
    <w:rsid w:val="005665C9"/>
    <w:rsid w:val="00566A49"/>
    <w:rsid w:val="00566E8B"/>
    <w:rsid w:val="00566FF4"/>
    <w:rsid w:val="00567C87"/>
    <w:rsid w:val="00570EE9"/>
    <w:rsid w:val="00571D29"/>
    <w:rsid w:val="005744A5"/>
    <w:rsid w:val="00574CA9"/>
    <w:rsid w:val="00580D45"/>
    <w:rsid w:val="00581819"/>
    <w:rsid w:val="00582D38"/>
    <w:rsid w:val="00584A97"/>
    <w:rsid w:val="0058566F"/>
    <w:rsid w:val="00586572"/>
    <w:rsid w:val="00586822"/>
    <w:rsid w:val="00586964"/>
    <w:rsid w:val="005906B4"/>
    <w:rsid w:val="00591F0B"/>
    <w:rsid w:val="00592648"/>
    <w:rsid w:val="0059384A"/>
    <w:rsid w:val="00594D9C"/>
    <w:rsid w:val="0059603E"/>
    <w:rsid w:val="005961B0"/>
    <w:rsid w:val="005964F1"/>
    <w:rsid w:val="005A1801"/>
    <w:rsid w:val="005A195E"/>
    <w:rsid w:val="005A1F98"/>
    <w:rsid w:val="005A393E"/>
    <w:rsid w:val="005A586B"/>
    <w:rsid w:val="005A58A8"/>
    <w:rsid w:val="005B246D"/>
    <w:rsid w:val="005B29DC"/>
    <w:rsid w:val="005B3647"/>
    <w:rsid w:val="005B388D"/>
    <w:rsid w:val="005B3C71"/>
    <w:rsid w:val="005B7C9E"/>
    <w:rsid w:val="005B7FE3"/>
    <w:rsid w:val="005C1D34"/>
    <w:rsid w:val="005C3ECE"/>
    <w:rsid w:val="005C41E4"/>
    <w:rsid w:val="005C61FC"/>
    <w:rsid w:val="005C74E5"/>
    <w:rsid w:val="005D0418"/>
    <w:rsid w:val="005D103A"/>
    <w:rsid w:val="005D24D3"/>
    <w:rsid w:val="005D56C7"/>
    <w:rsid w:val="005D5731"/>
    <w:rsid w:val="005E08CF"/>
    <w:rsid w:val="005E2A26"/>
    <w:rsid w:val="005E34B0"/>
    <w:rsid w:val="005E577E"/>
    <w:rsid w:val="005F0838"/>
    <w:rsid w:val="005F3C6B"/>
    <w:rsid w:val="005F3F6A"/>
    <w:rsid w:val="005F7F0F"/>
    <w:rsid w:val="00601331"/>
    <w:rsid w:val="00603277"/>
    <w:rsid w:val="00603EA4"/>
    <w:rsid w:val="00605344"/>
    <w:rsid w:val="00606F46"/>
    <w:rsid w:val="00607910"/>
    <w:rsid w:val="00610537"/>
    <w:rsid w:val="00610E77"/>
    <w:rsid w:val="00610EF1"/>
    <w:rsid w:val="006119A3"/>
    <w:rsid w:val="00611EDB"/>
    <w:rsid w:val="006124EE"/>
    <w:rsid w:val="00612A6B"/>
    <w:rsid w:val="00612FEE"/>
    <w:rsid w:val="00613675"/>
    <w:rsid w:val="0061417B"/>
    <w:rsid w:val="006227E5"/>
    <w:rsid w:val="006229FC"/>
    <w:rsid w:val="00623250"/>
    <w:rsid w:val="00623873"/>
    <w:rsid w:val="00631816"/>
    <w:rsid w:val="0063399A"/>
    <w:rsid w:val="00644043"/>
    <w:rsid w:val="00644A64"/>
    <w:rsid w:val="0064737F"/>
    <w:rsid w:val="00647D93"/>
    <w:rsid w:val="006509CC"/>
    <w:rsid w:val="0065254F"/>
    <w:rsid w:val="006532D5"/>
    <w:rsid w:val="00653CF0"/>
    <w:rsid w:val="0065485B"/>
    <w:rsid w:val="00661DAB"/>
    <w:rsid w:val="00662A4D"/>
    <w:rsid w:val="00662C58"/>
    <w:rsid w:val="0066404C"/>
    <w:rsid w:val="00664FD9"/>
    <w:rsid w:val="00665F1B"/>
    <w:rsid w:val="006701CE"/>
    <w:rsid w:val="0067092D"/>
    <w:rsid w:val="00672551"/>
    <w:rsid w:val="00675A5B"/>
    <w:rsid w:val="0067761E"/>
    <w:rsid w:val="00677873"/>
    <w:rsid w:val="00682767"/>
    <w:rsid w:val="00682E4B"/>
    <w:rsid w:val="00682E5E"/>
    <w:rsid w:val="0068374F"/>
    <w:rsid w:val="00683820"/>
    <w:rsid w:val="00684170"/>
    <w:rsid w:val="00684236"/>
    <w:rsid w:val="00685136"/>
    <w:rsid w:val="006864BF"/>
    <w:rsid w:val="006866F2"/>
    <w:rsid w:val="00686ED9"/>
    <w:rsid w:val="006910CF"/>
    <w:rsid w:val="0069334A"/>
    <w:rsid w:val="00693B48"/>
    <w:rsid w:val="00693F9C"/>
    <w:rsid w:val="00694743"/>
    <w:rsid w:val="006957AB"/>
    <w:rsid w:val="00697C96"/>
    <w:rsid w:val="006A2E50"/>
    <w:rsid w:val="006A4AA5"/>
    <w:rsid w:val="006B1005"/>
    <w:rsid w:val="006B1024"/>
    <w:rsid w:val="006B19F1"/>
    <w:rsid w:val="006B33AC"/>
    <w:rsid w:val="006B49C4"/>
    <w:rsid w:val="006B505A"/>
    <w:rsid w:val="006B689B"/>
    <w:rsid w:val="006C0B2C"/>
    <w:rsid w:val="006C3A90"/>
    <w:rsid w:val="006C4739"/>
    <w:rsid w:val="006C49BE"/>
    <w:rsid w:val="006C5B94"/>
    <w:rsid w:val="006D1866"/>
    <w:rsid w:val="006D2ECD"/>
    <w:rsid w:val="006D6BB4"/>
    <w:rsid w:val="006D70A4"/>
    <w:rsid w:val="006D71CD"/>
    <w:rsid w:val="006E699B"/>
    <w:rsid w:val="006E6DCC"/>
    <w:rsid w:val="006F5670"/>
    <w:rsid w:val="006F7BB0"/>
    <w:rsid w:val="006F7ED0"/>
    <w:rsid w:val="007020CE"/>
    <w:rsid w:val="00702A09"/>
    <w:rsid w:val="00706C61"/>
    <w:rsid w:val="007070F6"/>
    <w:rsid w:val="00707D3B"/>
    <w:rsid w:val="00707E72"/>
    <w:rsid w:val="0071068F"/>
    <w:rsid w:val="00711199"/>
    <w:rsid w:val="007112AD"/>
    <w:rsid w:val="00714B8D"/>
    <w:rsid w:val="00720F0C"/>
    <w:rsid w:val="00724B67"/>
    <w:rsid w:val="007275C9"/>
    <w:rsid w:val="00731789"/>
    <w:rsid w:val="00732D1E"/>
    <w:rsid w:val="00735192"/>
    <w:rsid w:val="0073519E"/>
    <w:rsid w:val="00735608"/>
    <w:rsid w:val="00737695"/>
    <w:rsid w:val="007379AC"/>
    <w:rsid w:val="007379FD"/>
    <w:rsid w:val="00737C5A"/>
    <w:rsid w:val="007421CA"/>
    <w:rsid w:val="00744D72"/>
    <w:rsid w:val="00751082"/>
    <w:rsid w:val="0075119C"/>
    <w:rsid w:val="007526B8"/>
    <w:rsid w:val="00752B6D"/>
    <w:rsid w:val="00752C19"/>
    <w:rsid w:val="00752CD4"/>
    <w:rsid w:val="00753974"/>
    <w:rsid w:val="00765D9A"/>
    <w:rsid w:val="007670D5"/>
    <w:rsid w:val="0077027A"/>
    <w:rsid w:val="0077035D"/>
    <w:rsid w:val="007706AD"/>
    <w:rsid w:val="00770BB4"/>
    <w:rsid w:val="00771148"/>
    <w:rsid w:val="00771F08"/>
    <w:rsid w:val="007725D6"/>
    <w:rsid w:val="007735E0"/>
    <w:rsid w:val="00776062"/>
    <w:rsid w:val="007765F1"/>
    <w:rsid w:val="00776821"/>
    <w:rsid w:val="00781675"/>
    <w:rsid w:val="007818B4"/>
    <w:rsid w:val="007825EB"/>
    <w:rsid w:val="00782C75"/>
    <w:rsid w:val="00783E7E"/>
    <w:rsid w:val="007840A1"/>
    <w:rsid w:val="00790AF8"/>
    <w:rsid w:val="00791A84"/>
    <w:rsid w:val="00791E56"/>
    <w:rsid w:val="00792DB9"/>
    <w:rsid w:val="00794F58"/>
    <w:rsid w:val="007A08E9"/>
    <w:rsid w:val="007A37CF"/>
    <w:rsid w:val="007A3807"/>
    <w:rsid w:val="007A44D7"/>
    <w:rsid w:val="007A47D1"/>
    <w:rsid w:val="007A4E9B"/>
    <w:rsid w:val="007A6FB9"/>
    <w:rsid w:val="007A775E"/>
    <w:rsid w:val="007B4A0E"/>
    <w:rsid w:val="007B565F"/>
    <w:rsid w:val="007C0F50"/>
    <w:rsid w:val="007C0F96"/>
    <w:rsid w:val="007C105A"/>
    <w:rsid w:val="007C316F"/>
    <w:rsid w:val="007C5442"/>
    <w:rsid w:val="007C57E3"/>
    <w:rsid w:val="007C5AD3"/>
    <w:rsid w:val="007C60A3"/>
    <w:rsid w:val="007C71DF"/>
    <w:rsid w:val="007C7AD3"/>
    <w:rsid w:val="007D0CE2"/>
    <w:rsid w:val="007D0D2A"/>
    <w:rsid w:val="007D6558"/>
    <w:rsid w:val="007E5036"/>
    <w:rsid w:val="007E6E0B"/>
    <w:rsid w:val="007E70AB"/>
    <w:rsid w:val="007E75D9"/>
    <w:rsid w:val="007E7C2C"/>
    <w:rsid w:val="007F738D"/>
    <w:rsid w:val="0080007E"/>
    <w:rsid w:val="008019B7"/>
    <w:rsid w:val="00802878"/>
    <w:rsid w:val="008036C6"/>
    <w:rsid w:val="00803C40"/>
    <w:rsid w:val="008061E8"/>
    <w:rsid w:val="00806F2A"/>
    <w:rsid w:val="0081455B"/>
    <w:rsid w:val="008162E8"/>
    <w:rsid w:val="00817ECC"/>
    <w:rsid w:val="0082073B"/>
    <w:rsid w:val="008208E9"/>
    <w:rsid w:val="0082215A"/>
    <w:rsid w:val="0082257B"/>
    <w:rsid w:val="00823153"/>
    <w:rsid w:val="008244C5"/>
    <w:rsid w:val="00825F25"/>
    <w:rsid w:val="00830873"/>
    <w:rsid w:val="00830925"/>
    <w:rsid w:val="00830A91"/>
    <w:rsid w:val="00830B10"/>
    <w:rsid w:val="00830D92"/>
    <w:rsid w:val="0083139D"/>
    <w:rsid w:val="00834AB4"/>
    <w:rsid w:val="00837437"/>
    <w:rsid w:val="00837EAF"/>
    <w:rsid w:val="008421F4"/>
    <w:rsid w:val="00842B2B"/>
    <w:rsid w:val="00850B5C"/>
    <w:rsid w:val="00851544"/>
    <w:rsid w:val="008526A1"/>
    <w:rsid w:val="00853272"/>
    <w:rsid w:val="00853A73"/>
    <w:rsid w:val="00853F04"/>
    <w:rsid w:val="00861B0A"/>
    <w:rsid w:val="00863CDD"/>
    <w:rsid w:val="00870312"/>
    <w:rsid w:val="00873CC2"/>
    <w:rsid w:val="008741FB"/>
    <w:rsid w:val="008747C1"/>
    <w:rsid w:val="00875522"/>
    <w:rsid w:val="00876996"/>
    <w:rsid w:val="00880AD4"/>
    <w:rsid w:val="00882885"/>
    <w:rsid w:val="0088399E"/>
    <w:rsid w:val="00886176"/>
    <w:rsid w:val="00886860"/>
    <w:rsid w:val="0089077B"/>
    <w:rsid w:val="00891020"/>
    <w:rsid w:val="008913F8"/>
    <w:rsid w:val="00891BA0"/>
    <w:rsid w:val="0089410F"/>
    <w:rsid w:val="00895192"/>
    <w:rsid w:val="0089729A"/>
    <w:rsid w:val="008A1256"/>
    <w:rsid w:val="008A171A"/>
    <w:rsid w:val="008A2053"/>
    <w:rsid w:val="008A2A89"/>
    <w:rsid w:val="008A663D"/>
    <w:rsid w:val="008A7C85"/>
    <w:rsid w:val="008B33EF"/>
    <w:rsid w:val="008B4CBF"/>
    <w:rsid w:val="008B50DA"/>
    <w:rsid w:val="008B5DDB"/>
    <w:rsid w:val="008B6903"/>
    <w:rsid w:val="008C1253"/>
    <w:rsid w:val="008C1AAD"/>
    <w:rsid w:val="008C264F"/>
    <w:rsid w:val="008C3758"/>
    <w:rsid w:val="008C5703"/>
    <w:rsid w:val="008C70CD"/>
    <w:rsid w:val="008C7105"/>
    <w:rsid w:val="008C78DE"/>
    <w:rsid w:val="008C7A91"/>
    <w:rsid w:val="008D1CD0"/>
    <w:rsid w:val="008D2F18"/>
    <w:rsid w:val="008D3686"/>
    <w:rsid w:val="008D5062"/>
    <w:rsid w:val="008D6FF2"/>
    <w:rsid w:val="008E1C56"/>
    <w:rsid w:val="008E298A"/>
    <w:rsid w:val="008E79C3"/>
    <w:rsid w:val="008F0F9D"/>
    <w:rsid w:val="008F2748"/>
    <w:rsid w:val="008F3BEA"/>
    <w:rsid w:val="008F3C65"/>
    <w:rsid w:val="008F3D12"/>
    <w:rsid w:val="008F52E8"/>
    <w:rsid w:val="008F6477"/>
    <w:rsid w:val="008F7D51"/>
    <w:rsid w:val="009000BF"/>
    <w:rsid w:val="0090021A"/>
    <w:rsid w:val="00903F27"/>
    <w:rsid w:val="0090528D"/>
    <w:rsid w:val="00905D28"/>
    <w:rsid w:val="00906C48"/>
    <w:rsid w:val="00907326"/>
    <w:rsid w:val="00911C59"/>
    <w:rsid w:val="009120A4"/>
    <w:rsid w:val="00912322"/>
    <w:rsid w:val="00912C86"/>
    <w:rsid w:val="00914992"/>
    <w:rsid w:val="009157DF"/>
    <w:rsid w:val="0091593D"/>
    <w:rsid w:val="00915BB7"/>
    <w:rsid w:val="00924457"/>
    <w:rsid w:val="009254DD"/>
    <w:rsid w:val="00927DC0"/>
    <w:rsid w:val="00930FD6"/>
    <w:rsid w:val="00931180"/>
    <w:rsid w:val="009315F2"/>
    <w:rsid w:val="009326AB"/>
    <w:rsid w:val="0093312A"/>
    <w:rsid w:val="009415CE"/>
    <w:rsid w:val="00942E33"/>
    <w:rsid w:val="00946E9D"/>
    <w:rsid w:val="0094770B"/>
    <w:rsid w:val="0095018E"/>
    <w:rsid w:val="009516A6"/>
    <w:rsid w:val="00951B0C"/>
    <w:rsid w:val="00953243"/>
    <w:rsid w:val="009553D5"/>
    <w:rsid w:val="00956F1A"/>
    <w:rsid w:val="009578CA"/>
    <w:rsid w:val="009602EA"/>
    <w:rsid w:val="0096034E"/>
    <w:rsid w:val="009607A8"/>
    <w:rsid w:val="009607C4"/>
    <w:rsid w:val="00960EF0"/>
    <w:rsid w:val="00961487"/>
    <w:rsid w:val="009617B9"/>
    <w:rsid w:val="009620CD"/>
    <w:rsid w:val="0096327A"/>
    <w:rsid w:val="00963393"/>
    <w:rsid w:val="00963A9D"/>
    <w:rsid w:val="00964273"/>
    <w:rsid w:val="00964D62"/>
    <w:rsid w:val="00966795"/>
    <w:rsid w:val="00970334"/>
    <w:rsid w:val="00971708"/>
    <w:rsid w:val="00971855"/>
    <w:rsid w:val="0097196A"/>
    <w:rsid w:val="009746C3"/>
    <w:rsid w:val="00975D7D"/>
    <w:rsid w:val="009761B8"/>
    <w:rsid w:val="00976AC6"/>
    <w:rsid w:val="009775D9"/>
    <w:rsid w:val="00977673"/>
    <w:rsid w:val="009816D7"/>
    <w:rsid w:val="00985489"/>
    <w:rsid w:val="0098570B"/>
    <w:rsid w:val="0099280B"/>
    <w:rsid w:val="00994366"/>
    <w:rsid w:val="00994882"/>
    <w:rsid w:val="00995EE9"/>
    <w:rsid w:val="009A1630"/>
    <w:rsid w:val="009A5BD4"/>
    <w:rsid w:val="009A644A"/>
    <w:rsid w:val="009B0EBE"/>
    <w:rsid w:val="009B3726"/>
    <w:rsid w:val="009B6CB9"/>
    <w:rsid w:val="009C0559"/>
    <w:rsid w:val="009C22E7"/>
    <w:rsid w:val="009C3127"/>
    <w:rsid w:val="009C3BAF"/>
    <w:rsid w:val="009C4B2A"/>
    <w:rsid w:val="009D0B7E"/>
    <w:rsid w:val="009D0E9F"/>
    <w:rsid w:val="009D260D"/>
    <w:rsid w:val="009E04E8"/>
    <w:rsid w:val="009E055F"/>
    <w:rsid w:val="009E1EE1"/>
    <w:rsid w:val="009E2313"/>
    <w:rsid w:val="009E350F"/>
    <w:rsid w:val="009E51E4"/>
    <w:rsid w:val="009E64E9"/>
    <w:rsid w:val="009F0967"/>
    <w:rsid w:val="009F14F7"/>
    <w:rsid w:val="009F2411"/>
    <w:rsid w:val="009F761A"/>
    <w:rsid w:val="009F7FB0"/>
    <w:rsid w:val="00A0068D"/>
    <w:rsid w:val="00A03C86"/>
    <w:rsid w:val="00A04645"/>
    <w:rsid w:val="00A04A06"/>
    <w:rsid w:val="00A05608"/>
    <w:rsid w:val="00A05CDC"/>
    <w:rsid w:val="00A06F30"/>
    <w:rsid w:val="00A06F71"/>
    <w:rsid w:val="00A10287"/>
    <w:rsid w:val="00A102CD"/>
    <w:rsid w:val="00A10B9C"/>
    <w:rsid w:val="00A10BB2"/>
    <w:rsid w:val="00A11559"/>
    <w:rsid w:val="00A12CD2"/>
    <w:rsid w:val="00A165C1"/>
    <w:rsid w:val="00A2046E"/>
    <w:rsid w:val="00A239C6"/>
    <w:rsid w:val="00A23CFE"/>
    <w:rsid w:val="00A24A20"/>
    <w:rsid w:val="00A253C7"/>
    <w:rsid w:val="00A25E2F"/>
    <w:rsid w:val="00A2683D"/>
    <w:rsid w:val="00A3206F"/>
    <w:rsid w:val="00A325A7"/>
    <w:rsid w:val="00A32E12"/>
    <w:rsid w:val="00A3399A"/>
    <w:rsid w:val="00A341DB"/>
    <w:rsid w:val="00A35FFD"/>
    <w:rsid w:val="00A36A6B"/>
    <w:rsid w:val="00A412DE"/>
    <w:rsid w:val="00A42960"/>
    <w:rsid w:val="00A43966"/>
    <w:rsid w:val="00A4396A"/>
    <w:rsid w:val="00A44050"/>
    <w:rsid w:val="00A440D3"/>
    <w:rsid w:val="00A4654A"/>
    <w:rsid w:val="00A46D22"/>
    <w:rsid w:val="00A55ABD"/>
    <w:rsid w:val="00A55E0A"/>
    <w:rsid w:val="00A6079D"/>
    <w:rsid w:val="00A61600"/>
    <w:rsid w:val="00A63E4D"/>
    <w:rsid w:val="00A652FE"/>
    <w:rsid w:val="00A656CE"/>
    <w:rsid w:val="00A65D33"/>
    <w:rsid w:val="00A671A8"/>
    <w:rsid w:val="00A70467"/>
    <w:rsid w:val="00A7136E"/>
    <w:rsid w:val="00A72DE0"/>
    <w:rsid w:val="00A74EEF"/>
    <w:rsid w:val="00A76015"/>
    <w:rsid w:val="00A7760E"/>
    <w:rsid w:val="00A77EE4"/>
    <w:rsid w:val="00A806EF"/>
    <w:rsid w:val="00A80C7C"/>
    <w:rsid w:val="00A83B90"/>
    <w:rsid w:val="00A84AA6"/>
    <w:rsid w:val="00A84E1C"/>
    <w:rsid w:val="00A8501D"/>
    <w:rsid w:val="00A8542C"/>
    <w:rsid w:val="00A8636D"/>
    <w:rsid w:val="00A912BB"/>
    <w:rsid w:val="00A922CE"/>
    <w:rsid w:val="00A93C96"/>
    <w:rsid w:val="00A95860"/>
    <w:rsid w:val="00A95883"/>
    <w:rsid w:val="00A96811"/>
    <w:rsid w:val="00A97330"/>
    <w:rsid w:val="00AA06E2"/>
    <w:rsid w:val="00AA3F81"/>
    <w:rsid w:val="00AA78BC"/>
    <w:rsid w:val="00AB0A8F"/>
    <w:rsid w:val="00AB1D1D"/>
    <w:rsid w:val="00AB3EC1"/>
    <w:rsid w:val="00AB6026"/>
    <w:rsid w:val="00AC2233"/>
    <w:rsid w:val="00AC30E6"/>
    <w:rsid w:val="00AC3D52"/>
    <w:rsid w:val="00AC3E31"/>
    <w:rsid w:val="00AC4337"/>
    <w:rsid w:val="00AC7D69"/>
    <w:rsid w:val="00AD0B2D"/>
    <w:rsid w:val="00AD2462"/>
    <w:rsid w:val="00AD44CB"/>
    <w:rsid w:val="00AD4C35"/>
    <w:rsid w:val="00AD55EB"/>
    <w:rsid w:val="00AD59E4"/>
    <w:rsid w:val="00AD714A"/>
    <w:rsid w:val="00AE06C9"/>
    <w:rsid w:val="00AE131A"/>
    <w:rsid w:val="00AE1EE5"/>
    <w:rsid w:val="00AE2AB2"/>
    <w:rsid w:val="00AE4C9A"/>
    <w:rsid w:val="00AF008C"/>
    <w:rsid w:val="00AF059C"/>
    <w:rsid w:val="00AF313A"/>
    <w:rsid w:val="00AF3184"/>
    <w:rsid w:val="00AF3F7E"/>
    <w:rsid w:val="00AF4731"/>
    <w:rsid w:val="00B012E1"/>
    <w:rsid w:val="00B04EA7"/>
    <w:rsid w:val="00B05542"/>
    <w:rsid w:val="00B07EF8"/>
    <w:rsid w:val="00B07F35"/>
    <w:rsid w:val="00B1100F"/>
    <w:rsid w:val="00B11081"/>
    <w:rsid w:val="00B11768"/>
    <w:rsid w:val="00B12DED"/>
    <w:rsid w:val="00B13DB3"/>
    <w:rsid w:val="00B16AE5"/>
    <w:rsid w:val="00B22C45"/>
    <w:rsid w:val="00B238EF"/>
    <w:rsid w:val="00B23A88"/>
    <w:rsid w:val="00B2525B"/>
    <w:rsid w:val="00B25B05"/>
    <w:rsid w:val="00B278C5"/>
    <w:rsid w:val="00B31EE9"/>
    <w:rsid w:val="00B34AC6"/>
    <w:rsid w:val="00B36192"/>
    <w:rsid w:val="00B367A5"/>
    <w:rsid w:val="00B36A07"/>
    <w:rsid w:val="00B405A5"/>
    <w:rsid w:val="00B414A7"/>
    <w:rsid w:val="00B415C1"/>
    <w:rsid w:val="00B41F17"/>
    <w:rsid w:val="00B443EC"/>
    <w:rsid w:val="00B452B7"/>
    <w:rsid w:val="00B467AD"/>
    <w:rsid w:val="00B46E03"/>
    <w:rsid w:val="00B4709C"/>
    <w:rsid w:val="00B52791"/>
    <w:rsid w:val="00B52D06"/>
    <w:rsid w:val="00B52DF4"/>
    <w:rsid w:val="00B530A4"/>
    <w:rsid w:val="00B538E3"/>
    <w:rsid w:val="00B575DA"/>
    <w:rsid w:val="00B62A00"/>
    <w:rsid w:val="00B645C6"/>
    <w:rsid w:val="00B6658D"/>
    <w:rsid w:val="00B66D34"/>
    <w:rsid w:val="00B67BAE"/>
    <w:rsid w:val="00B72A04"/>
    <w:rsid w:val="00B74583"/>
    <w:rsid w:val="00B80AE7"/>
    <w:rsid w:val="00B8247B"/>
    <w:rsid w:val="00B83031"/>
    <w:rsid w:val="00B91E9C"/>
    <w:rsid w:val="00B93CA5"/>
    <w:rsid w:val="00B93FC3"/>
    <w:rsid w:val="00B950DF"/>
    <w:rsid w:val="00B97B3D"/>
    <w:rsid w:val="00BA296A"/>
    <w:rsid w:val="00BA4475"/>
    <w:rsid w:val="00BA5131"/>
    <w:rsid w:val="00BA6295"/>
    <w:rsid w:val="00BA6A82"/>
    <w:rsid w:val="00BB4ED9"/>
    <w:rsid w:val="00BB70A5"/>
    <w:rsid w:val="00BB7918"/>
    <w:rsid w:val="00BB7E0F"/>
    <w:rsid w:val="00BC07E9"/>
    <w:rsid w:val="00BC3480"/>
    <w:rsid w:val="00BC42B4"/>
    <w:rsid w:val="00BC5236"/>
    <w:rsid w:val="00BC5339"/>
    <w:rsid w:val="00BC55FF"/>
    <w:rsid w:val="00BD0001"/>
    <w:rsid w:val="00BD0F51"/>
    <w:rsid w:val="00BD243F"/>
    <w:rsid w:val="00BD3DE0"/>
    <w:rsid w:val="00BE17EA"/>
    <w:rsid w:val="00BE62F5"/>
    <w:rsid w:val="00BF1CD1"/>
    <w:rsid w:val="00BF2BF6"/>
    <w:rsid w:val="00BF7E6B"/>
    <w:rsid w:val="00C0108C"/>
    <w:rsid w:val="00C015F0"/>
    <w:rsid w:val="00C0426D"/>
    <w:rsid w:val="00C0465D"/>
    <w:rsid w:val="00C06430"/>
    <w:rsid w:val="00C069F9"/>
    <w:rsid w:val="00C15344"/>
    <w:rsid w:val="00C15494"/>
    <w:rsid w:val="00C16852"/>
    <w:rsid w:val="00C23813"/>
    <w:rsid w:val="00C25FF8"/>
    <w:rsid w:val="00C326EA"/>
    <w:rsid w:val="00C366A5"/>
    <w:rsid w:val="00C3671E"/>
    <w:rsid w:val="00C37DE1"/>
    <w:rsid w:val="00C420A7"/>
    <w:rsid w:val="00C43695"/>
    <w:rsid w:val="00C46497"/>
    <w:rsid w:val="00C507C1"/>
    <w:rsid w:val="00C5119C"/>
    <w:rsid w:val="00C53559"/>
    <w:rsid w:val="00C539DC"/>
    <w:rsid w:val="00C544F0"/>
    <w:rsid w:val="00C5735E"/>
    <w:rsid w:val="00C57F78"/>
    <w:rsid w:val="00C6150A"/>
    <w:rsid w:val="00C61A93"/>
    <w:rsid w:val="00C707CA"/>
    <w:rsid w:val="00C7131E"/>
    <w:rsid w:val="00C73EDE"/>
    <w:rsid w:val="00C7787D"/>
    <w:rsid w:val="00C8035F"/>
    <w:rsid w:val="00C80B9B"/>
    <w:rsid w:val="00C80DD7"/>
    <w:rsid w:val="00C80E72"/>
    <w:rsid w:val="00C82CCA"/>
    <w:rsid w:val="00C83078"/>
    <w:rsid w:val="00C838EE"/>
    <w:rsid w:val="00C83BD9"/>
    <w:rsid w:val="00C90E87"/>
    <w:rsid w:val="00C92722"/>
    <w:rsid w:val="00C935DA"/>
    <w:rsid w:val="00C94150"/>
    <w:rsid w:val="00C941F9"/>
    <w:rsid w:val="00C94476"/>
    <w:rsid w:val="00C944DF"/>
    <w:rsid w:val="00C948CC"/>
    <w:rsid w:val="00C949FF"/>
    <w:rsid w:val="00C96EC2"/>
    <w:rsid w:val="00C97766"/>
    <w:rsid w:val="00CA1FA2"/>
    <w:rsid w:val="00CA24F1"/>
    <w:rsid w:val="00CA2B05"/>
    <w:rsid w:val="00CA3238"/>
    <w:rsid w:val="00CA4504"/>
    <w:rsid w:val="00CA4E5A"/>
    <w:rsid w:val="00CA4ED7"/>
    <w:rsid w:val="00CA6309"/>
    <w:rsid w:val="00CB0001"/>
    <w:rsid w:val="00CB3201"/>
    <w:rsid w:val="00CB3ADD"/>
    <w:rsid w:val="00CB64AB"/>
    <w:rsid w:val="00CB72C3"/>
    <w:rsid w:val="00CB7B6D"/>
    <w:rsid w:val="00CB7F46"/>
    <w:rsid w:val="00CC015D"/>
    <w:rsid w:val="00CC0F09"/>
    <w:rsid w:val="00CC212B"/>
    <w:rsid w:val="00CC424B"/>
    <w:rsid w:val="00CC61C0"/>
    <w:rsid w:val="00CC66A6"/>
    <w:rsid w:val="00CD0635"/>
    <w:rsid w:val="00CD2D3F"/>
    <w:rsid w:val="00CD6419"/>
    <w:rsid w:val="00CD658A"/>
    <w:rsid w:val="00CE0DC6"/>
    <w:rsid w:val="00CE41C3"/>
    <w:rsid w:val="00CE4358"/>
    <w:rsid w:val="00CE4ED3"/>
    <w:rsid w:val="00CE661F"/>
    <w:rsid w:val="00CE72BE"/>
    <w:rsid w:val="00CF0B18"/>
    <w:rsid w:val="00CF2E33"/>
    <w:rsid w:val="00CF3B12"/>
    <w:rsid w:val="00CF60C4"/>
    <w:rsid w:val="00D02922"/>
    <w:rsid w:val="00D04BC0"/>
    <w:rsid w:val="00D0565B"/>
    <w:rsid w:val="00D06041"/>
    <w:rsid w:val="00D0626F"/>
    <w:rsid w:val="00D06725"/>
    <w:rsid w:val="00D1008C"/>
    <w:rsid w:val="00D10546"/>
    <w:rsid w:val="00D11230"/>
    <w:rsid w:val="00D112C1"/>
    <w:rsid w:val="00D12A7E"/>
    <w:rsid w:val="00D12E4B"/>
    <w:rsid w:val="00D15967"/>
    <w:rsid w:val="00D16BED"/>
    <w:rsid w:val="00D174B0"/>
    <w:rsid w:val="00D2066D"/>
    <w:rsid w:val="00D207EA"/>
    <w:rsid w:val="00D229A8"/>
    <w:rsid w:val="00D2585B"/>
    <w:rsid w:val="00D25E60"/>
    <w:rsid w:val="00D310B5"/>
    <w:rsid w:val="00D326AD"/>
    <w:rsid w:val="00D32769"/>
    <w:rsid w:val="00D33701"/>
    <w:rsid w:val="00D33A2B"/>
    <w:rsid w:val="00D35509"/>
    <w:rsid w:val="00D401A8"/>
    <w:rsid w:val="00D42B8F"/>
    <w:rsid w:val="00D43BDF"/>
    <w:rsid w:val="00D445B8"/>
    <w:rsid w:val="00D44DA6"/>
    <w:rsid w:val="00D465A6"/>
    <w:rsid w:val="00D469A9"/>
    <w:rsid w:val="00D47111"/>
    <w:rsid w:val="00D47436"/>
    <w:rsid w:val="00D53437"/>
    <w:rsid w:val="00D542B2"/>
    <w:rsid w:val="00D546CE"/>
    <w:rsid w:val="00D57FAD"/>
    <w:rsid w:val="00D60C77"/>
    <w:rsid w:val="00D61014"/>
    <w:rsid w:val="00D61A5D"/>
    <w:rsid w:val="00D62098"/>
    <w:rsid w:val="00D64682"/>
    <w:rsid w:val="00D651AA"/>
    <w:rsid w:val="00D673C6"/>
    <w:rsid w:val="00D67997"/>
    <w:rsid w:val="00D70976"/>
    <w:rsid w:val="00D70F21"/>
    <w:rsid w:val="00D714DD"/>
    <w:rsid w:val="00D71AB1"/>
    <w:rsid w:val="00D7393D"/>
    <w:rsid w:val="00D80A96"/>
    <w:rsid w:val="00D815F4"/>
    <w:rsid w:val="00D82924"/>
    <w:rsid w:val="00D8396B"/>
    <w:rsid w:val="00D84D06"/>
    <w:rsid w:val="00D87129"/>
    <w:rsid w:val="00D91BAD"/>
    <w:rsid w:val="00D94A9C"/>
    <w:rsid w:val="00D95104"/>
    <w:rsid w:val="00D961DD"/>
    <w:rsid w:val="00D96554"/>
    <w:rsid w:val="00DA48FE"/>
    <w:rsid w:val="00DB115C"/>
    <w:rsid w:val="00DB1319"/>
    <w:rsid w:val="00DB1E71"/>
    <w:rsid w:val="00DB4A0C"/>
    <w:rsid w:val="00DB4FAE"/>
    <w:rsid w:val="00DC0DC0"/>
    <w:rsid w:val="00DC289E"/>
    <w:rsid w:val="00DC4FD6"/>
    <w:rsid w:val="00DC50A1"/>
    <w:rsid w:val="00DC6B88"/>
    <w:rsid w:val="00DC6F15"/>
    <w:rsid w:val="00DD008C"/>
    <w:rsid w:val="00DD0443"/>
    <w:rsid w:val="00DD0C26"/>
    <w:rsid w:val="00DD1FE6"/>
    <w:rsid w:val="00DD5D63"/>
    <w:rsid w:val="00DE03E5"/>
    <w:rsid w:val="00DE0FD7"/>
    <w:rsid w:val="00DE11F7"/>
    <w:rsid w:val="00DE2744"/>
    <w:rsid w:val="00DE33CD"/>
    <w:rsid w:val="00DE451D"/>
    <w:rsid w:val="00DE5195"/>
    <w:rsid w:val="00DE5613"/>
    <w:rsid w:val="00DE5C20"/>
    <w:rsid w:val="00DE6F52"/>
    <w:rsid w:val="00DE7F3D"/>
    <w:rsid w:val="00DF0081"/>
    <w:rsid w:val="00DF03F9"/>
    <w:rsid w:val="00DF072E"/>
    <w:rsid w:val="00DF134D"/>
    <w:rsid w:val="00DF2846"/>
    <w:rsid w:val="00DF616E"/>
    <w:rsid w:val="00DF737B"/>
    <w:rsid w:val="00DF7CDE"/>
    <w:rsid w:val="00E00F72"/>
    <w:rsid w:val="00E01991"/>
    <w:rsid w:val="00E01D4C"/>
    <w:rsid w:val="00E0267A"/>
    <w:rsid w:val="00E03EA1"/>
    <w:rsid w:val="00E04376"/>
    <w:rsid w:val="00E0495C"/>
    <w:rsid w:val="00E04C2D"/>
    <w:rsid w:val="00E05DA9"/>
    <w:rsid w:val="00E064CA"/>
    <w:rsid w:val="00E06BB7"/>
    <w:rsid w:val="00E07D3C"/>
    <w:rsid w:val="00E07E1D"/>
    <w:rsid w:val="00E10217"/>
    <w:rsid w:val="00E129E7"/>
    <w:rsid w:val="00E12DBA"/>
    <w:rsid w:val="00E14FA2"/>
    <w:rsid w:val="00E16105"/>
    <w:rsid w:val="00E17176"/>
    <w:rsid w:val="00E174C5"/>
    <w:rsid w:val="00E174EE"/>
    <w:rsid w:val="00E21F93"/>
    <w:rsid w:val="00E2221F"/>
    <w:rsid w:val="00E23D9F"/>
    <w:rsid w:val="00E256B6"/>
    <w:rsid w:val="00E27BBD"/>
    <w:rsid w:val="00E27FF0"/>
    <w:rsid w:val="00E30115"/>
    <w:rsid w:val="00E320AD"/>
    <w:rsid w:val="00E36C74"/>
    <w:rsid w:val="00E37A30"/>
    <w:rsid w:val="00E37B33"/>
    <w:rsid w:val="00E4148E"/>
    <w:rsid w:val="00E41551"/>
    <w:rsid w:val="00E441FB"/>
    <w:rsid w:val="00E46EF4"/>
    <w:rsid w:val="00E4775C"/>
    <w:rsid w:val="00E52DFE"/>
    <w:rsid w:val="00E52F32"/>
    <w:rsid w:val="00E53FED"/>
    <w:rsid w:val="00E5429F"/>
    <w:rsid w:val="00E54457"/>
    <w:rsid w:val="00E56030"/>
    <w:rsid w:val="00E56D8D"/>
    <w:rsid w:val="00E60BE2"/>
    <w:rsid w:val="00E60F35"/>
    <w:rsid w:val="00E63636"/>
    <w:rsid w:val="00E64B1D"/>
    <w:rsid w:val="00E64ED2"/>
    <w:rsid w:val="00E673C0"/>
    <w:rsid w:val="00E705EB"/>
    <w:rsid w:val="00E7336A"/>
    <w:rsid w:val="00E80475"/>
    <w:rsid w:val="00E82C42"/>
    <w:rsid w:val="00E854B0"/>
    <w:rsid w:val="00E86EC0"/>
    <w:rsid w:val="00E924B9"/>
    <w:rsid w:val="00E934CF"/>
    <w:rsid w:val="00E95191"/>
    <w:rsid w:val="00E9562F"/>
    <w:rsid w:val="00E9664A"/>
    <w:rsid w:val="00EA0FA5"/>
    <w:rsid w:val="00EA145C"/>
    <w:rsid w:val="00EA39EA"/>
    <w:rsid w:val="00EA4292"/>
    <w:rsid w:val="00EA44AC"/>
    <w:rsid w:val="00EA52AF"/>
    <w:rsid w:val="00EA61BB"/>
    <w:rsid w:val="00EA640E"/>
    <w:rsid w:val="00EA6443"/>
    <w:rsid w:val="00EA6BF4"/>
    <w:rsid w:val="00EB11F5"/>
    <w:rsid w:val="00EB24AC"/>
    <w:rsid w:val="00EB3CB7"/>
    <w:rsid w:val="00EB4334"/>
    <w:rsid w:val="00EB606E"/>
    <w:rsid w:val="00EB65B4"/>
    <w:rsid w:val="00EB75C2"/>
    <w:rsid w:val="00EB7F2E"/>
    <w:rsid w:val="00EC10B6"/>
    <w:rsid w:val="00EC2CD0"/>
    <w:rsid w:val="00EC3287"/>
    <w:rsid w:val="00EC32A8"/>
    <w:rsid w:val="00EC356E"/>
    <w:rsid w:val="00EC3FB2"/>
    <w:rsid w:val="00EC69E8"/>
    <w:rsid w:val="00EC74D8"/>
    <w:rsid w:val="00ED13A8"/>
    <w:rsid w:val="00ED143B"/>
    <w:rsid w:val="00ED46F4"/>
    <w:rsid w:val="00ED559B"/>
    <w:rsid w:val="00ED7FD1"/>
    <w:rsid w:val="00EE0FBA"/>
    <w:rsid w:val="00EE1272"/>
    <w:rsid w:val="00EE12A5"/>
    <w:rsid w:val="00EE1AD5"/>
    <w:rsid w:val="00EE250B"/>
    <w:rsid w:val="00EE3052"/>
    <w:rsid w:val="00EE3845"/>
    <w:rsid w:val="00EE4584"/>
    <w:rsid w:val="00EE5C3E"/>
    <w:rsid w:val="00EE5E32"/>
    <w:rsid w:val="00EE6449"/>
    <w:rsid w:val="00EF5047"/>
    <w:rsid w:val="00EF5212"/>
    <w:rsid w:val="00EF6CE5"/>
    <w:rsid w:val="00F00F4E"/>
    <w:rsid w:val="00F020EB"/>
    <w:rsid w:val="00F022DD"/>
    <w:rsid w:val="00F02FB7"/>
    <w:rsid w:val="00F04C69"/>
    <w:rsid w:val="00F0514E"/>
    <w:rsid w:val="00F052EA"/>
    <w:rsid w:val="00F05C93"/>
    <w:rsid w:val="00F066BD"/>
    <w:rsid w:val="00F07C38"/>
    <w:rsid w:val="00F07D54"/>
    <w:rsid w:val="00F105D7"/>
    <w:rsid w:val="00F155FC"/>
    <w:rsid w:val="00F216B2"/>
    <w:rsid w:val="00F264F8"/>
    <w:rsid w:val="00F277D2"/>
    <w:rsid w:val="00F31257"/>
    <w:rsid w:val="00F33A26"/>
    <w:rsid w:val="00F35463"/>
    <w:rsid w:val="00F366AC"/>
    <w:rsid w:val="00F40A12"/>
    <w:rsid w:val="00F40E62"/>
    <w:rsid w:val="00F427D6"/>
    <w:rsid w:val="00F46E87"/>
    <w:rsid w:val="00F47642"/>
    <w:rsid w:val="00F47F4B"/>
    <w:rsid w:val="00F507FF"/>
    <w:rsid w:val="00F56A41"/>
    <w:rsid w:val="00F57F4E"/>
    <w:rsid w:val="00F6222E"/>
    <w:rsid w:val="00F624B7"/>
    <w:rsid w:val="00F67522"/>
    <w:rsid w:val="00F74A93"/>
    <w:rsid w:val="00F74E80"/>
    <w:rsid w:val="00F77B4F"/>
    <w:rsid w:val="00F80762"/>
    <w:rsid w:val="00F80D14"/>
    <w:rsid w:val="00F811EB"/>
    <w:rsid w:val="00F81BF7"/>
    <w:rsid w:val="00F8407E"/>
    <w:rsid w:val="00F84E12"/>
    <w:rsid w:val="00F856B1"/>
    <w:rsid w:val="00F86586"/>
    <w:rsid w:val="00F917AB"/>
    <w:rsid w:val="00F948B2"/>
    <w:rsid w:val="00F95A8D"/>
    <w:rsid w:val="00F968A2"/>
    <w:rsid w:val="00FA291D"/>
    <w:rsid w:val="00FA309C"/>
    <w:rsid w:val="00FA6C48"/>
    <w:rsid w:val="00FB0188"/>
    <w:rsid w:val="00FB097B"/>
    <w:rsid w:val="00FB199E"/>
    <w:rsid w:val="00FB2AF2"/>
    <w:rsid w:val="00FB4B91"/>
    <w:rsid w:val="00FB5CAA"/>
    <w:rsid w:val="00FB5EAC"/>
    <w:rsid w:val="00FC05CC"/>
    <w:rsid w:val="00FC1A2F"/>
    <w:rsid w:val="00FC4C02"/>
    <w:rsid w:val="00FC5BA7"/>
    <w:rsid w:val="00FC6ADE"/>
    <w:rsid w:val="00FD09A5"/>
    <w:rsid w:val="00FD2400"/>
    <w:rsid w:val="00FD293F"/>
    <w:rsid w:val="00FD29CA"/>
    <w:rsid w:val="00FD4156"/>
    <w:rsid w:val="00FD4B6F"/>
    <w:rsid w:val="00FD4E09"/>
    <w:rsid w:val="00FD79BD"/>
    <w:rsid w:val="00FE05D1"/>
    <w:rsid w:val="00FE0885"/>
    <w:rsid w:val="00FE6B0F"/>
    <w:rsid w:val="00FF64B0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502DEF"/>
  <w15:docId w15:val="{DC766070-3598-4ED4-B9E5-7F17675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E66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B2ECD"/>
    <w:rPr>
      <w:rFonts w:ascii="Times New Roman" w:hAnsi="Times New Roman" w:cs="Times New Roman" w:hint="default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2E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7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744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5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5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54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54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066BD"/>
    <w:pPr>
      <w:ind w:left="720"/>
      <w:contextualSpacing/>
    </w:pPr>
  </w:style>
  <w:style w:type="paragraph" w:styleId="berarbeitung">
    <w:name w:val="Revision"/>
    <w:hidden/>
    <w:uiPriority w:val="99"/>
    <w:semiHidden/>
    <w:rsid w:val="0079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FB2AF2"/>
    <w:pPr>
      <w:spacing w:line="360" w:lineRule="auto"/>
      <w:jc w:val="both"/>
    </w:pPr>
    <w:rPr>
      <w:rFonts w:ascii="Arial" w:hAnsi="Arial" w:cs="Arial"/>
      <w:noProof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2AF2"/>
    <w:rPr>
      <w:rFonts w:ascii="Arial" w:eastAsia="Times New Roman" w:hAnsi="Arial" w:cs="Arial"/>
      <w:noProof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2D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A1FA2"/>
  </w:style>
  <w:style w:type="character" w:styleId="Hervorhebung">
    <w:name w:val="Emphasis"/>
    <w:basedOn w:val="Absatz-Standardschriftart"/>
    <w:uiPriority w:val="20"/>
    <w:qFormat/>
    <w:rsid w:val="007C71DF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41F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661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b.com/de/xphone-connect-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Mail:%20martina.ludewig@c4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4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4FCC-DB32-4DCE-8C3F-63D16A1B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Görmar</dc:creator>
  <cp:keywords/>
  <dc:description/>
  <cp:lastModifiedBy>Martina Ludewig</cp:lastModifiedBy>
  <cp:revision>10</cp:revision>
  <cp:lastPrinted>2021-07-02T06:00:00Z</cp:lastPrinted>
  <dcterms:created xsi:type="dcterms:W3CDTF">2022-05-19T09:35:00Z</dcterms:created>
  <dcterms:modified xsi:type="dcterms:W3CDTF">2022-05-19T14:49:00Z</dcterms:modified>
</cp:coreProperties>
</file>