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095A" w14:textId="0BA038BE" w:rsidR="00824063" w:rsidRPr="00F56537" w:rsidRDefault="000A44F8" w:rsidP="0059232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proofErr w:type="spellStart"/>
      <w:r>
        <w:rPr>
          <w:rFonts w:asciiTheme="majorHAnsi" w:hAnsiTheme="majorHAnsi" w:cstheme="majorHAnsi"/>
          <w:b/>
          <w:sz w:val="28"/>
          <w:szCs w:val="28"/>
        </w:rPr>
        <w:t>Win-Win</w:t>
      </w:r>
      <w:proofErr w:type="spellEnd"/>
      <w:r w:rsidR="008A1F55">
        <w:rPr>
          <w:rFonts w:asciiTheme="majorHAnsi" w:hAnsiTheme="majorHAnsi" w:cstheme="majorHAnsi"/>
          <w:b/>
          <w:sz w:val="28"/>
          <w:szCs w:val="28"/>
        </w:rPr>
        <w:t xml:space="preserve"> für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 w:rsidR="00A51A06">
        <w:rPr>
          <w:rFonts w:asciiTheme="majorHAnsi" w:hAnsiTheme="majorHAnsi" w:cstheme="majorHAnsi"/>
          <w:b/>
          <w:sz w:val="28"/>
          <w:szCs w:val="28"/>
        </w:rPr>
        <w:t xml:space="preserve"> und Microsoft</w:t>
      </w:r>
      <w:r w:rsidR="008A1F55">
        <w:rPr>
          <w:rFonts w:asciiTheme="majorHAnsi" w:hAnsiTheme="majorHAnsi" w:cstheme="majorHAnsi"/>
          <w:b/>
          <w:sz w:val="28"/>
          <w:szCs w:val="28"/>
        </w:rPr>
        <w:t>:</w:t>
      </w:r>
      <w:r w:rsidR="00574D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F55">
        <w:rPr>
          <w:rFonts w:asciiTheme="majorHAnsi" w:hAnsiTheme="majorHAnsi" w:cstheme="majorHAnsi"/>
          <w:b/>
          <w:sz w:val="28"/>
          <w:szCs w:val="28"/>
        </w:rPr>
        <w:t>Z</w:t>
      </w:r>
      <w:r w:rsidR="00501998">
        <w:rPr>
          <w:rFonts w:asciiTheme="majorHAnsi" w:hAnsiTheme="majorHAnsi" w:cstheme="majorHAnsi"/>
          <w:b/>
          <w:sz w:val="28"/>
          <w:szCs w:val="28"/>
        </w:rPr>
        <w:t xml:space="preserve">ehn </w:t>
      </w:r>
      <w:r w:rsidR="004972C1">
        <w:rPr>
          <w:rFonts w:asciiTheme="majorHAnsi" w:hAnsiTheme="majorHAnsi" w:cstheme="majorHAnsi"/>
          <w:b/>
          <w:sz w:val="28"/>
          <w:szCs w:val="28"/>
        </w:rPr>
        <w:t>Jahre Partnerschaft</w:t>
      </w:r>
      <w:r w:rsidR="00A51A0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F55">
        <w:rPr>
          <w:rFonts w:asciiTheme="majorHAnsi" w:hAnsiTheme="majorHAnsi" w:cstheme="majorHAnsi"/>
          <w:b/>
          <w:sz w:val="28"/>
          <w:szCs w:val="28"/>
        </w:rPr>
        <w:t>und</w:t>
      </w:r>
      <w:r w:rsidR="004972C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F55">
        <w:rPr>
          <w:rFonts w:asciiTheme="majorHAnsi" w:hAnsiTheme="majorHAnsi" w:cstheme="majorHAnsi"/>
          <w:b/>
          <w:sz w:val="28"/>
          <w:szCs w:val="28"/>
        </w:rPr>
        <w:t xml:space="preserve">erste refurbished Geräte mit Windows 11 </w:t>
      </w:r>
    </w:p>
    <w:p w14:paraId="1F4F0F82" w14:textId="77777777" w:rsidR="002B5E8A" w:rsidRDefault="002B5E8A" w:rsidP="007573C8">
      <w:pPr>
        <w:rPr>
          <w:rFonts w:asciiTheme="majorHAnsi" w:hAnsiTheme="majorHAnsi" w:cstheme="majorHAnsi"/>
          <w:i/>
          <w:sz w:val="28"/>
        </w:rPr>
      </w:pPr>
    </w:p>
    <w:p w14:paraId="714105C2" w14:textId="5521EFA9" w:rsidR="00592E1E" w:rsidRDefault="00A51A06" w:rsidP="007573C8">
      <w:pPr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i/>
          <w:sz w:val="28"/>
        </w:rPr>
        <w:t>Parallel zum</w:t>
      </w:r>
      <w:r w:rsidR="004972C1">
        <w:rPr>
          <w:rFonts w:asciiTheme="majorHAnsi" w:hAnsiTheme="majorHAnsi" w:cstheme="majorHAnsi"/>
          <w:i/>
          <w:sz w:val="28"/>
        </w:rPr>
        <w:t xml:space="preserve"> Jubiläum</w:t>
      </w:r>
      <w:r w:rsidR="000A44F8">
        <w:rPr>
          <w:rFonts w:asciiTheme="majorHAnsi" w:hAnsiTheme="majorHAnsi" w:cstheme="majorHAnsi"/>
          <w:i/>
          <w:sz w:val="28"/>
        </w:rPr>
        <w:t xml:space="preserve"> als MAR</w:t>
      </w:r>
      <w:r w:rsidR="004972C1">
        <w:rPr>
          <w:rFonts w:asciiTheme="majorHAnsi" w:hAnsiTheme="majorHAnsi" w:cstheme="majorHAnsi"/>
          <w:i/>
          <w:sz w:val="28"/>
        </w:rPr>
        <w:t xml:space="preserve"> </w:t>
      </w:r>
      <w:r w:rsidR="008A1F55">
        <w:rPr>
          <w:rFonts w:asciiTheme="majorHAnsi" w:hAnsiTheme="majorHAnsi" w:cstheme="majorHAnsi"/>
          <w:i/>
          <w:sz w:val="28"/>
        </w:rPr>
        <w:t>erhäl</w:t>
      </w:r>
      <w:r w:rsidR="004972C1">
        <w:rPr>
          <w:rFonts w:asciiTheme="majorHAnsi" w:hAnsiTheme="majorHAnsi" w:cstheme="majorHAnsi"/>
          <w:i/>
          <w:sz w:val="28"/>
        </w:rPr>
        <w:t xml:space="preserve">t </w:t>
      </w:r>
      <w:proofErr w:type="spellStart"/>
      <w:r w:rsidR="004972C1">
        <w:rPr>
          <w:rFonts w:asciiTheme="majorHAnsi" w:hAnsiTheme="majorHAnsi" w:cstheme="majorHAnsi"/>
          <w:i/>
          <w:sz w:val="28"/>
        </w:rPr>
        <w:t>AfB</w:t>
      </w:r>
      <w:proofErr w:type="spellEnd"/>
      <w:r w:rsidR="004972C1"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 w:rsidR="004972C1">
        <w:rPr>
          <w:rFonts w:asciiTheme="majorHAnsi" w:hAnsiTheme="majorHAnsi" w:cstheme="majorHAnsi"/>
          <w:i/>
          <w:sz w:val="28"/>
        </w:rPr>
        <w:t>social</w:t>
      </w:r>
      <w:proofErr w:type="spellEnd"/>
      <w:r w:rsidR="004972C1">
        <w:rPr>
          <w:rFonts w:asciiTheme="majorHAnsi" w:hAnsiTheme="majorHAnsi" w:cstheme="majorHAnsi"/>
          <w:i/>
          <w:sz w:val="28"/>
        </w:rPr>
        <w:t xml:space="preserve"> &amp; </w:t>
      </w:r>
      <w:proofErr w:type="spellStart"/>
      <w:r w:rsidR="004972C1">
        <w:rPr>
          <w:rFonts w:asciiTheme="majorHAnsi" w:hAnsiTheme="majorHAnsi" w:cstheme="majorHAnsi"/>
          <w:i/>
          <w:sz w:val="28"/>
        </w:rPr>
        <w:t>green</w:t>
      </w:r>
      <w:proofErr w:type="spellEnd"/>
      <w:r w:rsidR="004972C1">
        <w:rPr>
          <w:rFonts w:asciiTheme="majorHAnsi" w:hAnsiTheme="majorHAnsi" w:cstheme="majorHAnsi"/>
          <w:i/>
          <w:sz w:val="28"/>
        </w:rPr>
        <w:t xml:space="preserve"> IT </w:t>
      </w:r>
      <w:r w:rsidR="008A1F55">
        <w:rPr>
          <w:rFonts w:asciiTheme="majorHAnsi" w:hAnsiTheme="majorHAnsi" w:cstheme="majorHAnsi"/>
          <w:i/>
          <w:sz w:val="28"/>
        </w:rPr>
        <w:t xml:space="preserve">die </w:t>
      </w:r>
      <w:proofErr w:type="spellStart"/>
      <w:r w:rsidR="008A1F55" w:rsidRPr="008A1F55">
        <w:rPr>
          <w:rFonts w:asciiTheme="majorHAnsi" w:hAnsiTheme="majorHAnsi" w:cstheme="majorHAnsi"/>
          <w:i/>
          <w:sz w:val="28"/>
          <w:szCs w:val="28"/>
        </w:rPr>
        <w:t>Refurbisher</w:t>
      </w:r>
      <w:proofErr w:type="spellEnd"/>
      <w:r w:rsidR="008A1F55" w:rsidRPr="008A1F55">
        <w:rPr>
          <w:rFonts w:asciiTheme="majorHAnsi" w:hAnsiTheme="majorHAnsi" w:cstheme="majorHAnsi"/>
          <w:i/>
          <w:sz w:val="28"/>
          <w:szCs w:val="28"/>
        </w:rPr>
        <w:t>-Lizenz für</w:t>
      </w:r>
      <w:r w:rsidR="008A1F5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972C1">
        <w:rPr>
          <w:rFonts w:asciiTheme="majorHAnsi" w:hAnsiTheme="majorHAnsi" w:cstheme="majorHAnsi"/>
          <w:i/>
          <w:sz w:val="28"/>
        </w:rPr>
        <w:t>Windows 11</w:t>
      </w:r>
      <w:r w:rsidR="000A44F8">
        <w:rPr>
          <w:rFonts w:asciiTheme="majorHAnsi" w:hAnsiTheme="majorHAnsi" w:cstheme="majorHAnsi"/>
          <w:i/>
          <w:sz w:val="28"/>
        </w:rPr>
        <w:t xml:space="preserve"> </w:t>
      </w:r>
    </w:p>
    <w:p w14:paraId="7ABB8DD7" w14:textId="77777777" w:rsidR="004972C1" w:rsidRDefault="004972C1" w:rsidP="004972C1">
      <w:pPr>
        <w:spacing w:after="120" w:line="360" w:lineRule="auto"/>
        <w:ind w:firstLine="360"/>
        <w:jc w:val="both"/>
        <w:rPr>
          <w:rFonts w:asciiTheme="majorHAnsi" w:hAnsiTheme="majorHAnsi" w:cstheme="majorHAnsi"/>
          <w:i/>
          <w:sz w:val="28"/>
        </w:rPr>
      </w:pPr>
      <w:bookmarkStart w:id="3" w:name="OLE_LINK3"/>
      <w:bookmarkStart w:id="4" w:name="OLE_LINK4"/>
    </w:p>
    <w:p w14:paraId="5D7A0367" w14:textId="12987B0E" w:rsidR="002076B9" w:rsidRPr="002076B9" w:rsidRDefault="00C97F1C" w:rsidP="001D22BC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843F70">
        <w:rPr>
          <w:rFonts w:asciiTheme="majorHAnsi" w:hAnsiTheme="majorHAnsi" w:cstheme="majorHAnsi"/>
          <w:sz w:val="22"/>
          <w:szCs w:val="22"/>
        </w:rPr>
        <w:t>im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 </w:t>
      </w:r>
      <w:r w:rsidR="004972C1">
        <w:rPr>
          <w:rFonts w:asciiTheme="majorHAnsi" w:hAnsiTheme="majorHAnsi" w:cstheme="majorHAnsi"/>
          <w:sz w:val="22"/>
          <w:szCs w:val="22"/>
        </w:rPr>
        <w:t>April</w:t>
      </w:r>
      <w:r w:rsidR="00352E76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r w:rsidR="00F75E0A" w:rsidRPr="0027262A">
        <w:rPr>
          <w:rFonts w:asciiTheme="majorHAnsi" w:hAnsiTheme="majorHAnsi" w:cs="Arial"/>
          <w:sz w:val="22"/>
          <w:szCs w:val="22"/>
        </w:rPr>
        <w:t>–</w:t>
      </w:r>
      <w:bookmarkStart w:id="5" w:name="OLE_LINK5"/>
      <w:bookmarkStart w:id="6" w:name="OLE_LINK6"/>
      <w:r w:rsidR="004E5C4D">
        <w:rPr>
          <w:rFonts w:asciiTheme="majorHAnsi" w:hAnsiTheme="majorHAnsi" w:cs="Arial"/>
          <w:sz w:val="22"/>
          <w:szCs w:val="22"/>
        </w:rPr>
        <w:t xml:space="preserve"> </w:t>
      </w:r>
      <w:r w:rsidR="00A51A06">
        <w:rPr>
          <w:rFonts w:asciiTheme="majorHAnsi" w:hAnsiTheme="majorHAnsi" w:cs="Arial"/>
          <w:sz w:val="22"/>
          <w:szCs w:val="22"/>
        </w:rPr>
        <w:t>Bereits s</w:t>
      </w:r>
      <w:r w:rsidR="004972C1">
        <w:rPr>
          <w:rFonts w:asciiTheme="majorHAnsi" w:hAnsiTheme="majorHAnsi" w:cs="Arial"/>
          <w:sz w:val="22"/>
          <w:szCs w:val="22"/>
        </w:rPr>
        <w:t xml:space="preserve">eit 2012 ist </w:t>
      </w:r>
      <w:r w:rsidR="002B13E1">
        <w:rPr>
          <w:rFonts w:asciiTheme="majorHAnsi" w:hAnsiTheme="majorHAnsi" w:cstheme="majorHAnsi"/>
          <w:sz w:val="22"/>
          <w:szCs w:val="22"/>
        </w:rPr>
        <w:t>AfB social &amp; green IT</w:t>
      </w:r>
      <w:r w:rsidR="001D2590">
        <w:rPr>
          <w:rFonts w:asciiTheme="majorHAnsi" w:hAnsiTheme="majorHAnsi" w:cstheme="majorHAnsi"/>
          <w:sz w:val="22"/>
          <w:szCs w:val="22"/>
        </w:rPr>
        <w:t xml:space="preserve"> </w:t>
      </w:r>
      <w:r w:rsidR="00474D02">
        <w:rPr>
          <w:rFonts w:asciiTheme="majorHAnsi" w:hAnsiTheme="majorHAnsi" w:cstheme="majorHAnsi"/>
          <w:sz w:val="22"/>
          <w:szCs w:val="22"/>
        </w:rPr>
        <w:t xml:space="preserve">als </w:t>
      </w:r>
      <w:r w:rsidR="004972C1">
        <w:rPr>
          <w:rFonts w:asciiTheme="majorHAnsi" w:hAnsiTheme="majorHAnsi" w:cs="Arial"/>
          <w:sz w:val="22"/>
          <w:szCs w:val="22"/>
        </w:rPr>
        <w:t xml:space="preserve">Microsoft </w:t>
      </w:r>
      <w:proofErr w:type="spellStart"/>
      <w:r w:rsidR="004972C1">
        <w:rPr>
          <w:rFonts w:asciiTheme="majorHAnsi" w:hAnsiTheme="majorHAnsi" w:cs="Arial"/>
          <w:sz w:val="22"/>
          <w:szCs w:val="22"/>
        </w:rPr>
        <w:t>Authorized</w:t>
      </w:r>
      <w:proofErr w:type="spellEnd"/>
      <w:r w:rsidR="004972C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972C1">
        <w:rPr>
          <w:rFonts w:asciiTheme="majorHAnsi" w:hAnsiTheme="majorHAnsi" w:cs="Arial"/>
          <w:sz w:val="22"/>
          <w:szCs w:val="22"/>
        </w:rPr>
        <w:t>Refurbisher</w:t>
      </w:r>
      <w:proofErr w:type="spellEnd"/>
      <w:r w:rsidR="004972C1">
        <w:rPr>
          <w:rFonts w:asciiTheme="majorHAnsi" w:hAnsiTheme="majorHAnsi" w:cs="Arial"/>
          <w:sz w:val="22"/>
          <w:szCs w:val="22"/>
        </w:rPr>
        <w:t xml:space="preserve"> (MAR) </w:t>
      </w:r>
      <w:r w:rsidR="00474D02">
        <w:rPr>
          <w:rFonts w:asciiTheme="majorHAnsi" w:hAnsiTheme="majorHAnsi" w:cs="Arial"/>
          <w:sz w:val="22"/>
          <w:szCs w:val="22"/>
        </w:rPr>
        <w:t xml:space="preserve">lizensiert </w:t>
      </w:r>
      <w:r w:rsidR="004972C1">
        <w:rPr>
          <w:rFonts w:asciiTheme="majorHAnsi" w:hAnsiTheme="majorHAnsi" w:cs="Arial"/>
          <w:sz w:val="22"/>
          <w:szCs w:val="22"/>
        </w:rPr>
        <w:t xml:space="preserve">– </w:t>
      </w:r>
      <w:r w:rsidR="00A51A06">
        <w:rPr>
          <w:rFonts w:asciiTheme="majorHAnsi" w:hAnsiTheme="majorHAnsi" w:cs="Arial"/>
          <w:sz w:val="22"/>
          <w:szCs w:val="22"/>
        </w:rPr>
        <w:t>und</w:t>
      </w:r>
      <w:r w:rsidR="008A1AA7">
        <w:rPr>
          <w:rFonts w:asciiTheme="majorHAnsi" w:hAnsiTheme="majorHAnsi" w:cs="Arial"/>
          <w:sz w:val="22"/>
          <w:szCs w:val="22"/>
        </w:rPr>
        <w:t xml:space="preserve"> zugleich</w:t>
      </w:r>
      <w:r w:rsidR="004972C1">
        <w:rPr>
          <w:rFonts w:asciiTheme="majorHAnsi" w:hAnsiTheme="majorHAnsi" w:cs="Arial"/>
          <w:sz w:val="22"/>
          <w:szCs w:val="22"/>
        </w:rPr>
        <w:t xml:space="preserve"> </w:t>
      </w:r>
      <w:r w:rsidR="008A1AA7">
        <w:rPr>
          <w:rFonts w:asciiTheme="majorHAnsi" w:hAnsiTheme="majorHAnsi" w:cs="Arial"/>
          <w:sz w:val="22"/>
          <w:szCs w:val="22"/>
        </w:rPr>
        <w:t xml:space="preserve">der größte </w:t>
      </w:r>
      <w:r w:rsidR="004972C1" w:rsidRPr="001D22BC">
        <w:rPr>
          <w:rFonts w:asciiTheme="majorHAnsi" w:hAnsiTheme="majorHAnsi" w:cstheme="majorHAnsi"/>
          <w:sz w:val="22"/>
          <w:szCs w:val="22"/>
        </w:rPr>
        <w:t>von insgesamt fünf</w:t>
      </w:r>
      <w:r w:rsidR="00161BDE">
        <w:rPr>
          <w:rFonts w:asciiTheme="majorHAnsi" w:hAnsiTheme="majorHAnsi" w:cstheme="majorHAnsi"/>
          <w:sz w:val="22"/>
          <w:szCs w:val="22"/>
        </w:rPr>
        <w:t xml:space="preserve"> </w:t>
      </w:r>
      <w:r w:rsidR="00161BDE">
        <w:rPr>
          <w:rFonts w:asciiTheme="majorHAnsi" w:hAnsiTheme="majorHAnsi" w:cs="Arial"/>
          <w:sz w:val="22"/>
          <w:szCs w:val="22"/>
        </w:rPr>
        <w:t>zertifizierte</w:t>
      </w:r>
      <w:r w:rsidR="00161BDE">
        <w:rPr>
          <w:rFonts w:asciiTheme="majorHAnsi" w:hAnsiTheme="majorHAnsi" w:cstheme="majorHAnsi"/>
          <w:sz w:val="22"/>
          <w:szCs w:val="22"/>
        </w:rPr>
        <w:t>n Anbietern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 in ganz Deutschland. </w:t>
      </w:r>
      <w:r w:rsidR="00474D02">
        <w:rPr>
          <w:rFonts w:asciiTheme="majorHAnsi" w:hAnsiTheme="majorHAnsi" w:cstheme="majorHAnsi"/>
          <w:sz w:val="22"/>
          <w:szCs w:val="22"/>
        </w:rPr>
        <w:t>Im März</w:t>
      </w:r>
      <w:r w:rsidR="00E25A8B">
        <w:rPr>
          <w:rFonts w:asciiTheme="majorHAnsi" w:hAnsiTheme="majorHAnsi" w:cstheme="majorHAnsi"/>
          <w:sz w:val="22"/>
          <w:szCs w:val="22"/>
        </w:rPr>
        <w:t xml:space="preserve"> </w:t>
      </w:r>
      <w:r w:rsidR="000A44F8">
        <w:rPr>
          <w:rFonts w:asciiTheme="majorHAnsi" w:hAnsiTheme="majorHAnsi" w:cstheme="majorHAnsi"/>
          <w:sz w:val="22"/>
          <w:szCs w:val="22"/>
        </w:rPr>
        <w:t xml:space="preserve">hat </w:t>
      </w:r>
      <w:r w:rsidR="002B13E1">
        <w:rPr>
          <w:rFonts w:asciiTheme="majorHAnsi" w:hAnsiTheme="majorHAnsi" w:cs="Arial"/>
          <w:sz w:val="22"/>
          <w:szCs w:val="22"/>
        </w:rPr>
        <w:t>Europas größtes gemeinnütziges IT-Unternehmen</w:t>
      </w:r>
      <w:r w:rsidR="002B13E1">
        <w:rPr>
          <w:rFonts w:asciiTheme="majorHAnsi" w:hAnsiTheme="majorHAnsi" w:cstheme="majorHAnsi"/>
          <w:sz w:val="22"/>
          <w:szCs w:val="22"/>
        </w:rPr>
        <w:t xml:space="preserve"> </w:t>
      </w:r>
      <w:r w:rsidR="00574D96">
        <w:rPr>
          <w:rFonts w:asciiTheme="majorHAnsi" w:hAnsiTheme="majorHAnsi" w:cstheme="majorHAnsi"/>
          <w:sz w:val="22"/>
          <w:szCs w:val="22"/>
        </w:rPr>
        <w:t xml:space="preserve">zudem </w:t>
      </w:r>
      <w:r w:rsidR="00E25A8B">
        <w:rPr>
          <w:rFonts w:asciiTheme="majorHAnsi" w:hAnsiTheme="majorHAnsi" w:cstheme="majorHAnsi"/>
          <w:sz w:val="22"/>
          <w:szCs w:val="22"/>
        </w:rPr>
        <w:t>die 500.000</w:t>
      </w:r>
      <w:r w:rsidR="000A44F8">
        <w:rPr>
          <w:rFonts w:asciiTheme="majorHAnsi" w:hAnsiTheme="majorHAnsi" w:cstheme="majorHAnsi"/>
          <w:sz w:val="22"/>
          <w:szCs w:val="22"/>
        </w:rPr>
        <w:t>ste</w:t>
      </w:r>
      <w:r w:rsidR="00E25A8B">
        <w:rPr>
          <w:rFonts w:asciiTheme="majorHAnsi" w:hAnsiTheme="majorHAnsi" w:cstheme="majorHAnsi"/>
          <w:sz w:val="22"/>
          <w:szCs w:val="22"/>
        </w:rPr>
        <w:t xml:space="preserve"> Lizenz verkauft</w:t>
      </w:r>
      <w:r w:rsidR="000A44F8">
        <w:rPr>
          <w:rFonts w:asciiTheme="majorHAnsi" w:hAnsiTheme="majorHAnsi" w:cstheme="majorHAnsi"/>
          <w:sz w:val="22"/>
          <w:szCs w:val="22"/>
        </w:rPr>
        <w:t xml:space="preserve">. </w:t>
      </w:r>
      <w:r w:rsidR="00A51A06">
        <w:rPr>
          <w:rFonts w:asciiTheme="majorHAnsi" w:hAnsiTheme="majorHAnsi" w:cstheme="majorHAnsi"/>
          <w:sz w:val="22"/>
          <w:szCs w:val="22"/>
        </w:rPr>
        <w:t xml:space="preserve">Zeitgleich </w:t>
      </w:r>
      <w:r w:rsidR="00F10874">
        <w:rPr>
          <w:rFonts w:asciiTheme="majorHAnsi" w:hAnsiTheme="majorHAnsi" w:cstheme="majorHAnsi"/>
          <w:sz w:val="22"/>
          <w:szCs w:val="22"/>
        </w:rPr>
        <w:t>liefert die</w:t>
      </w:r>
      <w:r w:rsidR="000A44F8">
        <w:rPr>
          <w:rFonts w:asciiTheme="majorHAnsi" w:hAnsiTheme="majorHAnsi" w:cstheme="majorHAnsi"/>
          <w:sz w:val="22"/>
          <w:szCs w:val="22"/>
        </w:rPr>
        <w:t xml:space="preserve"> gemeinnützige </w:t>
      </w:r>
      <w:r w:rsidR="00474D02">
        <w:rPr>
          <w:rFonts w:asciiTheme="majorHAnsi" w:hAnsiTheme="majorHAnsi" w:cstheme="majorHAnsi"/>
          <w:sz w:val="22"/>
          <w:szCs w:val="22"/>
        </w:rPr>
        <w:t>gGmbH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 </w:t>
      </w:r>
      <w:r w:rsidR="00A51A06">
        <w:rPr>
          <w:rFonts w:asciiTheme="majorHAnsi" w:hAnsiTheme="majorHAnsi" w:cstheme="majorHAnsi"/>
          <w:sz w:val="22"/>
          <w:szCs w:val="22"/>
        </w:rPr>
        <w:t xml:space="preserve">jetzt auch schon </w:t>
      </w:r>
      <w:r w:rsidR="00DC4EEC">
        <w:rPr>
          <w:rFonts w:asciiTheme="majorHAnsi" w:hAnsiTheme="majorHAnsi" w:cstheme="majorHAnsi"/>
          <w:sz w:val="22"/>
          <w:szCs w:val="22"/>
        </w:rPr>
        <w:t xml:space="preserve">die </w:t>
      </w:r>
      <w:r w:rsidR="004972C1" w:rsidRPr="001D22BC">
        <w:rPr>
          <w:rFonts w:asciiTheme="majorHAnsi" w:hAnsiTheme="majorHAnsi" w:cstheme="majorHAnsi"/>
          <w:sz w:val="22"/>
          <w:szCs w:val="22"/>
        </w:rPr>
        <w:t>erste</w:t>
      </w:r>
      <w:r w:rsidR="00920257">
        <w:rPr>
          <w:rFonts w:asciiTheme="majorHAnsi" w:hAnsiTheme="majorHAnsi" w:cstheme="majorHAnsi"/>
          <w:sz w:val="22"/>
          <w:szCs w:val="22"/>
        </w:rPr>
        <w:t>n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 </w:t>
      </w:r>
      <w:r w:rsidR="00A51A06">
        <w:rPr>
          <w:rFonts w:asciiTheme="majorHAnsi" w:hAnsiTheme="majorHAnsi" w:cstheme="majorHAnsi"/>
          <w:sz w:val="22"/>
          <w:szCs w:val="22"/>
        </w:rPr>
        <w:t xml:space="preserve">Geräte 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mit Windows 11 </w:t>
      </w:r>
      <w:r w:rsidR="00F10874">
        <w:rPr>
          <w:rFonts w:asciiTheme="majorHAnsi" w:hAnsiTheme="majorHAnsi" w:cstheme="majorHAnsi"/>
          <w:sz w:val="22"/>
          <w:szCs w:val="22"/>
        </w:rPr>
        <w:t>aus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. Ab Mai sollen </w:t>
      </w:r>
      <w:r w:rsidR="00920257" w:rsidRPr="001D22BC">
        <w:rPr>
          <w:rFonts w:asciiTheme="majorHAnsi" w:hAnsiTheme="majorHAnsi" w:cstheme="majorHAnsi"/>
          <w:sz w:val="22"/>
          <w:szCs w:val="22"/>
        </w:rPr>
        <w:t xml:space="preserve">flächendeckend </w:t>
      </w:r>
      <w:r w:rsidR="00A51A06" w:rsidRPr="001D22BC">
        <w:rPr>
          <w:rFonts w:asciiTheme="majorHAnsi" w:hAnsiTheme="majorHAnsi" w:cstheme="majorHAnsi"/>
          <w:sz w:val="22"/>
          <w:szCs w:val="22"/>
        </w:rPr>
        <w:t xml:space="preserve">PCs, Notebooks und Tablets </w:t>
      </w:r>
      <w:r w:rsidR="000A44F8">
        <w:rPr>
          <w:rFonts w:asciiTheme="majorHAnsi" w:hAnsiTheme="majorHAnsi" w:cstheme="majorHAnsi"/>
          <w:sz w:val="22"/>
          <w:szCs w:val="22"/>
        </w:rPr>
        <w:t>mit dem neuesten Microsoft-Betriebssystem</w:t>
      </w:r>
      <w:r w:rsidR="004972C1" w:rsidRPr="001D22BC">
        <w:rPr>
          <w:rFonts w:asciiTheme="majorHAnsi" w:hAnsiTheme="majorHAnsi" w:cstheme="majorHAnsi"/>
          <w:sz w:val="22"/>
          <w:szCs w:val="22"/>
        </w:rPr>
        <w:t xml:space="preserve"> im Webshop und in den Stores verfügbar sein.</w:t>
      </w:r>
      <w:r w:rsidR="00011471" w:rsidRPr="001D22BC">
        <w:rPr>
          <w:rFonts w:asciiTheme="majorHAnsi" w:hAnsiTheme="majorHAnsi" w:cstheme="majorHAnsi"/>
          <w:sz w:val="22"/>
          <w:szCs w:val="22"/>
        </w:rPr>
        <w:t xml:space="preserve"> </w:t>
      </w:r>
      <w:r w:rsidR="00E353A4">
        <w:rPr>
          <w:rFonts w:asciiTheme="majorHAnsi" w:hAnsiTheme="majorHAnsi" w:cstheme="majorHAnsi"/>
          <w:sz w:val="22"/>
          <w:szCs w:val="22"/>
        </w:rPr>
        <w:t>W</w:t>
      </w:r>
      <w:r w:rsidR="00F10874">
        <w:rPr>
          <w:rFonts w:asciiTheme="majorHAnsi" w:hAnsiTheme="majorHAnsi" w:cstheme="majorHAnsi"/>
          <w:sz w:val="22"/>
          <w:szCs w:val="22"/>
        </w:rPr>
        <w:t>eiterhin</w:t>
      </w:r>
      <w:r w:rsidR="00E353A4">
        <w:rPr>
          <w:rFonts w:asciiTheme="majorHAnsi" w:hAnsiTheme="majorHAnsi" w:cstheme="majorHAnsi"/>
          <w:sz w:val="22"/>
          <w:szCs w:val="22"/>
        </w:rPr>
        <w:t xml:space="preserve"> werden auch</w:t>
      </w:r>
      <w:r w:rsidR="00F10874">
        <w:rPr>
          <w:rFonts w:asciiTheme="majorHAnsi" w:hAnsiTheme="majorHAnsi" w:cstheme="majorHAnsi"/>
          <w:sz w:val="22"/>
          <w:szCs w:val="22"/>
        </w:rPr>
        <w:t xml:space="preserve"> </w:t>
      </w:r>
      <w:r w:rsidR="00A51A06">
        <w:rPr>
          <w:rFonts w:asciiTheme="majorHAnsi" w:hAnsiTheme="majorHAnsi" w:cstheme="majorHAnsi"/>
          <w:sz w:val="22"/>
          <w:szCs w:val="22"/>
        </w:rPr>
        <w:t xml:space="preserve">wiederaufbereitete </w:t>
      </w:r>
      <w:r w:rsidR="00011471" w:rsidRPr="001D22BC">
        <w:rPr>
          <w:rFonts w:asciiTheme="majorHAnsi" w:hAnsiTheme="majorHAnsi" w:cstheme="majorHAnsi"/>
          <w:sz w:val="22"/>
          <w:szCs w:val="22"/>
        </w:rPr>
        <w:t xml:space="preserve">Computer </w:t>
      </w:r>
      <w:r w:rsidR="00011471" w:rsidRPr="002076B9">
        <w:rPr>
          <w:rFonts w:asciiTheme="majorHAnsi" w:hAnsiTheme="majorHAnsi" w:cstheme="majorHAnsi"/>
          <w:sz w:val="22"/>
          <w:szCs w:val="22"/>
        </w:rPr>
        <w:t xml:space="preserve">mit Windows 10 </w:t>
      </w:r>
      <w:r w:rsidR="00F10874" w:rsidRPr="002076B9">
        <w:rPr>
          <w:rFonts w:asciiTheme="majorHAnsi" w:hAnsiTheme="majorHAnsi" w:cstheme="majorHAnsi"/>
          <w:sz w:val="22"/>
          <w:szCs w:val="22"/>
        </w:rPr>
        <w:t>erhältlich sein</w:t>
      </w:r>
      <w:r w:rsidR="00FD0A3C" w:rsidRPr="002076B9">
        <w:rPr>
          <w:rFonts w:asciiTheme="majorHAnsi" w:hAnsiTheme="majorHAnsi" w:cstheme="majorHAnsi"/>
          <w:sz w:val="22"/>
          <w:szCs w:val="22"/>
        </w:rPr>
        <w:t>.</w:t>
      </w:r>
    </w:p>
    <w:p w14:paraId="3FB1026A" w14:textId="2F884CDD" w:rsidR="001D22BC" w:rsidRPr="002076B9" w:rsidRDefault="005B6506" w:rsidP="00E25A8B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76B9">
        <w:rPr>
          <w:rFonts w:asciiTheme="majorHAnsi" w:hAnsiTheme="majorHAnsi" w:cstheme="majorHAnsi"/>
          <w:sz w:val="22"/>
          <w:szCs w:val="22"/>
        </w:rPr>
        <w:t>Das</w:t>
      </w:r>
      <w:r w:rsidR="001D22BC" w:rsidRPr="002076B9">
        <w:rPr>
          <w:rFonts w:asciiTheme="majorHAnsi" w:hAnsiTheme="majorHAnsi" w:cstheme="majorHAnsi"/>
          <w:sz w:val="22"/>
          <w:szCs w:val="22"/>
        </w:rPr>
        <w:t xml:space="preserve"> Siegel MAR </w:t>
      </w:r>
      <w:r w:rsidRPr="002076B9">
        <w:rPr>
          <w:rFonts w:asciiTheme="majorHAnsi" w:hAnsiTheme="majorHAnsi" w:cstheme="majorHAnsi"/>
          <w:sz w:val="22"/>
          <w:szCs w:val="22"/>
        </w:rPr>
        <w:t>bestätig</w:t>
      </w:r>
      <w:r w:rsidR="001D22BC" w:rsidRPr="002076B9">
        <w:rPr>
          <w:rFonts w:asciiTheme="majorHAnsi" w:hAnsiTheme="majorHAnsi" w:cstheme="majorHAnsi"/>
          <w:sz w:val="22"/>
          <w:szCs w:val="22"/>
        </w:rPr>
        <w:t>t,</w:t>
      </w:r>
      <w:r w:rsidR="00E25A8B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1D22BC" w:rsidRPr="002076B9">
        <w:rPr>
          <w:rFonts w:asciiTheme="majorHAnsi" w:hAnsiTheme="majorHAnsi" w:cstheme="majorHAnsi"/>
          <w:sz w:val="22"/>
          <w:szCs w:val="22"/>
        </w:rPr>
        <w:t xml:space="preserve">dass AfB </w:t>
      </w:r>
      <w:r w:rsidR="005A588A" w:rsidRPr="002076B9">
        <w:rPr>
          <w:rFonts w:asciiTheme="majorHAnsi" w:hAnsiTheme="majorHAnsi" w:cstheme="majorHAnsi"/>
          <w:sz w:val="22"/>
          <w:szCs w:val="22"/>
        </w:rPr>
        <w:t>all</w:t>
      </w:r>
      <w:r w:rsidR="00E25A8B" w:rsidRPr="002076B9">
        <w:rPr>
          <w:rFonts w:asciiTheme="majorHAnsi" w:hAnsiTheme="majorHAnsi" w:cstheme="majorHAnsi"/>
          <w:sz w:val="22"/>
          <w:szCs w:val="22"/>
        </w:rPr>
        <w:t xml:space="preserve">e </w:t>
      </w:r>
      <w:r w:rsidR="001D22BC" w:rsidRPr="002076B9">
        <w:rPr>
          <w:rFonts w:asciiTheme="majorHAnsi" w:hAnsiTheme="majorHAnsi" w:cstheme="majorHAnsi"/>
          <w:sz w:val="22"/>
          <w:szCs w:val="22"/>
        </w:rPr>
        <w:t>Sicherheits- und Refurbishment-Ansprüche von Microsoft</w:t>
      </w:r>
      <w:r w:rsidR="00F91EB4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1D22BC" w:rsidRPr="002076B9">
        <w:rPr>
          <w:rFonts w:asciiTheme="majorHAnsi" w:hAnsiTheme="majorHAnsi" w:cstheme="majorHAnsi"/>
          <w:sz w:val="22"/>
          <w:szCs w:val="22"/>
        </w:rPr>
        <w:t xml:space="preserve">erfüllt. </w:t>
      </w:r>
      <w:r w:rsidR="005A588A" w:rsidRPr="002076B9">
        <w:rPr>
          <w:rFonts w:asciiTheme="majorHAnsi" w:hAnsiTheme="majorHAnsi" w:cstheme="majorHAnsi"/>
          <w:sz w:val="22"/>
          <w:szCs w:val="22"/>
        </w:rPr>
        <w:t xml:space="preserve">Dazu </w:t>
      </w:r>
      <w:r w:rsidR="00E25A8B" w:rsidRPr="002076B9">
        <w:rPr>
          <w:rFonts w:asciiTheme="majorHAnsi" w:hAnsiTheme="majorHAnsi" w:cstheme="majorHAnsi"/>
          <w:sz w:val="22"/>
          <w:szCs w:val="22"/>
        </w:rPr>
        <w:t>gehört</w:t>
      </w:r>
      <w:r w:rsidR="00F91EB4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920257" w:rsidRPr="002076B9">
        <w:rPr>
          <w:rFonts w:asciiTheme="majorHAnsi" w:hAnsiTheme="majorHAnsi" w:cstheme="majorHAnsi"/>
          <w:sz w:val="22"/>
          <w:szCs w:val="22"/>
        </w:rPr>
        <w:t>u.a.</w:t>
      </w:r>
      <w:r w:rsidR="00E25A8B" w:rsidRPr="002076B9">
        <w:rPr>
          <w:rFonts w:asciiTheme="majorHAnsi" w:hAnsiTheme="majorHAnsi" w:cstheme="majorHAnsi"/>
          <w:sz w:val="22"/>
          <w:szCs w:val="22"/>
        </w:rPr>
        <w:t xml:space="preserve">, dass mindestens 20.000 Lizenzen pro Jahr verkauft werden. </w:t>
      </w:r>
      <w:r w:rsidR="00474D02" w:rsidRPr="002076B9">
        <w:rPr>
          <w:rFonts w:asciiTheme="majorHAnsi" w:hAnsiTheme="majorHAnsi" w:cstheme="majorHAnsi"/>
          <w:sz w:val="22"/>
          <w:szCs w:val="22"/>
        </w:rPr>
        <w:t xml:space="preserve">Diesen Wert </w:t>
      </w:r>
      <w:r w:rsidR="00A51A06" w:rsidRPr="002076B9">
        <w:rPr>
          <w:rFonts w:asciiTheme="majorHAnsi" w:hAnsiTheme="majorHAnsi" w:cstheme="majorHAnsi"/>
          <w:sz w:val="22"/>
          <w:szCs w:val="22"/>
        </w:rPr>
        <w:t>übertriff</w:t>
      </w:r>
      <w:r w:rsidR="00474D02" w:rsidRPr="002076B9">
        <w:rPr>
          <w:rFonts w:asciiTheme="majorHAnsi" w:hAnsiTheme="majorHAnsi" w:cstheme="majorHAnsi"/>
          <w:sz w:val="22"/>
          <w:szCs w:val="22"/>
        </w:rPr>
        <w:t xml:space="preserve">t das Inklusionsunternehmen </w:t>
      </w:r>
      <w:r w:rsidR="00A51A06" w:rsidRPr="002076B9">
        <w:rPr>
          <w:rFonts w:asciiTheme="majorHAnsi" w:hAnsiTheme="majorHAnsi" w:cstheme="majorHAnsi"/>
          <w:sz w:val="22"/>
          <w:szCs w:val="22"/>
        </w:rPr>
        <w:t>bei Weitem</w:t>
      </w:r>
      <w:r w:rsidR="00474D02" w:rsidRPr="002076B9">
        <w:rPr>
          <w:rFonts w:asciiTheme="majorHAnsi" w:hAnsiTheme="majorHAnsi" w:cstheme="majorHAnsi"/>
          <w:sz w:val="22"/>
          <w:szCs w:val="22"/>
        </w:rPr>
        <w:t>: AfB</w:t>
      </w:r>
      <w:r w:rsidR="00161BDE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C230BB" w:rsidRPr="002076B9">
        <w:rPr>
          <w:rFonts w:asciiTheme="majorHAnsi" w:hAnsiTheme="majorHAnsi" w:cstheme="majorHAnsi"/>
          <w:sz w:val="22"/>
          <w:szCs w:val="22"/>
        </w:rPr>
        <w:t xml:space="preserve">hat </w:t>
      </w:r>
      <w:r w:rsidR="00161BDE" w:rsidRPr="002076B9">
        <w:rPr>
          <w:rFonts w:asciiTheme="majorHAnsi" w:hAnsiTheme="majorHAnsi" w:cstheme="majorHAnsi"/>
          <w:sz w:val="22"/>
          <w:szCs w:val="22"/>
        </w:rPr>
        <w:t>im vergangenen Jahr 85.700 MAR-Geräte verkauft, in 2022 soll</w:t>
      </w:r>
      <w:r w:rsidR="00923130" w:rsidRPr="002076B9">
        <w:rPr>
          <w:rFonts w:asciiTheme="majorHAnsi" w:hAnsiTheme="majorHAnsi" w:cstheme="majorHAnsi"/>
          <w:sz w:val="22"/>
          <w:szCs w:val="22"/>
        </w:rPr>
        <w:t>en</w:t>
      </w:r>
      <w:r w:rsidR="00161BDE" w:rsidRPr="002076B9">
        <w:rPr>
          <w:rFonts w:asciiTheme="majorHAnsi" w:hAnsiTheme="majorHAnsi" w:cstheme="majorHAnsi"/>
          <w:sz w:val="22"/>
          <w:szCs w:val="22"/>
        </w:rPr>
        <w:t xml:space="preserve"> es mehr als 100.000 werden.</w:t>
      </w:r>
      <w:r w:rsidR="00F91EB4" w:rsidRPr="002076B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A588A" w:rsidRPr="002076B9">
        <w:rPr>
          <w:rFonts w:asciiTheme="majorHAnsi" w:hAnsiTheme="majorHAnsi" w:cstheme="majorHAnsi"/>
          <w:sz w:val="22"/>
          <w:szCs w:val="22"/>
        </w:rPr>
        <w:t>Zudem ist</w:t>
      </w:r>
      <w:r w:rsidR="00474D02" w:rsidRPr="002076B9">
        <w:rPr>
          <w:rFonts w:asciiTheme="majorHAnsi" w:hAnsiTheme="majorHAnsi" w:cstheme="majorHAnsi"/>
          <w:sz w:val="22"/>
          <w:szCs w:val="22"/>
        </w:rPr>
        <w:t xml:space="preserve"> die Einhaltung der weiteren Richtlinien</w:t>
      </w:r>
      <w:r w:rsidR="00C230BB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474D02" w:rsidRPr="002076B9">
        <w:rPr>
          <w:rFonts w:asciiTheme="majorHAnsi" w:hAnsiTheme="majorHAnsi" w:cstheme="majorHAnsi"/>
          <w:sz w:val="22"/>
          <w:szCs w:val="22"/>
        </w:rPr>
        <w:t xml:space="preserve">für den Anbieter von hochwertiger Gebrauchthardware selbstverständlich. So entspricht der gesamte </w:t>
      </w:r>
      <w:r w:rsidR="001D22BC" w:rsidRPr="002076B9">
        <w:rPr>
          <w:rFonts w:asciiTheme="majorHAnsi" w:hAnsiTheme="majorHAnsi" w:cstheme="majorHAnsi"/>
          <w:sz w:val="22"/>
          <w:szCs w:val="22"/>
        </w:rPr>
        <w:t>Refurbishment</w:t>
      </w:r>
      <w:r w:rsidR="002B13E1" w:rsidRPr="002076B9">
        <w:rPr>
          <w:rFonts w:asciiTheme="majorHAnsi" w:hAnsiTheme="majorHAnsi" w:cstheme="majorHAnsi"/>
          <w:sz w:val="22"/>
          <w:szCs w:val="22"/>
        </w:rPr>
        <w:t>-Prozess</w:t>
      </w:r>
      <w:r w:rsidR="00474D02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5A588A" w:rsidRPr="002076B9">
        <w:rPr>
          <w:rFonts w:asciiTheme="majorHAnsi" w:hAnsiTheme="majorHAnsi" w:cstheme="majorHAnsi"/>
          <w:sz w:val="22"/>
          <w:szCs w:val="22"/>
        </w:rPr>
        <w:t xml:space="preserve">von der Abholung der Geräte </w:t>
      </w:r>
      <w:r w:rsidR="00A51A06" w:rsidRPr="002076B9">
        <w:rPr>
          <w:rFonts w:asciiTheme="majorHAnsi" w:hAnsiTheme="majorHAnsi" w:cstheme="majorHAnsi"/>
          <w:sz w:val="22"/>
          <w:szCs w:val="22"/>
        </w:rPr>
        <w:t xml:space="preserve">über die datenschutzkonforme Bearbeitung </w:t>
      </w:r>
      <w:r w:rsidR="005A588A" w:rsidRPr="002076B9">
        <w:rPr>
          <w:rFonts w:asciiTheme="majorHAnsi" w:hAnsiTheme="majorHAnsi" w:cstheme="majorHAnsi"/>
          <w:sz w:val="22"/>
          <w:szCs w:val="22"/>
        </w:rPr>
        <w:t xml:space="preserve">bis hin zum Verkauf </w:t>
      </w:r>
      <w:r w:rsidR="00474D02" w:rsidRPr="002076B9">
        <w:rPr>
          <w:rFonts w:asciiTheme="majorHAnsi" w:hAnsiTheme="majorHAnsi" w:cstheme="majorHAnsi"/>
          <w:sz w:val="22"/>
          <w:szCs w:val="22"/>
        </w:rPr>
        <w:t>den</w:t>
      </w:r>
      <w:r w:rsidR="00E25A8B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Pr="002076B9">
        <w:rPr>
          <w:rFonts w:asciiTheme="majorHAnsi" w:hAnsiTheme="majorHAnsi" w:cstheme="majorHAnsi"/>
          <w:sz w:val="22"/>
          <w:szCs w:val="22"/>
        </w:rPr>
        <w:t xml:space="preserve">vertraglich festgelegten </w:t>
      </w:r>
      <w:r w:rsidR="001D22BC" w:rsidRPr="002076B9">
        <w:rPr>
          <w:rFonts w:asciiTheme="majorHAnsi" w:hAnsiTheme="majorHAnsi" w:cstheme="majorHAnsi"/>
          <w:sz w:val="22"/>
          <w:szCs w:val="22"/>
        </w:rPr>
        <w:t>technischen Qualitätsansprüche</w:t>
      </w:r>
      <w:r w:rsidR="00474D02" w:rsidRPr="002076B9">
        <w:rPr>
          <w:rFonts w:asciiTheme="majorHAnsi" w:hAnsiTheme="majorHAnsi" w:cstheme="majorHAnsi"/>
          <w:sz w:val="22"/>
          <w:szCs w:val="22"/>
        </w:rPr>
        <w:t>n</w:t>
      </w:r>
      <w:r w:rsidR="00A51A06" w:rsidRPr="002076B9">
        <w:rPr>
          <w:rFonts w:asciiTheme="majorHAnsi" w:hAnsiTheme="majorHAnsi" w:cstheme="majorHAnsi"/>
          <w:sz w:val="22"/>
          <w:szCs w:val="22"/>
        </w:rPr>
        <w:t>. Dazu gehören</w:t>
      </w:r>
      <w:r w:rsidR="002B13E1" w:rsidRPr="002076B9">
        <w:rPr>
          <w:rFonts w:asciiTheme="majorHAnsi" w:hAnsiTheme="majorHAnsi" w:cstheme="majorHAnsi"/>
          <w:sz w:val="22"/>
          <w:szCs w:val="22"/>
        </w:rPr>
        <w:t xml:space="preserve"> z.B.</w:t>
      </w:r>
      <w:r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1D22BC" w:rsidRPr="002076B9">
        <w:rPr>
          <w:rFonts w:asciiTheme="majorHAnsi" w:hAnsiTheme="majorHAnsi" w:cstheme="majorHAnsi"/>
          <w:sz w:val="22"/>
          <w:szCs w:val="22"/>
        </w:rPr>
        <w:t>ISO-</w:t>
      </w:r>
      <w:r w:rsidRPr="002076B9">
        <w:rPr>
          <w:rFonts w:asciiTheme="majorHAnsi" w:hAnsiTheme="majorHAnsi" w:cstheme="majorHAnsi"/>
          <w:sz w:val="22"/>
          <w:szCs w:val="22"/>
        </w:rPr>
        <w:t>Z</w:t>
      </w:r>
      <w:r w:rsidR="001D22BC" w:rsidRPr="002076B9">
        <w:rPr>
          <w:rFonts w:asciiTheme="majorHAnsi" w:hAnsiTheme="majorHAnsi" w:cstheme="majorHAnsi"/>
          <w:sz w:val="22"/>
          <w:szCs w:val="22"/>
        </w:rPr>
        <w:t>ertifizie</w:t>
      </w:r>
      <w:r w:rsidRPr="002076B9">
        <w:rPr>
          <w:rFonts w:asciiTheme="majorHAnsi" w:hAnsiTheme="majorHAnsi" w:cstheme="majorHAnsi"/>
          <w:sz w:val="22"/>
          <w:szCs w:val="22"/>
        </w:rPr>
        <w:t>rung</w:t>
      </w:r>
      <w:r w:rsidR="005A588A" w:rsidRPr="002076B9">
        <w:rPr>
          <w:rFonts w:asciiTheme="majorHAnsi" w:hAnsiTheme="majorHAnsi" w:cstheme="majorHAnsi"/>
          <w:sz w:val="22"/>
          <w:szCs w:val="22"/>
        </w:rPr>
        <w:t>en</w:t>
      </w:r>
      <w:r w:rsidR="001D22BC" w:rsidRPr="002076B9">
        <w:rPr>
          <w:rFonts w:asciiTheme="majorHAnsi" w:hAnsiTheme="majorHAnsi" w:cstheme="majorHAnsi"/>
          <w:sz w:val="22"/>
          <w:szCs w:val="22"/>
        </w:rPr>
        <w:t xml:space="preserve"> und </w:t>
      </w:r>
      <w:r w:rsidRPr="002076B9">
        <w:rPr>
          <w:rFonts w:asciiTheme="majorHAnsi" w:hAnsiTheme="majorHAnsi" w:cstheme="majorHAnsi"/>
          <w:sz w:val="22"/>
          <w:szCs w:val="22"/>
        </w:rPr>
        <w:t>de</w:t>
      </w:r>
      <w:r w:rsidR="00A51A06" w:rsidRPr="002076B9">
        <w:rPr>
          <w:rFonts w:asciiTheme="majorHAnsi" w:hAnsiTheme="majorHAnsi" w:cstheme="majorHAnsi"/>
          <w:sz w:val="22"/>
          <w:szCs w:val="22"/>
        </w:rPr>
        <w:t>r</w:t>
      </w:r>
      <w:r w:rsidRPr="002076B9">
        <w:rPr>
          <w:rFonts w:asciiTheme="majorHAnsi" w:hAnsiTheme="majorHAnsi" w:cstheme="majorHAnsi"/>
          <w:sz w:val="22"/>
          <w:szCs w:val="22"/>
        </w:rPr>
        <w:t xml:space="preserve"> Nachweis </w:t>
      </w:r>
      <w:r w:rsidR="00E25A8B" w:rsidRPr="002076B9">
        <w:rPr>
          <w:rFonts w:asciiTheme="majorHAnsi" w:hAnsiTheme="majorHAnsi" w:cstheme="majorHAnsi"/>
          <w:sz w:val="22"/>
          <w:szCs w:val="22"/>
        </w:rPr>
        <w:t>eine</w:t>
      </w:r>
      <w:r w:rsidRPr="002076B9">
        <w:rPr>
          <w:rFonts w:asciiTheme="majorHAnsi" w:hAnsiTheme="majorHAnsi" w:cstheme="majorHAnsi"/>
          <w:sz w:val="22"/>
          <w:szCs w:val="22"/>
        </w:rPr>
        <w:t>r</w:t>
      </w:r>
      <w:r w:rsidR="00E25A8B"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Pr="002076B9">
        <w:rPr>
          <w:rFonts w:asciiTheme="majorHAnsi" w:hAnsiTheme="majorHAnsi" w:cstheme="majorHAnsi"/>
          <w:sz w:val="22"/>
          <w:szCs w:val="22"/>
        </w:rPr>
        <w:t>zuverlässigen</w:t>
      </w:r>
      <w:r w:rsidR="001D22BC" w:rsidRPr="002076B9">
        <w:rPr>
          <w:rFonts w:asciiTheme="majorHAnsi" w:hAnsiTheme="majorHAnsi" w:cstheme="majorHAnsi"/>
          <w:sz w:val="22"/>
          <w:szCs w:val="22"/>
        </w:rPr>
        <w:t xml:space="preserve"> Datenlöschung.</w:t>
      </w:r>
      <w:r w:rsidR="00C230BB" w:rsidRPr="002076B9">
        <w:rPr>
          <w:rFonts w:asciiTheme="majorHAnsi" w:hAnsiTheme="majorHAnsi" w:cstheme="majorHAnsi"/>
          <w:sz w:val="22"/>
          <w:szCs w:val="22"/>
        </w:rPr>
        <w:t xml:space="preserve"> Die Einhaltung dieser Richtlinien wird regelmäßig von Microsoft überprüft.</w:t>
      </w:r>
    </w:p>
    <w:p w14:paraId="621B0D65" w14:textId="0B5A63CE" w:rsidR="00011471" w:rsidRPr="00474D02" w:rsidRDefault="002076B9" w:rsidP="001D22BC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76B9">
        <w:rPr>
          <w:rFonts w:asciiTheme="majorHAnsi" w:hAnsiTheme="majorHAnsi" w:cstheme="majorHAnsi"/>
          <w:sz w:val="22"/>
          <w:szCs w:val="22"/>
        </w:rPr>
        <w:t xml:space="preserve"> </w:t>
      </w:r>
      <w:r w:rsidR="002B13E1" w:rsidRPr="002076B9">
        <w:rPr>
          <w:rFonts w:asciiTheme="majorHAnsi" w:hAnsiTheme="majorHAnsi" w:cstheme="majorHAnsi"/>
          <w:sz w:val="22"/>
          <w:szCs w:val="22"/>
        </w:rPr>
        <w:t>„</w:t>
      </w:r>
      <w:r w:rsidR="004F1D85" w:rsidRPr="002076B9">
        <w:rPr>
          <w:rFonts w:asciiTheme="majorHAnsi" w:hAnsiTheme="majorHAnsi" w:cstheme="majorHAnsi"/>
          <w:sz w:val="22"/>
          <w:szCs w:val="22"/>
        </w:rPr>
        <w:t xml:space="preserve">Wir freuen uns sehr über unsere langjährige </w:t>
      </w:r>
      <w:r w:rsidR="00420F77" w:rsidRPr="002076B9">
        <w:rPr>
          <w:rFonts w:asciiTheme="majorHAnsi" w:hAnsiTheme="majorHAnsi" w:cstheme="majorHAnsi"/>
          <w:sz w:val="22"/>
          <w:szCs w:val="22"/>
        </w:rPr>
        <w:t xml:space="preserve">vertrauensvolle </w:t>
      </w:r>
      <w:r w:rsidR="004F1D85" w:rsidRPr="002076B9">
        <w:rPr>
          <w:rFonts w:asciiTheme="majorHAnsi" w:hAnsiTheme="majorHAnsi" w:cstheme="majorHAnsi"/>
          <w:sz w:val="22"/>
          <w:szCs w:val="22"/>
        </w:rPr>
        <w:t>Partnerschaft mit Microsoft. Das</w:t>
      </w:r>
      <w:r w:rsidR="002B13E1" w:rsidRPr="002076B9">
        <w:rPr>
          <w:rFonts w:asciiTheme="majorHAnsi" w:hAnsiTheme="majorHAnsi" w:cstheme="majorHAnsi"/>
          <w:sz w:val="22"/>
          <w:szCs w:val="22"/>
        </w:rPr>
        <w:t xml:space="preserve"> Qualitätssiegel</w:t>
      </w:r>
      <w:r w:rsidR="002B13E1" w:rsidRPr="002076B9">
        <w:rPr>
          <w:rFonts w:asciiTheme="majorHAnsi" w:hAnsiTheme="majorHAnsi" w:cs="Arial"/>
          <w:szCs w:val="22"/>
        </w:rPr>
        <w:t xml:space="preserve"> </w:t>
      </w:r>
      <w:r w:rsidR="002B13E1" w:rsidRPr="002076B9">
        <w:rPr>
          <w:rFonts w:asciiTheme="majorHAnsi" w:hAnsiTheme="majorHAnsi" w:cs="Arial"/>
          <w:sz w:val="22"/>
          <w:szCs w:val="22"/>
        </w:rPr>
        <w:t>MAR bestätigt unsere</w:t>
      </w:r>
      <w:r w:rsidR="00F91EB4" w:rsidRPr="002076B9">
        <w:rPr>
          <w:rFonts w:asciiTheme="majorHAnsi" w:hAnsiTheme="majorHAnsi" w:cs="Arial"/>
          <w:sz w:val="22"/>
          <w:szCs w:val="22"/>
        </w:rPr>
        <w:t>n</w:t>
      </w:r>
      <w:r w:rsidR="002B13E1" w:rsidRPr="002076B9">
        <w:rPr>
          <w:rFonts w:asciiTheme="majorHAnsi" w:hAnsiTheme="majorHAnsi" w:cs="Arial"/>
          <w:sz w:val="22"/>
          <w:szCs w:val="22"/>
        </w:rPr>
        <w:t xml:space="preserve"> Kunden</w:t>
      </w:r>
      <w:r w:rsidR="00F91EB4" w:rsidRPr="002076B9">
        <w:rPr>
          <w:rFonts w:asciiTheme="majorHAnsi" w:hAnsiTheme="majorHAnsi" w:cs="Arial"/>
          <w:sz w:val="22"/>
          <w:szCs w:val="22"/>
        </w:rPr>
        <w:t>, dass sie</w:t>
      </w:r>
      <w:r w:rsidR="002B13E1" w:rsidRPr="002076B9">
        <w:rPr>
          <w:rFonts w:asciiTheme="majorHAnsi" w:hAnsiTheme="majorHAnsi" w:cs="Arial"/>
          <w:sz w:val="22"/>
          <w:szCs w:val="22"/>
        </w:rPr>
        <w:t xml:space="preserve"> stets ein </w:t>
      </w:r>
      <w:r w:rsidR="00DC4EEC" w:rsidRPr="002076B9">
        <w:rPr>
          <w:rFonts w:asciiTheme="majorHAnsi" w:hAnsiTheme="majorHAnsi" w:cs="Arial"/>
          <w:sz w:val="22"/>
          <w:szCs w:val="22"/>
        </w:rPr>
        <w:t>legales</w:t>
      </w:r>
      <w:r w:rsidR="00147F5D" w:rsidRPr="002076B9">
        <w:rPr>
          <w:rFonts w:asciiTheme="majorHAnsi" w:hAnsiTheme="majorHAnsi" w:cs="Arial"/>
          <w:sz w:val="22"/>
          <w:szCs w:val="22"/>
        </w:rPr>
        <w:t xml:space="preserve">, </w:t>
      </w:r>
      <w:r w:rsidR="002B13E1" w:rsidRPr="002076B9">
        <w:rPr>
          <w:rFonts w:asciiTheme="majorHAnsi" w:hAnsiTheme="majorHAnsi" w:cs="Arial"/>
          <w:sz w:val="22"/>
          <w:szCs w:val="22"/>
        </w:rPr>
        <w:t xml:space="preserve">sicheres und aktuelles Betriebssystem erhalten“, erklärt Daniel Büchle, Geschäftsführer von AfB social &amp; green IT. </w:t>
      </w:r>
      <w:r w:rsidR="00C230BB" w:rsidRPr="002076B9">
        <w:rPr>
          <w:rFonts w:asciiTheme="majorHAnsi" w:hAnsiTheme="majorHAnsi" w:cstheme="majorHAnsi"/>
          <w:sz w:val="22"/>
          <w:szCs w:val="22"/>
        </w:rPr>
        <w:t>So belegt der</w:t>
      </w:r>
      <w:r w:rsidR="002B13E1" w:rsidRPr="002076B9">
        <w:rPr>
          <w:rFonts w:asciiTheme="majorHAnsi" w:hAnsiTheme="majorHAnsi" w:cstheme="majorHAnsi"/>
          <w:sz w:val="22"/>
          <w:szCs w:val="22"/>
        </w:rPr>
        <w:t xml:space="preserve"> Aufkleber auf dem Device, dass nur original Windows-Lizenzen verwendet werden, auch</w:t>
      </w:r>
      <w:r w:rsidR="002B13E1" w:rsidRPr="002076B9">
        <w:rPr>
          <w:rFonts w:asciiTheme="majorHAnsi" w:hAnsiTheme="majorHAnsi" w:cs="Arial"/>
          <w:sz w:val="22"/>
          <w:szCs w:val="22"/>
        </w:rPr>
        <w:t xml:space="preserve"> wenn die</w:t>
      </w:r>
      <w:r w:rsidR="002B13E1">
        <w:rPr>
          <w:rFonts w:asciiTheme="majorHAnsi" w:hAnsiTheme="majorHAnsi" w:cs="Arial"/>
          <w:sz w:val="22"/>
          <w:szCs w:val="22"/>
        </w:rPr>
        <w:t xml:space="preserve"> Hardware gebraucht ist. Im Rahmen des Refurbishing</w:t>
      </w:r>
      <w:r w:rsidR="00A51A06">
        <w:rPr>
          <w:rFonts w:asciiTheme="majorHAnsi" w:hAnsiTheme="majorHAnsi" w:cs="Arial"/>
          <w:sz w:val="22"/>
          <w:szCs w:val="22"/>
        </w:rPr>
        <w:t>-Prozesse</w:t>
      </w:r>
      <w:r w:rsidR="002B13E1">
        <w:rPr>
          <w:rFonts w:asciiTheme="majorHAnsi" w:hAnsiTheme="majorHAnsi" w:cs="Arial"/>
          <w:sz w:val="22"/>
          <w:szCs w:val="22"/>
        </w:rPr>
        <w:t xml:space="preserve">s </w:t>
      </w:r>
      <w:r w:rsidR="00420F77">
        <w:rPr>
          <w:rFonts w:asciiTheme="majorHAnsi" w:hAnsiTheme="majorHAnsi" w:cs="Arial"/>
          <w:sz w:val="22"/>
          <w:szCs w:val="22"/>
        </w:rPr>
        <w:t>wird</w:t>
      </w:r>
      <w:r w:rsidR="00F91EB4">
        <w:rPr>
          <w:rFonts w:asciiTheme="majorHAnsi" w:hAnsiTheme="majorHAnsi" w:cs="Arial"/>
          <w:sz w:val="22"/>
          <w:szCs w:val="22"/>
        </w:rPr>
        <w:t xml:space="preserve"> </w:t>
      </w:r>
      <w:r w:rsidR="002B13E1">
        <w:rPr>
          <w:rFonts w:asciiTheme="majorHAnsi" w:hAnsiTheme="majorHAnsi" w:cs="Arial"/>
          <w:sz w:val="22"/>
          <w:szCs w:val="22"/>
        </w:rPr>
        <w:t xml:space="preserve">das </w:t>
      </w:r>
      <w:r w:rsidR="002B13E1">
        <w:rPr>
          <w:rFonts w:asciiTheme="majorHAnsi" w:hAnsiTheme="majorHAnsi" w:cs="Arial"/>
          <w:sz w:val="22"/>
          <w:szCs w:val="22"/>
        </w:rPr>
        <w:lastRenderedPageBreak/>
        <w:t xml:space="preserve">Betriebssystem jeweils neu </w:t>
      </w:r>
      <w:r w:rsidR="00F10874">
        <w:rPr>
          <w:rFonts w:asciiTheme="majorHAnsi" w:hAnsiTheme="majorHAnsi" w:cs="Arial"/>
          <w:sz w:val="22"/>
          <w:szCs w:val="22"/>
        </w:rPr>
        <w:t>installiert</w:t>
      </w:r>
      <w:r w:rsidR="002B13E1">
        <w:rPr>
          <w:rFonts w:asciiTheme="majorHAnsi" w:hAnsiTheme="majorHAnsi" w:cs="Arial"/>
          <w:sz w:val="22"/>
          <w:szCs w:val="22"/>
        </w:rPr>
        <w:t xml:space="preserve">. Damit wird </w:t>
      </w:r>
      <w:r w:rsidR="00F10874">
        <w:rPr>
          <w:rFonts w:asciiTheme="majorHAnsi" w:hAnsiTheme="majorHAnsi" w:cs="Arial"/>
          <w:sz w:val="22"/>
          <w:szCs w:val="22"/>
        </w:rPr>
        <w:t xml:space="preserve">auch </w:t>
      </w:r>
      <w:r w:rsidR="003E5678">
        <w:rPr>
          <w:rFonts w:asciiTheme="majorHAnsi" w:hAnsiTheme="majorHAnsi" w:cs="Arial"/>
          <w:sz w:val="22"/>
          <w:szCs w:val="22"/>
        </w:rPr>
        <w:t>gewährleiste</w:t>
      </w:r>
      <w:r w:rsidR="002B13E1">
        <w:rPr>
          <w:rFonts w:asciiTheme="majorHAnsi" w:hAnsiTheme="majorHAnsi" w:cs="Arial"/>
          <w:sz w:val="22"/>
          <w:szCs w:val="22"/>
        </w:rPr>
        <w:t>t, dass</w:t>
      </w:r>
      <w:r w:rsidR="002B13E1" w:rsidRPr="00530CF1">
        <w:t xml:space="preserve"> </w:t>
      </w:r>
      <w:r w:rsidR="002B13E1" w:rsidRPr="00530CF1">
        <w:rPr>
          <w:rFonts w:asciiTheme="majorHAnsi" w:hAnsiTheme="majorHAnsi" w:cs="Arial"/>
          <w:sz w:val="22"/>
          <w:szCs w:val="22"/>
        </w:rPr>
        <w:t>alle Sicherheitsstandards erfüllt werden</w:t>
      </w:r>
      <w:r w:rsidR="005A588A">
        <w:rPr>
          <w:rFonts w:asciiTheme="majorHAnsi" w:hAnsiTheme="majorHAnsi" w:cs="Arial"/>
          <w:sz w:val="22"/>
          <w:szCs w:val="22"/>
        </w:rPr>
        <w:t xml:space="preserve"> und sich </w:t>
      </w:r>
      <w:r w:rsidR="00923130">
        <w:rPr>
          <w:rFonts w:asciiTheme="majorHAnsi" w:hAnsiTheme="majorHAnsi" w:cs="Arial"/>
          <w:sz w:val="22"/>
          <w:szCs w:val="22"/>
        </w:rPr>
        <w:t xml:space="preserve">keine </w:t>
      </w:r>
      <w:r w:rsidR="00923130" w:rsidRPr="00661413">
        <w:rPr>
          <w:rFonts w:asciiTheme="majorHAnsi" w:hAnsiTheme="majorHAnsi" w:cs="Arial"/>
          <w:sz w:val="22"/>
          <w:szCs w:val="22"/>
        </w:rPr>
        <w:t>Schadsoftware auf dem Gerät befindet</w:t>
      </w:r>
      <w:r w:rsidR="002B13E1" w:rsidRPr="00D24BE6">
        <w:rPr>
          <w:rFonts w:asciiTheme="majorHAnsi" w:hAnsiTheme="majorHAnsi" w:cs="Arial"/>
          <w:sz w:val="22"/>
          <w:szCs w:val="22"/>
        </w:rPr>
        <w:t>.</w:t>
      </w:r>
    </w:p>
    <w:p w14:paraId="379267C7" w14:textId="7EC5D804" w:rsidR="00161BDE" w:rsidRDefault="00F91EB4" w:rsidP="0049695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</w:t>
      </w:r>
      <w:r w:rsidR="00A51A06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hohe</w:t>
      </w:r>
      <w:r w:rsidR="004112B4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Qualitätsanspruch</w:t>
      </w:r>
      <w:r w:rsidR="008A1AA7">
        <w:rPr>
          <w:rFonts w:asciiTheme="majorHAnsi" w:hAnsiTheme="majorHAnsi" w:cs="Arial"/>
          <w:sz w:val="22"/>
          <w:szCs w:val="22"/>
        </w:rPr>
        <w:t xml:space="preserve"> </w:t>
      </w:r>
      <w:r w:rsidR="00A51A06">
        <w:rPr>
          <w:rFonts w:asciiTheme="majorHAnsi" w:hAnsiTheme="majorHAnsi" w:cs="Arial"/>
          <w:sz w:val="22"/>
          <w:szCs w:val="22"/>
        </w:rPr>
        <w:t xml:space="preserve">kann AfB </w:t>
      </w:r>
      <w:r w:rsidR="008A1AA7">
        <w:rPr>
          <w:rFonts w:asciiTheme="majorHAnsi" w:hAnsiTheme="majorHAnsi" w:cs="Arial"/>
          <w:sz w:val="22"/>
          <w:szCs w:val="22"/>
        </w:rPr>
        <w:t>auch für Geräte</w:t>
      </w:r>
      <w:r w:rsidR="00A51A06">
        <w:rPr>
          <w:rFonts w:asciiTheme="majorHAnsi" w:hAnsiTheme="majorHAnsi" w:cs="Arial"/>
          <w:sz w:val="22"/>
          <w:szCs w:val="22"/>
        </w:rPr>
        <w:t xml:space="preserve"> sicherstellen</w:t>
      </w:r>
      <w:r>
        <w:rPr>
          <w:rFonts w:asciiTheme="majorHAnsi" w:hAnsiTheme="majorHAnsi" w:cs="Arial"/>
          <w:sz w:val="22"/>
          <w:szCs w:val="22"/>
        </w:rPr>
        <w:t>,</w:t>
      </w:r>
      <w:r w:rsidR="008A1AA7">
        <w:rPr>
          <w:rFonts w:asciiTheme="majorHAnsi" w:hAnsiTheme="majorHAnsi" w:cs="Arial"/>
          <w:sz w:val="22"/>
          <w:szCs w:val="22"/>
        </w:rPr>
        <w:t xml:space="preserve"> die mit </w:t>
      </w:r>
      <w:r w:rsidR="004972C1" w:rsidRPr="004972C1">
        <w:rPr>
          <w:rFonts w:asciiTheme="majorHAnsi" w:hAnsiTheme="majorHAnsi" w:cs="Arial"/>
          <w:sz w:val="22"/>
          <w:szCs w:val="22"/>
        </w:rPr>
        <w:t>W</w:t>
      </w:r>
      <w:r w:rsidR="00923130">
        <w:rPr>
          <w:rFonts w:asciiTheme="majorHAnsi" w:hAnsiTheme="majorHAnsi" w:cs="Arial"/>
          <w:sz w:val="22"/>
          <w:szCs w:val="22"/>
        </w:rPr>
        <w:t xml:space="preserve">indows </w:t>
      </w:r>
      <w:r w:rsidR="004972C1" w:rsidRPr="004972C1">
        <w:rPr>
          <w:rFonts w:asciiTheme="majorHAnsi" w:hAnsiTheme="majorHAnsi" w:cs="Arial"/>
          <w:sz w:val="22"/>
          <w:szCs w:val="22"/>
        </w:rPr>
        <w:t>1</w:t>
      </w:r>
      <w:r w:rsidR="008A1AA7">
        <w:rPr>
          <w:rFonts w:asciiTheme="majorHAnsi" w:hAnsiTheme="majorHAnsi" w:cs="Arial"/>
          <w:sz w:val="22"/>
          <w:szCs w:val="22"/>
        </w:rPr>
        <w:t>0</w:t>
      </w:r>
      <w:r w:rsidR="00923130">
        <w:rPr>
          <w:rFonts w:asciiTheme="majorHAnsi" w:hAnsiTheme="majorHAnsi" w:cs="Arial"/>
          <w:sz w:val="22"/>
          <w:szCs w:val="22"/>
        </w:rPr>
        <w:t xml:space="preserve"> Pro</w:t>
      </w:r>
      <w:r w:rsidR="008A1AA7">
        <w:rPr>
          <w:rFonts w:asciiTheme="majorHAnsi" w:hAnsiTheme="majorHAnsi" w:cs="Arial"/>
          <w:sz w:val="22"/>
          <w:szCs w:val="22"/>
        </w:rPr>
        <w:t xml:space="preserve"> ausgestattet sind</w:t>
      </w:r>
      <w:r w:rsidR="00D24BE6">
        <w:rPr>
          <w:rFonts w:asciiTheme="majorHAnsi" w:hAnsiTheme="majorHAnsi" w:cs="Arial"/>
          <w:sz w:val="22"/>
          <w:szCs w:val="22"/>
        </w:rPr>
        <w:t xml:space="preserve">. </w:t>
      </w:r>
      <w:bookmarkStart w:id="7" w:name="_Hlk99619449"/>
      <w:r w:rsidR="008A1AA7">
        <w:rPr>
          <w:rFonts w:asciiTheme="majorHAnsi" w:hAnsiTheme="majorHAnsi" w:cs="Arial"/>
          <w:sz w:val="22"/>
          <w:szCs w:val="22"/>
        </w:rPr>
        <w:t>Microsoft hat hier den Support</w:t>
      </w:r>
      <w:r w:rsidR="002B13E1">
        <w:rPr>
          <w:rFonts w:asciiTheme="majorHAnsi" w:hAnsiTheme="majorHAnsi" w:cs="Arial"/>
          <w:sz w:val="22"/>
          <w:szCs w:val="22"/>
        </w:rPr>
        <w:t xml:space="preserve"> </w:t>
      </w:r>
      <w:r w:rsidR="008A1AA7">
        <w:rPr>
          <w:rFonts w:asciiTheme="majorHAnsi" w:hAnsiTheme="majorHAnsi" w:cs="Arial"/>
          <w:sz w:val="22"/>
          <w:szCs w:val="22"/>
        </w:rPr>
        <w:t>bis</w:t>
      </w:r>
      <w:r w:rsidR="00A51A06">
        <w:rPr>
          <w:rFonts w:asciiTheme="majorHAnsi" w:hAnsiTheme="majorHAnsi" w:cs="Arial"/>
          <w:sz w:val="22"/>
          <w:szCs w:val="22"/>
        </w:rPr>
        <w:t xml:space="preserve"> mindestens</w:t>
      </w:r>
      <w:r w:rsidR="008A1AA7">
        <w:rPr>
          <w:rFonts w:asciiTheme="majorHAnsi" w:hAnsiTheme="majorHAnsi" w:cs="Arial"/>
          <w:sz w:val="22"/>
          <w:szCs w:val="22"/>
        </w:rPr>
        <w:t xml:space="preserve"> </w:t>
      </w:r>
      <w:r w:rsidR="004972C1" w:rsidRPr="004972C1">
        <w:rPr>
          <w:rFonts w:asciiTheme="majorHAnsi" w:hAnsiTheme="majorHAnsi" w:cs="Arial"/>
          <w:sz w:val="22"/>
          <w:szCs w:val="22"/>
        </w:rPr>
        <w:t>Oktober 2025</w:t>
      </w:r>
      <w:r w:rsidR="008A1AA7">
        <w:rPr>
          <w:rFonts w:asciiTheme="majorHAnsi" w:hAnsiTheme="majorHAnsi" w:cs="Arial"/>
          <w:sz w:val="22"/>
          <w:szCs w:val="22"/>
        </w:rPr>
        <w:t xml:space="preserve"> zugesichert</w:t>
      </w:r>
      <w:r w:rsidR="00D24BE6">
        <w:rPr>
          <w:rFonts w:asciiTheme="majorHAnsi" w:hAnsiTheme="majorHAnsi" w:cs="Arial"/>
          <w:sz w:val="22"/>
          <w:szCs w:val="22"/>
        </w:rPr>
        <w:t>, d.h. sie können noch drei Jahre eingesetzt werden.</w:t>
      </w:r>
      <w:bookmarkEnd w:id="7"/>
      <w:r w:rsidR="002B13E1">
        <w:rPr>
          <w:rFonts w:asciiTheme="majorHAnsi" w:hAnsiTheme="majorHAnsi" w:cs="Arial"/>
          <w:sz w:val="22"/>
          <w:szCs w:val="22"/>
        </w:rPr>
        <w:t xml:space="preserve"> </w:t>
      </w:r>
      <w:r w:rsidR="00A51A06">
        <w:rPr>
          <w:rFonts w:asciiTheme="majorHAnsi" w:hAnsiTheme="majorHAnsi" w:cs="Arial"/>
          <w:sz w:val="22"/>
          <w:szCs w:val="22"/>
        </w:rPr>
        <w:t xml:space="preserve">Daher bietet </w:t>
      </w:r>
      <w:proofErr w:type="spellStart"/>
      <w:r w:rsidR="005A588A">
        <w:rPr>
          <w:rFonts w:asciiTheme="majorHAnsi" w:hAnsiTheme="majorHAnsi" w:cs="Arial"/>
          <w:sz w:val="22"/>
          <w:szCs w:val="22"/>
        </w:rPr>
        <w:t>AfB</w:t>
      </w:r>
      <w:proofErr w:type="spellEnd"/>
      <w:r w:rsidR="005A588A">
        <w:rPr>
          <w:rFonts w:asciiTheme="majorHAnsi" w:hAnsiTheme="majorHAnsi" w:cs="Arial"/>
          <w:sz w:val="22"/>
          <w:szCs w:val="22"/>
        </w:rPr>
        <w:t xml:space="preserve"> weiterhin</w:t>
      </w:r>
      <w:r w:rsidR="004F1D85">
        <w:rPr>
          <w:rFonts w:asciiTheme="majorHAnsi" w:hAnsiTheme="majorHAnsi" w:cs="Arial"/>
          <w:sz w:val="22"/>
          <w:szCs w:val="22"/>
        </w:rPr>
        <w:t xml:space="preserve"> auch überarbeitete </w:t>
      </w:r>
      <w:r w:rsidR="005E55A0">
        <w:rPr>
          <w:rFonts w:asciiTheme="majorHAnsi" w:hAnsiTheme="majorHAnsi" w:cs="Arial"/>
          <w:sz w:val="22"/>
          <w:szCs w:val="22"/>
        </w:rPr>
        <w:t>Hardware</w:t>
      </w:r>
      <w:r w:rsidR="004F1D85">
        <w:rPr>
          <w:rFonts w:asciiTheme="majorHAnsi" w:hAnsiTheme="majorHAnsi" w:cs="Arial"/>
          <w:sz w:val="22"/>
          <w:szCs w:val="22"/>
        </w:rPr>
        <w:t xml:space="preserve"> mit dem bewährten Betriebssystem</w:t>
      </w:r>
      <w:r w:rsidR="005A588A">
        <w:rPr>
          <w:rFonts w:asciiTheme="majorHAnsi" w:hAnsiTheme="majorHAnsi" w:cs="Arial"/>
          <w:sz w:val="22"/>
          <w:szCs w:val="22"/>
        </w:rPr>
        <w:t xml:space="preserve"> an</w:t>
      </w:r>
      <w:r w:rsidR="004F1D85">
        <w:rPr>
          <w:rFonts w:asciiTheme="majorHAnsi" w:hAnsiTheme="majorHAnsi" w:cs="Arial"/>
          <w:sz w:val="22"/>
          <w:szCs w:val="22"/>
        </w:rPr>
        <w:t>.</w:t>
      </w:r>
    </w:p>
    <w:p w14:paraId="16522602" w14:textId="4D3D673F" w:rsidR="002076B9" w:rsidRPr="002076B9" w:rsidRDefault="008A1AA7" w:rsidP="002076B9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666D">
        <w:rPr>
          <w:rFonts w:asciiTheme="majorHAnsi" w:hAnsiTheme="majorHAnsi" w:cs="Arial"/>
          <w:sz w:val="22"/>
          <w:szCs w:val="22"/>
        </w:rPr>
        <w:t>„</w:t>
      </w:r>
      <w:r w:rsidR="009F51A1" w:rsidRPr="0019666D">
        <w:rPr>
          <w:rFonts w:asciiTheme="majorHAnsi" w:hAnsiTheme="majorHAnsi" w:cs="Arial"/>
          <w:sz w:val="22"/>
          <w:szCs w:val="22"/>
        </w:rPr>
        <w:t xml:space="preserve">Windows 10 ist ein verlässliches Betriebssystem, das für die Ansprüche der </w:t>
      </w:r>
      <w:r w:rsidR="009F51A1" w:rsidRPr="002076B9">
        <w:rPr>
          <w:rFonts w:asciiTheme="majorHAnsi" w:hAnsiTheme="majorHAnsi" w:cs="Arial"/>
          <w:sz w:val="22"/>
          <w:szCs w:val="22"/>
        </w:rPr>
        <w:t>meisten Privatanwender oder auch Bildungseinrichtungen nach wie vor super geeignet und bis Ende 2025 absolut sicher ist. Verbraucher, die die Features von Windows</w:t>
      </w:r>
      <w:r w:rsidR="00DD52B1" w:rsidRPr="002076B9">
        <w:rPr>
          <w:rFonts w:asciiTheme="majorHAnsi" w:hAnsiTheme="majorHAnsi" w:cs="Arial"/>
          <w:sz w:val="22"/>
          <w:szCs w:val="22"/>
        </w:rPr>
        <w:t xml:space="preserve"> </w:t>
      </w:r>
      <w:r w:rsidR="009F51A1" w:rsidRPr="002076B9">
        <w:rPr>
          <w:rFonts w:asciiTheme="majorHAnsi" w:hAnsiTheme="majorHAnsi" w:cs="Arial"/>
          <w:sz w:val="22"/>
          <w:szCs w:val="22"/>
        </w:rPr>
        <w:t>11 nicht benötigen, profitieren entsprechend vom niedrigeren Preis</w:t>
      </w:r>
      <w:r w:rsidR="00DD52B1" w:rsidRPr="002076B9">
        <w:rPr>
          <w:rFonts w:asciiTheme="majorHAnsi" w:hAnsiTheme="majorHAnsi" w:cs="Arial"/>
          <w:sz w:val="22"/>
          <w:szCs w:val="22"/>
        </w:rPr>
        <w:t>“,</w:t>
      </w:r>
      <w:r w:rsidR="00DD52B1" w:rsidRPr="002076B9">
        <w:rPr>
          <w:rFonts w:asciiTheme="majorHAnsi" w:hAnsiTheme="majorHAnsi" w:cstheme="majorHAnsi"/>
          <w:sz w:val="22"/>
          <w:szCs w:val="22"/>
        </w:rPr>
        <w:t xml:space="preserve"> sagt Daniel Büchle. „</w:t>
      </w:r>
      <w:r w:rsidR="009F51A1" w:rsidRPr="002076B9">
        <w:rPr>
          <w:rFonts w:asciiTheme="majorHAnsi" w:hAnsiTheme="majorHAnsi" w:cs="Arial"/>
          <w:sz w:val="22"/>
          <w:szCs w:val="22"/>
        </w:rPr>
        <w:t>Ich kenne außerdem viele Unternehmen, auch größere, die erst gegen 2024 auf Windows 11 umsteigen wollen.</w:t>
      </w:r>
      <w:r w:rsidR="00DD52B1" w:rsidRPr="002076B9">
        <w:rPr>
          <w:rFonts w:asciiTheme="majorHAnsi" w:hAnsiTheme="majorHAnsi" w:cs="Arial"/>
          <w:sz w:val="22"/>
          <w:szCs w:val="22"/>
        </w:rPr>
        <w:t>“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191D9F" w14:textId="73636760" w:rsidR="002076B9" w:rsidRDefault="002076B9" w:rsidP="009D24E4">
      <w:pPr>
        <w:spacing w:after="12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8" w:name="OLE_LINK7"/>
      <w:bookmarkStart w:id="9" w:name="OLE_LINK8"/>
      <w:bookmarkEnd w:id="0"/>
      <w:bookmarkEnd w:id="1"/>
      <w:bookmarkEnd w:id="3"/>
      <w:bookmarkEnd w:id="4"/>
      <w:bookmarkEnd w:id="5"/>
      <w:bookmarkEnd w:id="6"/>
      <w:r>
        <w:rPr>
          <w:rFonts w:asciiTheme="majorHAnsi" w:hAnsiTheme="majorHAnsi" w:cstheme="majorHAnsi"/>
          <w:color w:val="000000"/>
          <w:sz w:val="22"/>
          <w:szCs w:val="22"/>
        </w:rPr>
        <w:t xml:space="preserve">Ein umfangreiches Portfolio an wiederaufbereiteten Endgeräten mit Windows bietet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AfB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social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green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IT sowohl im Webshop als auch in den sieben stationären Läden an.</w:t>
      </w:r>
    </w:p>
    <w:p w14:paraId="33ABCB17" w14:textId="1CC1B3BD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8"/>
    <w:bookmarkEnd w:id="9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133297AE" w14:textId="77777777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AfB gGmbH ist Europas größtes gemeinnütziges IT-Unternehmen. Durch zertifiziertes IT-Remarketing trägt AfB dazu bei, Umweltressourcen einzusparen. An 19 Standorten in Deutschland, Österreich, Frankreich, der Schweiz und der Slowakei beschäftigt AfB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51B76D5F" w14:textId="0D690E7A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ausgezeichnet. AfB ist geprüft und zertifiziert vom TÜV Süd (ISO 9001, ISO 14001, ISO 27001), als Entsorgungsfachbetrieb und als Microsoft Authorised Refurbisher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p w14:paraId="04EBBDF7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 </w:t>
      </w:r>
    </w:p>
    <w:p w14:paraId="07322639" w14:textId="3C482ABD" w:rsidR="00EF7A5D" w:rsidRPr="0027262A" w:rsidRDefault="00EF7A5D" w:rsidP="009C49E8">
      <w:pPr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EF7A5D" w:rsidRPr="0027262A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04D" w16cex:dateUtc="2021-08-30T12:57:00Z"/>
  <w16cex:commentExtensible w16cex:durableId="24D7BDD8" w16cex:dateUtc="2021-08-30T18:28:00Z"/>
  <w16cex:commentExtensible w16cex:durableId="24D7BE83" w16cex:dateUtc="2021-08-30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6972" w14:textId="77777777" w:rsidR="00B82DA7" w:rsidRDefault="00B82DA7">
      <w:r>
        <w:separator/>
      </w:r>
    </w:p>
  </w:endnote>
  <w:endnote w:type="continuationSeparator" w:id="0">
    <w:p w14:paraId="21284103" w14:textId="77777777" w:rsidR="00B82DA7" w:rsidRDefault="00B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05C3782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Sina Grimm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sina.grimm@afb-group.eu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005C3782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Sina Grimm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sina.grimm@afb-group.eu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DB98" w14:textId="77777777" w:rsidR="00B82DA7" w:rsidRDefault="00B82DA7">
      <w:r>
        <w:separator/>
      </w:r>
    </w:p>
  </w:footnote>
  <w:footnote w:type="continuationSeparator" w:id="0">
    <w:p w14:paraId="60156504" w14:textId="77777777" w:rsidR="00B82DA7" w:rsidRDefault="00B8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0D5B"/>
    <w:rsid w:val="00011471"/>
    <w:rsid w:val="00012BC0"/>
    <w:rsid w:val="00014719"/>
    <w:rsid w:val="000166FC"/>
    <w:rsid w:val="00016947"/>
    <w:rsid w:val="000172A0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768A"/>
    <w:rsid w:val="00177949"/>
    <w:rsid w:val="001838C0"/>
    <w:rsid w:val="00183900"/>
    <w:rsid w:val="001857BF"/>
    <w:rsid w:val="00185E96"/>
    <w:rsid w:val="00186AA5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5722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93F"/>
    <w:rsid w:val="00226586"/>
    <w:rsid w:val="00226D08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587D"/>
    <w:rsid w:val="00400FD5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31F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63AC"/>
    <w:rsid w:val="0045686C"/>
    <w:rsid w:val="004569CD"/>
    <w:rsid w:val="00457843"/>
    <w:rsid w:val="004641B7"/>
    <w:rsid w:val="0046556B"/>
    <w:rsid w:val="00467C72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C5F"/>
    <w:rsid w:val="004B1248"/>
    <w:rsid w:val="004B451E"/>
    <w:rsid w:val="004B5EC1"/>
    <w:rsid w:val="004B6604"/>
    <w:rsid w:val="004B77D5"/>
    <w:rsid w:val="004C07CA"/>
    <w:rsid w:val="004C0C88"/>
    <w:rsid w:val="004C19B9"/>
    <w:rsid w:val="004C5AB6"/>
    <w:rsid w:val="004C694D"/>
    <w:rsid w:val="004D2149"/>
    <w:rsid w:val="004D664E"/>
    <w:rsid w:val="004D6B69"/>
    <w:rsid w:val="004E118E"/>
    <w:rsid w:val="004E2F64"/>
    <w:rsid w:val="004E520E"/>
    <w:rsid w:val="004E53A1"/>
    <w:rsid w:val="004E57F3"/>
    <w:rsid w:val="004E5C4D"/>
    <w:rsid w:val="004F01E2"/>
    <w:rsid w:val="004F1D85"/>
    <w:rsid w:val="004F1EC7"/>
    <w:rsid w:val="00501231"/>
    <w:rsid w:val="00501998"/>
    <w:rsid w:val="005027AF"/>
    <w:rsid w:val="00502B23"/>
    <w:rsid w:val="00504830"/>
    <w:rsid w:val="005050D8"/>
    <w:rsid w:val="00505309"/>
    <w:rsid w:val="00505DE1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242F"/>
    <w:rsid w:val="00582593"/>
    <w:rsid w:val="005841BA"/>
    <w:rsid w:val="00584CCF"/>
    <w:rsid w:val="0058507A"/>
    <w:rsid w:val="005855AF"/>
    <w:rsid w:val="00586920"/>
    <w:rsid w:val="00590905"/>
    <w:rsid w:val="005922FC"/>
    <w:rsid w:val="0059232F"/>
    <w:rsid w:val="00592E1E"/>
    <w:rsid w:val="00597070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7553"/>
    <w:rsid w:val="005C29C1"/>
    <w:rsid w:val="005C4F9F"/>
    <w:rsid w:val="005C6AE0"/>
    <w:rsid w:val="005C702E"/>
    <w:rsid w:val="005C79EA"/>
    <w:rsid w:val="005D119C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6AAF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CA6"/>
    <w:rsid w:val="00685FB9"/>
    <w:rsid w:val="00691768"/>
    <w:rsid w:val="00691969"/>
    <w:rsid w:val="00693189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6931"/>
    <w:rsid w:val="006B6CC9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701A38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7C18"/>
    <w:rsid w:val="0073060E"/>
    <w:rsid w:val="0073123E"/>
    <w:rsid w:val="00732EC2"/>
    <w:rsid w:val="00732F0D"/>
    <w:rsid w:val="00733441"/>
    <w:rsid w:val="00733597"/>
    <w:rsid w:val="00733D81"/>
    <w:rsid w:val="007348CE"/>
    <w:rsid w:val="00735E72"/>
    <w:rsid w:val="007361F1"/>
    <w:rsid w:val="007416A4"/>
    <w:rsid w:val="0074277A"/>
    <w:rsid w:val="007465C0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5580"/>
    <w:rsid w:val="007658A0"/>
    <w:rsid w:val="007662D3"/>
    <w:rsid w:val="007703CE"/>
    <w:rsid w:val="00770D89"/>
    <w:rsid w:val="00772BFE"/>
    <w:rsid w:val="00772DF6"/>
    <w:rsid w:val="0077639D"/>
    <w:rsid w:val="0077665B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6EC9"/>
    <w:rsid w:val="007C3000"/>
    <w:rsid w:val="007C316C"/>
    <w:rsid w:val="007C59B3"/>
    <w:rsid w:val="007C7117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20337"/>
    <w:rsid w:val="0082221A"/>
    <w:rsid w:val="00824063"/>
    <w:rsid w:val="008245E4"/>
    <w:rsid w:val="00825BFD"/>
    <w:rsid w:val="00827BB6"/>
    <w:rsid w:val="00827CEC"/>
    <w:rsid w:val="0083051E"/>
    <w:rsid w:val="00834FAD"/>
    <w:rsid w:val="00840523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D457A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619C0"/>
    <w:rsid w:val="00961D27"/>
    <w:rsid w:val="0096246A"/>
    <w:rsid w:val="00964CE3"/>
    <w:rsid w:val="00965B5D"/>
    <w:rsid w:val="00971A16"/>
    <w:rsid w:val="00974856"/>
    <w:rsid w:val="00974B8D"/>
    <w:rsid w:val="00977162"/>
    <w:rsid w:val="00977B5D"/>
    <w:rsid w:val="00980055"/>
    <w:rsid w:val="00980C3C"/>
    <w:rsid w:val="00982BEA"/>
    <w:rsid w:val="00983B15"/>
    <w:rsid w:val="0098537A"/>
    <w:rsid w:val="00993032"/>
    <w:rsid w:val="0099456E"/>
    <w:rsid w:val="00994D8F"/>
    <w:rsid w:val="00994E31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DE3"/>
    <w:rsid w:val="00A35E99"/>
    <w:rsid w:val="00A35F95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61CA"/>
    <w:rsid w:val="00BE6DC8"/>
    <w:rsid w:val="00BE71C4"/>
    <w:rsid w:val="00BE7E73"/>
    <w:rsid w:val="00BE7FAA"/>
    <w:rsid w:val="00BF0B65"/>
    <w:rsid w:val="00BF773B"/>
    <w:rsid w:val="00C002F0"/>
    <w:rsid w:val="00C02200"/>
    <w:rsid w:val="00C0318F"/>
    <w:rsid w:val="00C03507"/>
    <w:rsid w:val="00C043F3"/>
    <w:rsid w:val="00C04738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7887"/>
    <w:rsid w:val="00C9199C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EBE"/>
    <w:rsid w:val="00CE39FD"/>
    <w:rsid w:val="00CE3A82"/>
    <w:rsid w:val="00CE407D"/>
    <w:rsid w:val="00CE43B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9BC"/>
    <w:rsid w:val="00DF7905"/>
    <w:rsid w:val="00E02C1D"/>
    <w:rsid w:val="00E04013"/>
    <w:rsid w:val="00E073CA"/>
    <w:rsid w:val="00E105F2"/>
    <w:rsid w:val="00E107A1"/>
    <w:rsid w:val="00E11C61"/>
    <w:rsid w:val="00E13CAB"/>
    <w:rsid w:val="00E15BC6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53A4"/>
    <w:rsid w:val="00E35625"/>
    <w:rsid w:val="00E36011"/>
    <w:rsid w:val="00E367E9"/>
    <w:rsid w:val="00E36C40"/>
    <w:rsid w:val="00E41CB2"/>
    <w:rsid w:val="00E41DB5"/>
    <w:rsid w:val="00E423E2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6A0"/>
    <w:rsid w:val="00ED235B"/>
    <w:rsid w:val="00ED3570"/>
    <w:rsid w:val="00ED52EA"/>
    <w:rsid w:val="00EE1BC8"/>
    <w:rsid w:val="00EE2001"/>
    <w:rsid w:val="00EE34DE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C35"/>
    <w:rsid w:val="00F41F5C"/>
    <w:rsid w:val="00F4234D"/>
    <w:rsid w:val="00F43AD9"/>
    <w:rsid w:val="00F46532"/>
    <w:rsid w:val="00F47741"/>
    <w:rsid w:val="00F56537"/>
    <w:rsid w:val="00F568E7"/>
    <w:rsid w:val="00F57EDC"/>
    <w:rsid w:val="00F60778"/>
    <w:rsid w:val="00F60843"/>
    <w:rsid w:val="00F6331C"/>
    <w:rsid w:val="00F64D22"/>
    <w:rsid w:val="00F67AB4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D64"/>
    <w:rsid w:val="00F91EB4"/>
    <w:rsid w:val="00F954A7"/>
    <w:rsid w:val="00FA261D"/>
    <w:rsid w:val="00FA32DD"/>
    <w:rsid w:val="00FA586B"/>
    <w:rsid w:val="00FA5D01"/>
    <w:rsid w:val="00FB017C"/>
    <w:rsid w:val="00FB367D"/>
    <w:rsid w:val="00FB557A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0380E08B-00B8-B943-871C-16DAE96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B176-E53B-6D48-B990-F830A65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2022-04-07T08:07:00Z</dcterms:created>
  <dcterms:modified xsi:type="dcterms:W3CDTF">2022-04-07T08:07:00Z</dcterms:modified>
  <cp:category/>
</cp:coreProperties>
</file>