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F1E4" w14:textId="75847943" w:rsidR="001B2F20" w:rsidRPr="004379DD" w:rsidRDefault="003649BC" w:rsidP="0058115A">
      <w:pPr>
        <w:spacing w:after="120"/>
        <w:jc w:val="center"/>
        <w:rPr>
          <w:b/>
          <w:sz w:val="32"/>
          <w:szCs w:val="32"/>
          <w:lang w:val="de-DE"/>
        </w:rPr>
      </w:pPr>
      <w:r>
        <w:rPr>
          <w:b/>
          <w:sz w:val="32"/>
          <w:szCs w:val="32"/>
          <w:lang w:val="de-DE"/>
        </w:rPr>
        <w:t>Führender Nutzfahrzeughersteller</w:t>
      </w:r>
      <w:r w:rsidR="001B6E49">
        <w:rPr>
          <w:b/>
          <w:sz w:val="32"/>
          <w:szCs w:val="32"/>
          <w:lang w:val="de-DE"/>
        </w:rPr>
        <w:t xml:space="preserve"> ersetzt Frontspiegel durch </w:t>
      </w:r>
      <w:r w:rsidR="00A751D6">
        <w:rPr>
          <w:b/>
          <w:sz w:val="32"/>
          <w:szCs w:val="32"/>
          <w:lang w:val="de-DE"/>
        </w:rPr>
        <w:t xml:space="preserve">eine Kamera von </w:t>
      </w:r>
      <w:r w:rsidR="001B2F20" w:rsidRPr="007E3DE4">
        <w:rPr>
          <w:b/>
          <w:sz w:val="32"/>
          <w:szCs w:val="32"/>
          <w:lang w:val="de-DE"/>
        </w:rPr>
        <w:t>F</w:t>
      </w:r>
      <w:r w:rsidR="005838FD" w:rsidRPr="007E3DE4">
        <w:rPr>
          <w:b/>
          <w:sz w:val="32"/>
          <w:szCs w:val="32"/>
          <w:lang w:val="de-DE"/>
        </w:rPr>
        <w:t>ICOSA</w:t>
      </w:r>
    </w:p>
    <w:p w14:paraId="3092AE4D" w14:textId="2FA0994F" w:rsidR="00027A16" w:rsidRPr="004379DD" w:rsidRDefault="00E57663" w:rsidP="00BF03D7">
      <w:pPr>
        <w:spacing w:after="120"/>
        <w:jc w:val="center"/>
        <w:rPr>
          <w:i/>
          <w:sz w:val="24"/>
          <w:szCs w:val="24"/>
          <w:lang w:val="de-DE"/>
        </w:rPr>
      </w:pPr>
      <w:r>
        <w:rPr>
          <w:i/>
          <w:sz w:val="24"/>
          <w:szCs w:val="24"/>
          <w:lang w:val="de-DE"/>
        </w:rPr>
        <w:t xml:space="preserve">Digitaler </w:t>
      </w:r>
      <w:r w:rsidR="00A751D6">
        <w:rPr>
          <w:i/>
          <w:sz w:val="24"/>
          <w:szCs w:val="24"/>
          <w:lang w:val="de-DE"/>
        </w:rPr>
        <w:t xml:space="preserve">Spiegelersatz </w:t>
      </w:r>
      <w:r>
        <w:rPr>
          <w:i/>
          <w:sz w:val="24"/>
          <w:szCs w:val="24"/>
          <w:lang w:val="de-DE"/>
        </w:rPr>
        <w:t>verhinder</w:t>
      </w:r>
      <w:r w:rsidR="00A751D6">
        <w:rPr>
          <w:i/>
          <w:sz w:val="24"/>
          <w:szCs w:val="24"/>
          <w:lang w:val="de-DE"/>
        </w:rPr>
        <w:t>t Kollisionen mit Radfahrern und Fußgängern</w:t>
      </w:r>
    </w:p>
    <w:p w14:paraId="17E1D662" w14:textId="116A21D5" w:rsidR="00E57663" w:rsidRPr="00A25983" w:rsidRDefault="00081D99" w:rsidP="00534CC0">
      <w:pPr>
        <w:spacing w:after="120"/>
        <w:rPr>
          <w:b/>
          <w:sz w:val="22"/>
          <w:szCs w:val="22"/>
          <w:lang w:val="de-DE"/>
        </w:rPr>
      </w:pPr>
      <w:bookmarkStart w:id="0" w:name="OLE_LINK3"/>
      <w:bookmarkStart w:id="1" w:name="OLE_LINK4"/>
      <w:r w:rsidRPr="00A25983">
        <w:rPr>
          <w:sz w:val="22"/>
          <w:szCs w:val="22"/>
          <w:lang w:val="de-DE"/>
        </w:rPr>
        <w:t xml:space="preserve">Wolfenbüttel, </w:t>
      </w:r>
      <w:r w:rsidR="00095B88">
        <w:rPr>
          <w:sz w:val="22"/>
          <w:szCs w:val="22"/>
          <w:lang w:val="de-DE"/>
        </w:rPr>
        <w:t>24</w:t>
      </w:r>
      <w:r w:rsidR="001B2F20" w:rsidRPr="00A25983">
        <w:rPr>
          <w:sz w:val="22"/>
          <w:szCs w:val="22"/>
          <w:lang w:val="de-DE"/>
        </w:rPr>
        <w:t>.</w:t>
      </w:r>
      <w:r w:rsidR="007E3DE4">
        <w:rPr>
          <w:sz w:val="22"/>
          <w:szCs w:val="22"/>
          <w:lang w:val="de-DE"/>
        </w:rPr>
        <w:t>0</w:t>
      </w:r>
      <w:r w:rsidR="00E57663" w:rsidRPr="00A25983">
        <w:rPr>
          <w:sz w:val="22"/>
          <w:szCs w:val="22"/>
          <w:lang w:val="de-DE"/>
        </w:rPr>
        <w:t>1</w:t>
      </w:r>
      <w:r w:rsidR="001B2F20" w:rsidRPr="00A25983">
        <w:rPr>
          <w:sz w:val="22"/>
          <w:szCs w:val="22"/>
          <w:lang w:val="de-DE"/>
        </w:rPr>
        <w:t>.20</w:t>
      </w:r>
      <w:r w:rsidR="00E57663" w:rsidRPr="00A25983">
        <w:rPr>
          <w:sz w:val="22"/>
          <w:szCs w:val="22"/>
          <w:lang w:val="de-DE"/>
        </w:rPr>
        <w:t>2</w:t>
      </w:r>
      <w:r w:rsidR="007E3DE4">
        <w:rPr>
          <w:sz w:val="22"/>
          <w:szCs w:val="22"/>
          <w:lang w:val="de-DE"/>
        </w:rPr>
        <w:t>2</w:t>
      </w:r>
      <w:r w:rsidR="00514169" w:rsidRPr="00A25983">
        <w:rPr>
          <w:sz w:val="22"/>
          <w:szCs w:val="22"/>
          <w:lang w:val="de-DE"/>
        </w:rPr>
        <w:t xml:space="preserve"> </w:t>
      </w:r>
      <w:r w:rsidR="00027A16" w:rsidRPr="00A25983">
        <w:rPr>
          <w:sz w:val="22"/>
          <w:szCs w:val="22"/>
          <w:lang w:val="de-DE"/>
        </w:rPr>
        <w:t xml:space="preserve">– </w:t>
      </w:r>
      <w:r w:rsidR="001B2F20" w:rsidRPr="00A25983">
        <w:rPr>
          <w:b/>
          <w:sz w:val="22"/>
          <w:szCs w:val="22"/>
          <w:lang w:val="de-DE"/>
        </w:rPr>
        <w:t>F</w:t>
      </w:r>
      <w:r w:rsidR="005838FD" w:rsidRPr="00A25983">
        <w:rPr>
          <w:b/>
          <w:sz w:val="22"/>
          <w:szCs w:val="22"/>
          <w:lang w:val="de-DE"/>
        </w:rPr>
        <w:t>ICOSA</w:t>
      </w:r>
      <w:r w:rsidR="001B2F20" w:rsidRPr="00A25983">
        <w:rPr>
          <w:b/>
          <w:sz w:val="22"/>
          <w:szCs w:val="22"/>
          <w:lang w:val="de-DE"/>
        </w:rPr>
        <w:t xml:space="preserve">, einer der weltweit führenden Anbieter von hochmodernen Bildverarbeitungs-, Sicherheits-, </w:t>
      </w:r>
      <w:r w:rsidR="0059769D" w:rsidRPr="00A25983">
        <w:rPr>
          <w:b/>
          <w:sz w:val="22"/>
          <w:szCs w:val="22"/>
          <w:lang w:val="de-DE"/>
        </w:rPr>
        <w:t>und Kommunikationssystemen in der Automobil</w:t>
      </w:r>
      <w:r w:rsidR="00A751D6" w:rsidRPr="00A25983">
        <w:rPr>
          <w:b/>
          <w:sz w:val="22"/>
          <w:szCs w:val="22"/>
          <w:lang w:val="de-DE"/>
        </w:rPr>
        <w:t>- und Nutzfahrzeugbrache</w:t>
      </w:r>
      <w:r w:rsidR="0059769D" w:rsidRPr="00A25983">
        <w:rPr>
          <w:b/>
          <w:sz w:val="22"/>
          <w:szCs w:val="22"/>
          <w:lang w:val="de-DE"/>
        </w:rPr>
        <w:t xml:space="preserve">, </w:t>
      </w:r>
      <w:r w:rsidR="0019377D" w:rsidRPr="00A25983">
        <w:rPr>
          <w:b/>
          <w:sz w:val="22"/>
          <w:szCs w:val="22"/>
          <w:lang w:val="de-DE"/>
        </w:rPr>
        <w:t xml:space="preserve">ersetzt bei </w:t>
      </w:r>
      <w:r w:rsidR="003649BC">
        <w:rPr>
          <w:b/>
          <w:sz w:val="22"/>
          <w:szCs w:val="22"/>
          <w:lang w:val="de-DE"/>
        </w:rPr>
        <w:t xml:space="preserve">einem führenden </w:t>
      </w:r>
      <w:r w:rsidR="0003725D" w:rsidRPr="00A25983">
        <w:rPr>
          <w:b/>
          <w:sz w:val="22"/>
          <w:szCs w:val="22"/>
          <w:lang w:val="de-DE"/>
        </w:rPr>
        <w:t xml:space="preserve">Nutzfahrzeughersteller </w:t>
      </w:r>
      <w:r w:rsidR="00FC64A7" w:rsidRPr="00A25983">
        <w:rPr>
          <w:b/>
          <w:sz w:val="22"/>
          <w:szCs w:val="22"/>
          <w:lang w:val="de-DE"/>
        </w:rPr>
        <w:t xml:space="preserve">künftig </w:t>
      </w:r>
      <w:r w:rsidR="0072162B">
        <w:rPr>
          <w:b/>
          <w:sz w:val="22"/>
          <w:szCs w:val="22"/>
          <w:lang w:val="de-DE"/>
        </w:rPr>
        <w:t>den</w:t>
      </w:r>
      <w:r w:rsidR="0072162B" w:rsidRPr="00A25983">
        <w:rPr>
          <w:b/>
          <w:sz w:val="22"/>
          <w:szCs w:val="22"/>
          <w:lang w:val="de-DE"/>
        </w:rPr>
        <w:t xml:space="preserve"> </w:t>
      </w:r>
      <w:r w:rsidR="00FC64A7" w:rsidRPr="00A25983">
        <w:rPr>
          <w:b/>
          <w:sz w:val="22"/>
          <w:szCs w:val="22"/>
          <w:lang w:val="de-DE"/>
        </w:rPr>
        <w:t>Frontspiegel</w:t>
      </w:r>
      <w:r w:rsidR="00AB66B8" w:rsidRPr="00A25983">
        <w:rPr>
          <w:b/>
          <w:sz w:val="22"/>
          <w:szCs w:val="22"/>
          <w:lang w:val="de-DE"/>
        </w:rPr>
        <w:t xml:space="preserve"> </w:t>
      </w:r>
      <w:r w:rsidR="00FC64A7" w:rsidRPr="00A25983">
        <w:rPr>
          <w:b/>
          <w:sz w:val="22"/>
          <w:szCs w:val="22"/>
          <w:lang w:val="de-DE"/>
        </w:rPr>
        <w:t>durc</w:t>
      </w:r>
      <w:r w:rsidR="00B360F0" w:rsidRPr="00A25983">
        <w:rPr>
          <w:b/>
          <w:sz w:val="22"/>
          <w:szCs w:val="22"/>
          <w:lang w:val="de-DE"/>
        </w:rPr>
        <w:t>h ein Kamera</w:t>
      </w:r>
      <w:r w:rsidR="0092515E">
        <w:rPr>
          <w:b/>
          <w:sz w:val="22"/>
          <w:szCs w:val="22"/>
          <w:lang w:val="de-DE"/>
        </w:rPr>
        <w:t>s</w:t>
      </w:r>
      <w:r w:rsidR="00B360F0" w:rsidRPr="00A25983">
        <w:rPr>
          <w:b/>
          <w:sz w:val="22"/>
          <w:szCs w:val="22"/>
          <w:lang w:val="de-DE"/>
        </w:rPr>
        <w:t>ystem</w:t>
      </w:r>
      <w:r w:rsidR="00FC64A7" w:rsidRPr="00A25983">
        <w:rPr>
          <w:b/>
          <w:sz w:val="22"/>
          <w:szCs w:val="22"/>
          <w:lang w:val="de-DE"/>
        </w:rPr>
        <w:t>.</w:t>
      </w:r>
      <w:r w:rsidR="005838FD" w:rsidRPr="00A25983">
        <w:rPr>
          <w:b/>
          <w:sz w:val="22"/>
          <w:szCs w:val="22"/>
          <w:lang w:val="de-DE"/>
        </w:rPr>
        <w:t xml:space="preserve"> </w:t>
      </w:r>
      <w:r w:rsidR="0019377D" w:rsidRPr="00A25983">
        <w:rPr>
          <w:b/>
          <w:sz w:val="22"/>
          <w:szCs w:val="22"/>
          <w:lang w:val="de-DE"/>
        </w:rPr>
        <w:t>Die Frontkamera von F</w:t>
      </w:r>
      <w:r w:rsidR="007E3DE4">
        <w:rPr>
          <w:b/>
          <w:sz w:val="22"/>
          <w:szCs w:val="22"/>
          <w:lang w:val="de-DE"/>
        </w:rPr>
        <w:t>ICOSA</w:t>
      </w:r>
      <w:r w:rsidR="0019377D" w:rsidRPr="00A25983">
        <w:rPr>
          <w:b/>
          <w:sz w:val="22"/>
          <w:szCs w:val="22"/>
          <w:lang w:val="de-DE"/>
        </w:rPr>
        <w:t xml:space="preserve"> </w:t>
      </w:r>
      <w:r w:rsidR="00A25983">
        <w:rPr>
          <w:b/>
          <w:sz w:val="22"/>
          <w:szCs w:val="22"/>
          <w:lang w:val="de-DE"/>
        </w:rPr>
        <w:t xml:space="preserve">deckt dabei </w:t>
      </w:r>
      <w:r w:rsidR="0019377D" w:rsidRPr="00A25983">
        <w:rPr>
          <w:b/>
          <w:sz w:val="22"/>
          <w:szCs w:val="22"/>
          <w:lang w:val="de-DE"/>
        </w:rPr>
        <w:t xml:space="preserve">einen ganz </w:t>
      </w:r>
      <w:r w:rsidR="0072162B">
        <w:rPr>
          <w:b/>
          <w:sz w:val="22"/>
          <w:szCs w:val="22"/>
          <w:lang w:val="de-DE"/>
        </w:rPr>
        <w:t>sensiblen</w:t>
      </w:r>
      <w:r w:rsidR="0072162B" w:rsidRPr="00A25983">
        <w:rPr>
          <w:b/>
          <w:sz w:val="22"/>
          <w:szCs w:val="22"/>
          <w:lang w:val="de-DE"/>
        </w:rPr>
        <w:t xml:space="preserve"> </w:t>
      </w:r>
      <w:r w:rsidR="0019377D" w:rsidRPr="00A25983">
        <w:rPr>
          <w:b/>
          <w:sz w:val="22"/>
          <w:szCs w:val="22"/>
          <w:lang w:val="de-DE"/>
        </w:rPr>
        <w:t>Bereich am Fahrzeug</w:t>
      </w:r>
      <w:r w:rsidR="00A25983">
        <w:rPr>
          <w:b/>
          <w:sz w:val="22"/>
          <w:szCs w:val="22"/>
          <w:lang w:val="de-DE"/>
        </w:rPr>
        <w:t xml:space="preserve"> ab</w:t>
      </w:r>
      <w:r w:rsidR="0019377D" w:rsidRPr="00A25983">
        <w:rPr>
          <w:b/>
          <w:sz w:val="22"/>
          <w:szCs w:val="22"/>
          <w:lang w:val="de-DE"/>
        </w:rPr>
        <w:t xml:space="preserve">, nämlich den </w:t>
      </w:r>
      <w:r w:rsidR="00A25983">
        <w:rPr>
          <w:b/>
          <w:sz w:val="22"/>
          <w:szCs w:val="22"/>
          <w:lang w:val="de-DE"/>
        </w:rPr>
        <w:t xml:space="preserve">Bereich </w:t>
      </w:r>
      <w:r w:rsidR="00A751D6" w:rsidRPr="00A25983">
        <w:rPr>
          <w:b/>
          <w:sz w:val="22"/>
          <w:szCs w:val="22"/>
          <w:lang w:val="de-DE"/>
        </w:rPr>
        <w:t xml:space="preserve">direkt </w:t>
      </w:r>
      <w:r w:rsidR="0019377D" w:rsidRPr="00A25983">
        <w:rPr>
          <w:b/>
          <w:sz w:val="22"/>
          <w:szCs w:val="22"/>
          <w:lang w:val="de-DE"/>
        </w:rPr>
        <w:t xml:space="preserve">vor der Fahrerkabine. </w:t>
      </w:r>
      <w:r w:rsidR="00A751D6" w:rsidRPr="00A25983">
        <w:rPr>
          <w:b/>
          <w:sz w:val="22"/>
          <w:szCs w:val="22"/>
          <w:lang w:val="de-DE"/>
        </w:rPr>
        <w:t xml:space="preserve">Der </w:t>
      </w:r>
      <w:r w:rsidR="0019377D" w:rsidRPr="00A25983">
        <w:rPr>
          <w:b/>
          <w:sz w:val="22"/>
          <w:szCs w:val="22"/>
          <w:lang w:val="de-DE"/>
        </w:rPr>
        <w:t xml:space="preserve">Fahrer </w:t>
      </w:r>
      <w:r w:rsidR="00A751D6" w:rsidRPr="00A25983">
        <w:rPr>
          <w:b/>
          <w:sz w:val="22"/>
          <w:szCs w:val="22"/>
          <w:lang w:val="de-DE"/>
        </w:rPr>
        <w:t xml:space="preserve">sieht dadurch, </w:t>
      </w:r>
      <w:r w:rsidR="0019377D" w:rsidRPr="00A25983">
        <w:rPr>
          <w:b/>
          <w:sz w:val="22"/>
          <w:szCs w:val="22"/>
          <w:lang w:val="de-DE"/>
        </w:rPr>
        <w:t>speziell beim Anfahren</w:t>
      </w:r>
      <w:r w:rsidR="00A751D6" w:rsidRPr="00A25983">
        <w:rPr>
          <w:b/>
          <w:sz w:val="22"/>
          <w:szCs w:val="22"/>
          <w:lang w:val="de-DE"/>
        </w:rPr>
        <w:t xml:space="preserve"> seines </w:t>
      </w:r>
      <w:r w:rsidR="00557233">
        <w:rPr>
          <w:b/>
          <w:sz w:val="22"/>
          <w:szCs w:val="22"/>
          <w:lang w:val="de-DE"/>
        </w:rPr>
        <w:t>L</w:t>
      </w:r>
      <w:r w:rsidR="00A54F7D">
        <w:rPr>
          <w:b/>
          <w:sz w:val="22"/>
          <w:szCs w:val="22"/>
          <w:lang w:val="de-DE"/>
        </w:rPr>
        <w:t>kw</w:t>
      </w:r>
      <w:r w:rsidR="00A751D6" w:rsidRPr="00A25983">
        <w:rPr>
          <w:b/>
          <w:sz w:val="22"/>
          <w:szCs w:val="22"/>
          <w:lang w:val="de-DE"/>
        </w:rPr>
        <w:t xml:space="preserve">, ob sich in dem Bereich Fußgänger oder </w:t>
      </w:r>
      <w:r w:rsidR="0072162B">
        <w:rPr>
          <w:b/>
          <w:sz w:val="22"/>
          <w:szCs w:val="22"/>
          <w:lang w:val="de-DE"/>
        </w:rPr>
        <w:t>R</w:t>
      </w:r>
      <w:r w:rsidR="00A751D6" w:rsidRPr="00A25983">
        <w:rPr>
          <w:b/>
          <w:sz w:val="22"/>
          <w:szCs w:val="22"/>
          <w:lang w:val="de-DE"/>
        </w:rPr>
        <w:t>adfahrer befinden und kann, auch durch den höheren Sichtkomfort</w:t>
      </w:r>
      <w:r w:rsidR="00A25983">
        <w:rPr>
          <w:b/>
          <w:sz w:val="22"/>
          <w:szCs w:val="22"/>
          <w:lang w:val="de-DE"/>
        </w:rPr>
        <w:t xml:space="preserve"> mit einer Kamera</w:t>
      </w:r>
      <w:r w:rsidR="00A751D6" w:rsidRPr="00A25983">
        <w:rPr>
          <w:b/>
          <w:sz w:val="22"/>
          <w:szCs w:val="22"/>
          <w:lang w:val="de-DE"/>
        </w:rPr>
        <w:t>, die Sicherheit durch die Ver</w:t>
      </w:r>
      <w:r w:rsidR="00076C09">
        <w:rPr>
          <w:b/>
          <w:sz w:val="22"/>
          <w:szCs w:val="22"/>
          <w:lang w:val="de-DE"/>
        </w:rPr>
        <w:t>meidung</w:t>
      </w:r>
      <w:r w:rsidR="00A751D6" w:rsidRPr="00A25983">
        <w:rPr>
          <w:b/>
          <w:sz w:val="22"/>
          <w:szCs w:val="22"/>
          <w:lang w:val="de-DE"/>
        </w:rPr>
        <w:t xml:space="preserve"> von Kollisionen erhöhen.</w:t>
      </w:r>
      <w:r w:rsidR="00A25983" w:rsidRPr="00A25983">
        <w:rPr>
          <w:b/>
          <w:sz w:val="22"/>
          <w:szCs w:val="22"/>
          <w:lang w:val="de-DE"/>
        </w:rPr>
        <w:t xml:space="preserve"> „</w:t>
      </w:r>
      <w:r w:rsidR="00724D94">
        <w:rPr>
          <w:b/>
          <w:sz w:val="22"/>
          <w:szCs w:val="22"/>
          <w:lang w:val="de-DE"/>
        </w:rPr>
        <w:t>Wir sind stolz darauf</w:t>
      </w:r>
      <w:r w:rsidR="00557233">
        <w:rPr>
          <w:b/>
          <w:sz w:val="22"/>
          <w:szCs w:val="22"/>
          <w:lang w:val="de-DE"/>
        </w:rPr>
        <w:t>,</w:t>
      </w:r>
      <w:r w:rsidR="00724D94">
        <w:rPr>
          <w:b/>
          <w:sz w:val="22"/>
          <w:szCs w:val="22"/>
          <w:lang w:val="de-DE"/>
        </w:rPr>
        <w:t xml:space="preserve"> einen Frontspiegel durch eine Kamera erstmals serienmäßig </w:t>
      </w:r>
      <w:r w:rsidR="0072162B">
        <w:rPr>
          <w:b/>
          <w:sz w:val="22"/>
          <w:szCs w:val="22"/>
          <w:lang w:val="de-DE"/>
        </w:rPr>
        <w:t xml:space="preserve">ersetzen </w:t>
      </w:r>
      <w:r w:rsidR="00724D94">
        <w:rPr>
          <w:b/>
          <w:sz w:val="22"/>
          <w:szCs w:val="22"/>
          <w:lang w:val="de-DE"/>
        </w:rPr>
        <w:t>zu dürfen</w:t>
      </w:r>
      <w:r w:rsidR="00A25983" w:rsidRPr="00A25983">
        <w:rPr>
          <w:b/>
          <w:sz w:val="22"/>
          <w:szCs w:val="22"/>
          <w:lang w:val="de-DE"/>
        </w:rPr>
        <w:t>“</w:t>
      </w:r>
      <w:r w:rsidR="00076C09">
        <w:rPr>
          <w:b/>
          <w:sz w:val="22"/>
          <w:szCs w:val="22"/>
          <w:lang w:val="de-DE"/>
        </w:rPr>
        <w:t>,</w:t>
      </w:r>
      <w:r w:rsidR="005838FD" w:rsidRPr="00A25983">
        <w:rPr>
          <w:b/>
          <w:sz w:val="22"/>
          <w:szCs w:val="22"/>
          <w:lang w:val="de-DE"/>
        </w:rPr>
        <w:t xml:space="preserve"> erklärt Jörn Klingemann, Geschäftsführer der FICOSA </w:t>
      </w:r>
      <w:r w:rsidR="005838FD" w:rsidRPr="00A25983">
        <w:rPr>
          <w:b/>
          <w:bCs/>
          <w:sz w:val="22"/>
          <w:szCs w:val="22"/>
          <w:lang w:val="de-DE"/>
        </w:rPr>
        <w:t>International GmbH.</w:t>
      </w:r>
    </w:p>
    <w:bookmarkEnd w:id="0"/>
    <w:bookmarkEnd w:id="1"/>
    <w:p w14:paraId="3044A7C9" w14:textId="25A38B64" w:rsidR="00A6259B" w:rsidRDefault="005838FD" w:rsidP="00A6259B">
      <w:pPr>
        <w:spacing w:after="120"/>
        <w:rPr>
          <w:sz w:val="22"/>
          <w:szCs w:val="22"/>
          <w:lang w:val="de-DE"/>
        </w:rPr>
      </w:pPr>
      <w:r w:rsidRPr="00AB66B8">
        <w:rPr>
          <w:sz w:val="22"/>
          <w:szCs w:val="22"/>
          <w:lang w:val="de-DE"/>
        </w:rPr>
        <w:t xml:space="preserve">Laut des Bundesverkehrsministeriums </w:t>
      </w:r>
      <w:r w:rsidR="00AB66B8" w:rsidRPr="00AB66B8">
        <w:rPr>
          <w:sz w:val="22"/>
          <w:szCs w:val="22"/>
          <w:lang w:val="de-DE"/>
        </w:rPr>
        <w:t>sind i</w:t>
      </w:r>
      <w:r w:rsidR="0003725D" w:rsidRPr="00AB66B8">
        <w:rPr>
          <w:sz w:val="22"/>
          <w:szCs w:val="22"/>
          <w:lang w:val="de-DE"/>
        </w:rPr>
        <w:t xml:space="preserve">m Jahr 2020 insgesamt 426 Radfahrer im Straßenverkehr in Deutschland gestorben. </w:t>
      </w:r>
      <w:r w:rsidR="00127466">
        <w:rPr>
          <w:sz w:val="22"/>
          <w:szCs w:val="22"/>
          <w:lang w:val="de-DE"/>
        </w:rPr>
        <w:t xml:space="preserve">Verglichen mit dem Jahr 2010 </w:t>
      </w:r>
      <w:r w:rsidR="00AB66B8" w:rsidRPr="00AB66B8">
        <w:rPr>
          <w:sz w:val="22"/>
          <w:szCs w:val="22"/>
          <w:lang w:val="de-DE"/>
        </w:rPr>
        <w:t>stieg die Zahl damit wieder</w:t>
      </w:r>
      <w:r w:rsidR="00127466">
        <w:rPr>
          <w:sz w:val="22"/>
          <w:szCs w:val="22"/>
          <w:lang w:val="de-DE"/>
        </w:rPr>
        <w:t xml:space="preserve"> </w:t>
      </w:r>
      <w:r w:rsidR="00AB66B8" w:rsidRPr="00AB66B8">
        <w:rPr>
          <w:sz w:val="22"/>
          <w:szCs w:val="22"/>
          <w:lang w:val="de-DE"/>
        </w:rPr>
        <w:t xml:space="preserve">um etwa 16,8 Prozent. </w:t>
      </w:r>
      <w:r w:rsidR="00AB66B8" w:rsidRPr="00A6259B">
        <w:rPr>
          <w:sz w:val="22"/>
          <w:szCs w:val="22"/>
          <w:lang w:val="de-DE"/>
        </w:rPr>
        <w:t>Hauptverursacher der Unfälle waren dabei abbiegende Lkw und Bus</w:t>
      </w:r>
      <w:r w:rsidR="00393ABE">
        <w:rPr>
          <w:sz w:val="22"/>
          <w:szCs w:val="22"/>
          <w:lang w:val="de-DE"/>
        </w:rPr>
        <w:t xml:space="preserve">se. Um diese zu vermeiden, </w:t>
      </w:r>
      <w:r w:rsidR="0072162B">
        <w:rPr>
          <w:sz w:val="22"/>
          <w:szCs w:val="22"/>
          <w:lang w:val="de-DE"/>
        </w:rPr>
        <w:t xml:space="preserve">wird </w:t>
      </w:r>
      <w:r w:rsidR="00393ABE">
        <w:rPr>
          <w:sz w:val="22"/>
          <w:szCs w:val="22"/>
          <w:lang w:val="de-DE"/>
        </w:rPr>
        <w:t xml:space="preserve">ein digitaler Spiegelersatz zu einem wesentlichen Sicherheitsfaktor bei schweren Nutzfahrzeugen. </w:t>
      </w:r>
      <w:r w:rsidR="00AB66B8" w:rsidRPr="00A6259B">
        <w:rPr>
          <w:sz w:val="22"/>
          <w:szCs w:val="22"/>
          <w:lang w:val="de-DE"/>
        </w:rPr>
        <w:t>Diese schreibt die EU allerdings erst ab Juli 2024 für Neufahrzeuge vor</w:t>
      </w:r>
      <w:r w:rsidR="00703D61" w:rsidRPr="00703D61">
        <w:rPr>
          <w:sz w:val="22"/>
          <w:szCs w:val="22"/>
          <w:vertAlign w:val="superscript"/>
          <w:lang w:val="de-DE"/>
        </w:rPr>
        <w:t>1</w:t>
      </w:r>
      <w:r w:rsidR="00703D61">
        <w:rPr>
          <w:sz w:val="22"/>
          <w:szCs w:val="22"/>
          <w:lang w:val="de-DE"/>
        </w:rPr>
        <w:t>.</w:t>
      </w:r>
      <w:r w:rsidR="00AB66B8" w:rsidRPr="00A6259B">
        <w:rPr>
          <w:sz w:val="22"/>
          <w:szCs w:val="22"/>
          <w:lang w:val="de-DE"/>
        </w:rPr>
        <w:t xml:space="preserve"> </w:t>
      </w:r>
    </w:p>
    <w:p w14:paraId="22FE7B80" w14:textId="3318793B" w:rsidR="00A6259B" w:rsidRPr="00A6259B" w:rsidRDefault="00A6259B" w:rsidP="00A6259B">
      <w:pPr>
        <w:spacing w:after="120"/>
        <w:rPr>
          <w:b/>
          <w:bCs/>
          <w:sz w:val="22"/>
          <w:szCs w:val="22"/>
          <w:lang w:val="de-DE"/>
        </w:rPr>
      </w:pPr>
      <w:r w:rsidRPr="00A6259B">
        <w:rPr>
          <w:b/>
          <w:bCs/>
          <w:sz w:val="22"/>
          <w:szCs w:val="22"/>
          <w:lang w:val="de-DE"/>
        </w:rPr>
        <w:t>Kamerasysteme für mehr Sicherheit im Straßenverkehr</w:t>
      </w:r>
    </w:p>
    <w:p w14:paraId="1C5B3030" w14:textId="0ABA693D" w:rsidR="00A6259B" w:rsidRDefault="00557233" w:rsidP="00A6259B">
      <w:pPr>
        <w:spacing w:after="120"/>
        <w:rPr>
          <w:sz w:val="22"/>
          <w:szCs w:val="22"/>
          <w:lang w:val="de-DE"/>
        </w:rPr>
      </w:pPr>
      <w:r>
        <w:rPr>
          <w:sz w:val="22"/>
          <w:szCs w:val="22"/>
          <w:lang w:val="de-DE"/>
        </w:rPr>
        <w:t xml:space="preserve">Für die </w:t>
      </w:r>
      <w:r w:rsidR="00AB66B8" w:rsidRPr="00A25983">
        <w:rPr>
          <w:sz w:val="22"/>
          <w:szCs w:val="22"/>
          <w:lang w:val="de-DE"/>
        </w:rPr>
        <w:t>Lösung dieses Problem</w:t>
      </w:r>
      <w:r>
        <w:rPr>
          <w:sz w:val="22"/>
          <w:szCs w:val="22"/>
          <w:lang w:val="de-DE"/>
        </w:rPr>
        <w:t>s</w:t>
      </w:r>
      <w:r w:rsidR="00AB66B8" w:rsidRPr="00A25983">
        <w:rPr>
          <w:sz w:val="22"/>
          <w:szCs w:val="22"/>
          <w:lang w:val="de-DE"/>
        </w:rPr>
        <w:t xml:space="preserve"> </w:t>
      </w:r>
      <w:r w:rsidR="00E67B2C" w:rsidRPr="00A25983">
        <w:rPr>
          <w:sz w:val="22"/>
          <w:szCs w:val="22"/>
          <w:lang w:val="de-DE"/>
        </w:rPr>
        <w:t>und um gleichzeitig die Sicherheit im Straßenverkehr zu</w:t>
      </w:r>
      <w:r w:rsidR="00E67B2C" w:rsidRPr="00A25983">
        <w:rPr>
          <w:b/>
          <w:bCs/>
          <w:sz w:val="22"/>
          <w:szCs w:val="22"/>
          <w:lang w:val="de-DE"/>
        </w:rPr>
        <w:t xml:space="preserve"> </w:t>
      </w:r>
      <w:r w:rsidR="00E67B2C" w:rsidRPr="00A25983">
        <w:rPr>
          <w:sz w:val="22"/>
          <w:szCs w:val="22"/>
          <w:lang w:val="de-DE"/>
        </w:rPr>
        <w:t xml:space="preserve">erhöhen, </w:t>
      </w:r>
      <w:r w:rsidR="00A25983" w:rsidRPr="00A25983">
        <w:rPr>
          <w:sz w:val="22"/>
          <w:szCs w:val="22"/>
          <w:lang w:val="de-DE"/>
        </w:rPr>
        <w:t xml:space="preserve">hat </w:t>
      </w:r>
      <w:r w:rsidR="00E67B2C" w:rsidRPr="00A25983">
        <w:rPr>
          <w:sz w:val="22"/>
          <w:szCs w:val="22"/>
          <w:lang w:val="de-DE"/>
        </w:rPr>
        <w:t>FICOSA innovative Kamera-Spiegel-Ersatzsysteme</w:t>
      </w:r>
      <w:r w:rsidR="0072162B">
        <w:rPr>
          <w:sz w:val="22"/>
          <w:szCs w:val="22"/>
          <w:lang w:val="de-DE"/>
        </w:rPr>
        <w:t xml:space="preserve"> entwickelt</w:t>
      </w:r>
      <w:r w:rsidR="00A25983">
        <w:rPr>
          <w:sz w:val="22"/>
          <w:szCs w:val="22"/>
          <w:lang w:val="de-DE"/>
        </w:rPr>
        <w:t>,</w:t>
      </w:r>
      <w:r w:rsidR="00D02566" w:rsidRPr="00A25983">
        <w:rPr>
          <w:sz w:val="22"/>
          <w:szCs w:val="22"/>
          <w:lang w:val="de-DE"/>
        </w:rPr>
        <w:t xml:space="preserve"> </w:t>
      </w:r>
      <w:r w:rsidR="00E67B2C" w:rsidRPr="00A25983">
        <w:rPr>
          <w:sz w:val="22"/>
          <w:szCs w:val="22"/>
          <w:lang w:val="de-DE"/>
        </w:rPr>
        <w:t xml:space="preserve">die ein größeres Sichtfeld rund um Lkw und Busse </w:t>
      </w:r>
      <w:r w:rsidR="00A25983">
        <w:rPr>
          <w:sz w:val="22"/>
          <w:szCs w:val="22"/>
          <w:lang w:val="de-DE"/>
        </w:rPr>
        <w:t xml:space="preserve">bieten. Damit wird der </w:t>
      </w:r>
      <w:r w:rsidR="00A25983" w:rsidRPr="00A25983">
        <w:rPr>
          <w:sz w:val="22"/>
          <w:szCs w:val="22"/>
          <w:lang w:val="de-DE"/>
        </w:rPr>
        <w:t xml:space="preserve">Sichtkomfort </w:t>
      </w:r>
      <w:r w:rsidR="00A25983">
        <w:rPr>
          <w:sz w:val="22"/>
          <w:szCs w:val="22"/>
          <w:lang w:val="de-DE"/>
        </w:rPr>
        <w:t xml:space="preserve">für die Fahrer verbessert, </w:t>
      </w:r>
      <w:r w:rsidR="00A25983" w:rsidRPr="00A25983">
        <w:rPr>
          <w:sz w:val="22"/>
          <w:szCs w:val="22"/>
          <w:lang w:val="de-DE"/>
        </w:rPr>
        <w:t xml:space="preserve">aber eben </w:t>
      </w:r>
      <w:r w:rsidR="0072162B">
        <w:rPr>
          <w:sz w:val="22"/>
          <w:szCs w:val="22"/>
          <w:lang w:val="de-DE"/>
        </w:rPr>
        <w:t xml:space="preserve">noch </w:t>
      </w:r>
      <w:r w:rsidR="00A25983" w:rsidRPr="00A25983">
        <w:rPr>
          <w:sz w:val="22"/>
          <w:szCs w:val="22"/>
          <w:lang w:val="de-DE"/>
        </w:rPr>
        <w:t>sehr viel mehr</w:t>
      </w:r>
      <w:r>
        <w:rPr>
          <w:sz w:val="22"/>
          <w:szCs w:val="22"/>
          <w:lang w:val="de-DE"/>
        </w:rPr>
        <w:t xml:space="preserve"> </w:t>
      </w:r>
      <w:r w:rsidR="00A25983">
        <w:rPr>
          <w:sz w:val="22"/>
          <w:szCs w:val="22"/>
          <w:lang w:val="de-DE"/>
        </w:rPr>
        <w:t xml:space="preserve">wird </w:t>
      </w:r>
      <w:r w:rsidR="00A25983" w:rsidRPr="00A25983">
        <w:rPr>
          <w:sz w:val="22"/>
          <w:szCs w:val="22"/>
          <w:lang w:val="de-DE"/>
        </w:rPr>
        <w:t xml:space="preserve">die Sicherheit </w:t>
      </w:r>
      <w:r w:rsidR="00E67B2C" w:rsidRPr="00A25983">
        <w:rPr>
          <w:sz w:val="22"/>
          <w:szCs w:val="22"/>
          <w:lang w:val="de-DE"/>
        </w:rPr>
        <w:t>i</w:t>
      </w:r>
      <w:r w:rsidR="00A25983" w:rsidRPr="00A25983">
        <w:rPr>
          <w:sz w:val="22"/>
          <w:szCs w:val="22"/>
          <w:lang w:val="de-DE"/>
        </w:rPr>
        <w:t xml:space="preserve">m Straßenverkehr durch </w:t>
      </w:r>
      <w:r w:rsidR="0072162B">
        <w:rPr>
          <w:sz w:val="22"/>
          <w:szCs w:val="22"/>
          <w:lang w:val="de-DE"/>
        </w:rPr>
        <w:t xml:space="preserve">die </w:t>
      </w:r>
      <w:r w:rsidR="00A25983" w:rsidRPr="00A25983">
        <w:rPr>
          <w:sz w:val="22"/>
          <w:szCs w:val="22"/>
          <w:lang w:val="de-DE"/>
        </w:rPr>
        <w:t xml:space="preserve">smarte Bildverarbeitung </w:t>
      </w:r>
      <w:r w:rsidR="00A25983">
        <w:rPr>
          <w:sz w:val="22"/>
          <w:szCs w:val="22"/>
          <w:lang w:val="de-DE"/>
        </w:rPr>
        <w:t>erhöht.</w:t>
      </w:r>
      <w:r w:rsidR="00D02566" w:rsidRPr="00A25983">
        <w:rPr>
          <w:sz w:val="22"/>
          <w:szCs w:val="22"/>
          <w:lang w:val="de-DE"/>
        </w:rPr>
        <w:t xml:space="preserve"> Die Folge: Weniger Verkehrsunfälle, </w:t>
      </w:r>
      <w:r w:rsidR="00127466">
        <w:rPr>
          <w:sz w:val="22"/>
          <w:szCs w:val="22"/>
          <w:lang w:val="de-DE"/>
        </w:rPr>
        <w:t>weniger</w:t>
      </w:r>
      <w:r w:rsidR="00D02566" w:rsidRPr="00A25983">
        <w:rPr>
          <w:sz w:val="22"/>
          <w:szCs w:val="22"/>
          <w:lang w:val="de-DE"/>
        </w:rPr>
        <w:t xml:space="preserve"> </w:t>
      </w:r>
      <w:r w:rsidR="00127466">
        <w:rPr>
          <w:sz w:val="22"/>
          <w:szCs w:val="22"/>
          <w:lang w:val="de-DE"/>
        </w:rPr>
        <w:t>Gefahr</w:t>
      </w:r>
      <w:r w:rsidR="00127466" w:rsidRPr="00A25983">
        <w:rPr>
          <w:sz w:val="22"/>
          <w:szCs w:val="22"/>
          <w:lang w:val="de-DE"/>
        </w:rPr>
        <w:t xml:space="preserve"> </w:t>
      </w:r>
      <w:r w:rsidR="00D02566" w:rsidRPr="00A25983">
        <w:rPr>
          <w:sz w:val="22"/>
          <w:szCs w:val="22"/>
          <w:lang w:val="de-DE"/>
        </w:rPr>
        <w:t xml:space="preserve">für Passanten und </w:t>
      </w:r>
      <w:r w:rsidR="0072162B">
        <w:rPr>
          <w:sz w:val="22"/>
          <w:szCs w:val="22"/>
          <w:lang w:val="de-DE"/>
        </w:rPr>
        <w:t>R</w:t>
      </w:r>
      <w:r w:rsidR="00D02566" w:rsidRPr="00A25983">
        <w:rPr>
          <w:sz w:val="22"/>
          <w:szCs w:val="22"/>
          <w:lang w:val="de-DE"/>
        </w:rPr>
        <w:t>adfahrer, Einsparung von Treibstoff durch geringeren Luftwinderstand und Verbesserung der Ergonomie für den Fahrer</w:t>
      </w:r>
      <w:r w:rsidR="00A25983">
        <w:rPr>
          <w:sz w:val="22"/>
          <w:szCs w:val="22"/>
          <w:lang w:val="de-DE"/>
        </w:rPr>
        <w:t>.</w:t>
      </w:r>
    </w:p>
    <w:p w14:paraId="786925B3" w14:textId="77777777" w:rsidR="0092515E" w:rsidRDefault="0092515E" w:rsidP="00A6259B">
      <w:pPr>
        <w:spacing w:after="120"/>
        <w:rPr>
          <w:b/>
          <w:bCs/>
          <w:sz w:val="22"/>
          <w:szCs w:val="22"/>
          <w:lang w:val="de-DE"/>
        </w:rPr>
      </w:pPr>
    </w:p>
    <w:p w14:paraId="125F0EE7" w14:textId="6B038148" w:rsidR="0092515E" w:rsidRDefault="00703D61" w:rsidP="00A6259B">
      <w:pPr>
        <w:spacing w:after="120"/>
        <w:rPr>
          <w:i/>
          <w:iCs/>
          <w:sz w:val="22"/>
          <w:szCs w:val="22"/>
          <w:vertAlign w:val="superscript"/>
          <w:lang w:val="de-DE"/>
        </w:rPr>
      </w:pPr>
      <w:r w:rsidRPr="00703D61">
        <w:rPr>
          <w:i/>
          <w:iCs/>
          <w:sz w:val="22"/>
          <w:szCs w:val="22"/>
          <w:vertAlign w:val="superscript"/>
          <w:lang w:val="de-DE"/>
        </w:rPr>
        <w:t xml:space="preserve">1 Quelle: </w:t>
      </w:r>
      <w:hyperlink r:id="rId8" w:history="1">
        <w:r w:rsidRPr="00832C67">
          <w:rPr>
            <w:rStyle w:val="Hyperlink"/>
            <w:i/>
            <w:iCs/>
            <w:sz w:val="22"/>
            <w:szCs w:val="22"/>
            <w:vertAlign w:val="superscript"/>
            <w:lang w:val="de-DE"/>
          </w:rPr>
          <w:t>https://www.bmvi.de/SharedDocs/DE/Artikel/StV/Strassenverkehr/neue-fahrzeugsicherheitssysteme.html</w:t>
        </w:r>
      </w:hyperlink>
    </w:p>
    <w:p w14:paraId="4DB46AE0" w14:textId="1EE0E3C7" w:rsidR="00A6259B" w:rsidRPr="00DE538F" w:rsidRDefault="00DE538F" w:rsidP="00A6259B">
      <w:pPr>
        <w:spacing w:after="120"/>
        <w:rPr>
          <w:b/>
          <w:bCs/>
          <w:sz w:val="22"/>
          <w:szCs w:val="22"/>
          <w:lang w:val="de-DE"/>
        </w:rPr>
      </w:pPr>
      <w:r w:rsidRPr="00DE538F">
        <w:rPr>
          <w:b/>
          <w:bCs/>
          <w:sz w:val="22"/>
          <w:szCs w:val="22"/>
          <w:lang w:val="de-DE"/>
        </w:rPr>
        <w:lastRenderedPageBreak/>
        <w:t xml:space="preserve">Vom Klasse VI-Spiegel zum Kamerasystem </w:t>
      </w:r>
    </w:p>
    <w:p w14:paraId="47582A64" w14:textId="481BE2EA" w:rsidR="00611B1C" w:rsidRDefault="003649BC" w:rsidP="00A6259B">
      <w:pPr>
        <w:spacing w:after="120"/>
        <w:rPr>
          <w:sz w:val="22"/>
          <w:szCs w:val="22"/>
          <w:lang w:val="de-DE"/>
        </w:rPr>
      </w:pPr>
      <w:r>
        <w:rPr>
          <w:sz w:val="22"/>
          <w:szCs w:val="22"/>
          <w:lang w:val="de-DE"/>
        </w:rPr>
        <w:t xml:space="preserve">Der </w:t>
      </w:r>
      <w:r w:rsidR="00BB2592">
        <w:rPr>
          <w:sz w:val="22"/>
          <w:szCs w:val="22"/>
          <w:lang w:val="de-DE"/>
        </w:rPr>
        <w:t xml:space="preserve">erste Kunde </w:t>
      </w:r>
      <w:r w:rsidR="0062208A">
        <w:rPr>
          <w:sz w:val="22"/>
          <w:szCs w:val="22"/>
          <w:lang w:val="de-DE"/>
        </w:rPr>
        <w:t>von</w:t>
      </w:r>
      <w:r w:rsidR="00BB2592">
        <w:rPr>
          <w:sz w:val="22"/>
          <w:szCs w:val="22"/>
          <w:lang w:val="de-DE"/>
        </w:rPr>
        <w:t xml:space="preserve"> </w:t>
      </w:r>
      <w:r w:rsidR="0062208A">
        <w:rPr>
          <w:sz w:val="22"/>
          <w:szCs w:val="22"/>
          <w:lang w:val="de-DE"/>
        </w:rPr>
        <w:t>FICOSA</w:t>
      </w:r>
      <w:r w:rsidR="00BB2592">
        <w:rPr>
          <w:sz w:val="22"/>
          <w:szCs w:val="22"/>
          <w:lang w:val="de-DE"/>
        </w:rPr>
        <w:t xml:space="preserve"> </w:t>
      </w:r>
      <w:r w:rsidR="00D02566" w:rsidRPr="00611B1C">
        <w:rPr>
          <w:sz w:val="22"/>
          <w:szCs w:val="22"/>
          <w:lang w:val="de-DE"/>
        </w:rPr>
        <w:t xml:space="preserve">verbaut </w:t>
      </w:r>
      <w:r w:rsidR="00A91C7A" w:rsidRPr="00611B1C">
        <w:rPr>
          <w:sz w:val="22"/>
          <w:szCs w:val="22"/>
          <w:lang w:val="de-DE"/>
        </w:rPr>
        <w:t xml:space="preserve">künftig die Frontkamera </w:t>
      </w:r>
      <w:r w:rsidR="00D02566" w:rsidRPr="00611B1C">
        <w:rPr>
          <w:sz w:val="22"/>
          <w:szCs w:val="22"/>
          <w:lang w:val="de-DE"/>
        </w:rPr>
        <w:t>serienmäßig</w:t>
      </w:r>
      <w:r w:rsidR="004D68C2" w:rsidRPr="00611B1C">
        <w:rPr>
          <w:sz w:val="22"/>
          <w:szCs w:val="22"/>
          <w:lang w:val="de-DE"/>
        </w:rPr>
        <w:t xml:space="preserve"> </w:t>
      </w:r>
      <w:r w:rsidR="00A25983" w:rsidRPr="00611B1C">
        <w:rPr>
          <w:sz w:val="22"/>
          <w:szCs w:val="22"/>
          <w:lang w:val="de-DE"/>
        </w:rPr>
        <w:t xml:space="preserve">in einem kleinen Arm, </w:t>
      </w:r>
      <w:r w:rsidR="00F75E97" w:rsidRPr="00611B1C">
        <w:rPr>
          <w:sz w:val="22"/>
          <w:szCs w:val="22"/>
          <w:lang w:val="de-DE"/>
        </w:rPr>
        <w:t>angelsächsisch</w:t>
      </w:r>
      <w:r w:rsidR="00A25983" w:rsidRPr="00611B1C">
        <w:rPr>
          <w:sz w:val="22"/>
          <w:szCs w:val="22"/>
          <w:lang w:val="de-DE"/>
        </w:rPr>
        <w:t xml:space="preserve"> auch </w:t>
      </w:r>
      <w:r w:rsidR="00611B1C">
        <w:rPr>
          <w:sz w:val="22"/>
          <w:szCs w:val="22"/>
          <w:lang w:val="de-DE"/>
        </w:rPr>
        <w:t xml:space="preserve">gerne als </w:t>
      </w:r>
      <w:r w:rsidR="004D68C2" w:rsidRPr="00611B1C">
        <w:rPr>
          <w:sz w:val="22"/>
          <w:szCs w:val="22"/>
          <w:lang w:val="de-DE"/>
        </w:rPr>
        <w:t>„Wing“</w:t>
      </w:r>
      <w:r w:rsidR="00611B1C">
        <w:rPr>
          <w:sz w:val="22"/>
          <w:szCs w:val="22"/>
          <w:lang w:val="de-DE"/>
        </w:rPr>
        <w:t xml:space="preserve"> beschrieben</w:t>
      </w:r>
      <w:r w:rsidR="00A25983" w:rsidRPr="00611B1C">
        <w:rPr>
          <w:sz w:val="22"/>
          <w:szCs w:val="22"/>
          <w:lang w:val="de-DE"/>
        </w:rPr>
        <w:t>. Es wird also künftig der sog</w:t>
      </w:r>
      <w:r w:rsidR="00557233">
        <w:rPr>
          <w:sz w:val="22"/>
          <w:szCs w:val="22"/>
          <w:lang w:val="de-DE"/>
        </w:rPr>
        <w:t>.</w:t>
      </w:r>
      <w:r w:rsidR="00A25983" w:rsidRPr="00611B1C">
        <w:rPr>
          <w:sz w:val="22"/>
          <w:szCs w:val="22"/>
          <w:lang w:val="de-DE"/>
        </w:rPr>
        <w:t xml:space="preserve"> </w:t>
      </w:r>
      <w:r w:rsidR="00D02566" w:rsidRPr="00611B1C">
        <w:rPr>
          <w:sz w:val="22"/>
          <w:szCs w:val="22"/>
          <w:lang w:val="de-DE"/>
        </w:rPr>
        <w:t>„Klasse VI Spiegel“</w:t>
      </w:r>
      <w:r w:rsidR="00A25983" w:rsidRPr="00611B1C">
        <w:rPr>
          <w:sz w:val="22"/>
          <w:szCs w:val="22"/>
          <w:lang w:val="de-DE"/>
        </w:rPr>
        <w:t xml:space="preserve">, </w:t>
      </w:r>
      <w:r w:rsidR="00BB2592">
        <w:rPr>
          <w:sz w:val="22"/>
          <w:szCs w:val="22"/>
          <w:lang w:val="de-DE"/>
        </w:rPr>
        <w:t xml:space="preserve">der </w:t>
      </w:r>
      <w:r w:rsidR="00A25983" w:rsidRPr="00611B1C">
        <w:rPr>
          <w:sz w:val="22"/>
          <w:szCs w:val="22"/>
          <w:lang w:val="de-DE"/>
        </w:rPr>
        <w:t xml:space="preserve">Bestandteil der </w:t>
      </w:r>
      <w:r w:rsidR="00D02566" w:rsidRPr="00611B1C">
        <w:rPr>
          <w:sz w:val="22"/>
          <w:szCs w:val="22"/>
          <w:lang w:val="de-DE"/>
        </w:rPr>
        <w:t>EU-Richtlinie 2007/38/EG</w:t>
      </w:r>
      <w:r w:rsidR="00BB2592">
        <w:rPr>
          <w:sz w:val="22"/>
          <w:szCs w:val="22"/>
          <w:lang w:val="de-DE"/>
        </w:rPr>
        <w:t xml:space="preserve"> ist</w:t>
      </w:r>
      <w:r w:rsidR="00A25983" w:rsidRPr="00611B1C">
        <w:rPr>
          <w:sz w:val="22"/>
          <w:szCs w:val="22"/>
          <w:lang w:val="de-DE"/>
        </w:rPr>
        <w:t xml:space="preserve">, </w:t>
      </w:r>
      <w:r w:rsidR="00BB2592">
        <w:rPr>
          <w:sz w:val="22"/>
          <w:szCs w:val="22"/>
          <w:lang w:val="de-DE"/>
        </w:rPr>
        <w:t>durch</w:t>
      </w:r>
      <w:r w:rsidR="00BB2592" w:rsidRPr="00611B1C">
        <w:rPr>
          <w:sz w:val="22"/>
          <w:szCs w:val="22"/>
          <w:lang w:val="de-DE"/>
        </w:rPr>
        <w:t xml:space="preserve"> </w:t>
      </w:r>
      <w:r w:rsidR="00A25983" w:rsidRPr="00611B1C">
        <w:rPr>
          <w:sz w:val="22"/>
          <w:szCs w:val="22"/>
          <w:lang w:val="de-DE"/>
        </w:rPr>
        <w:t>eine Kamera ersetzt.</w:t>
      </w:r>
      <w:r w:rsidR="00DE538F" w:rsidRPr="00611B1C">
        <w:rPr>
          <w:sz w:val="22"/>
          <w:szCs w:val="22"/>
          <w:lang w:val="de-DE"/>
        </w:rPr>
        <w:t xml:space="preserve"> </w:t>
      </w:r>
    </w:p>
    <w:p w14:paraId="16F8206B" w14:textId="2C640268" w:rsidR="00A6259B" w:rsidRPr="00611B1C" w:rsidRDefault="00611B1C" w:rsidP="00A6259B">
      <w:pPr>
        <w:spacing w:after="120"/>
        <w:rPr>
          <w:sz w:val="22"/>
          <w:szCs w:val="22"/>
          <w:lang w:val="de-DE"/>
        </w:rPr>
      </w:pPr>
      <w:r w:rsidRPr="00611B1C">
        <w:rPr>
          <w:sz w:val="22"/>
          <w:szCs w:val="22"/>
          <w:lang w:val="de-DE"/>
        </w:rPr>
        <w:t>Der Klasse VI Spiegel deckt</w:t>
      </w:r>
      <w:r w:rsidR="00AB4F99">
        <w:rPr>
          <w:sz w:val="22"/>
          <w:szCs w:val="22"/>
          <w:lang w:val="de-DE"/>
        </w:rPr>
        <w:t xml:space="preserve">e mittels seines </w:t>
      </w:r>
      <w:r>
        <w:rPr>
          <w:sz w:val="22"/>
          <w:szCs w:val="22"/>
          <w:lang w:val="de-DE"/>
        </w:rPr>
        <w:t xml:space="preserve">speziellen </w:t>
      </w:r>
      <w:r w:rsidR="000E6C10" w:rsidRPr="00611B1C">
        <w:rPr>
          <w:sz w:val="22"/>
          <w:szCs w:val="22"/>
          <w:lang w:val="de-DE"/>
        </w:rPr>
        <w:t>Wölbungsr</w:t>
      </w:r>
      <w:r w:rsidR="00F938BA" w:rsidRPr="00611B1C">
        <w:rPr>
          <w:sz w:val="22"/>
          <w:szCs w:val="22"/>
          <w:lang w:val="de-DE"/>
        </w:rPr>
        <w:t>a</w:t>
      </w:r>
      <w:r w:rsidR="00032032" w:rsidRPr="00611B1C">
        <w:rPr>
          <w:sz w:val="22"/>
          <w:szCs w:val="22"/>
          <w:lang w:val="de-DE"/>
        </w:rPr>
        <w:t>dius</w:t>
      </w:r>
      <w:r w:rsidR="00032032" w:rsidRPr="000C3484">
        <w:rPr>
          <w:sz w:val="22"/>
          <w:szCs w:val="22"/>
          <w:lang w:val="de-DE"/>
        </w:rPr>
        <w:t xml:space="preserve"> </w:t>
      </w:r>
      <w:r w:rsidR="00032032" w:rsidRPr="00611B1C">
        <w:rPr>
          <w:sz w:val="22"/>
          <w:szCs w:val="22"/>
          <w:lang w:val="de-DE"/>
        </w:rPr>
        <w:t>de</w:t>
      </w:r>
      <w:r w:rsidR="00DE538F" w:rsidRPr="00611B1C">
        <w:rPr>
          <w:sz w:val="22"/>
          <w:szCs w:val="22"/>
          <w:lang w:val="de-DE"/>
        </w:rPr>
        <w:t xml:space="preserve">n </w:t>
      </w:r>
      <w:r w:rsidR="00032032" w:rsidRPr="00611B1C">
        <w:rPr>
          <w:sz w:val="22"/>
          <w:szCs w:val="22"/>
          <w:lang w:val="de-DE"/>
        </w:rPr>
        <w:t xml:space="preserve">Bereich vor dem Lkw </w:t>
      </w:r>
      <w:r w:rsidRPr="00611B1C">
        <w:rPr>
          <w:sz w:val="22"/>
          <w:szCs w:val="22"/>
          <w:lang w:val="de-DE"/>
        </w:rPr>
        <w:t>ab</w:t>
      </w:r>
      <w:r>
        <w:rPr>
          <w:sz w:val="22"/>
          <w:szCs w:val="22"/>
          <w:lang w:val="de-DE"/>
        </w:rPr>
        <w:t xml:space="preserve">. </w:t>
      </w:r>
      <w:r w:rsidR="00C1021A">
        <w:rPr>
          <w:sz w:val="22"/>
          <w:szCs w:val="22"/>
          <w:lang w:val="de-DE"/>
        </w:rPr>
        <w:t>Er ermöglichte</w:t>
      </w:r>
      <w:r>
        <w:rPr>
          <w:sz w:val="22"/>
          <w:szCs w:val="22"/>
          <w:lang w:val="de-DE"/>
        </w:rPr>
        <w:t xml:space="preserve"> dem Fahrer dadurch einen Blick in </w:t>
      </w:r>
      <w:r w:rsidR="0092515E">
        <w:rPr>
          <w:sz w:val="22"/>
          <w:szCs w:val="22"/>
          <w:lang w:val="de-DE"/>
        </w:rPr>
        <w:t>den</w:t>
      </w:r>
      <w:r>
        <w:rPr>
          <w:sz w:val="22"/>
          <w:szCs w:val="22"/>
          <w:lang w:val="de-DE"/>
        </w:rPr>
        <w:t>, durch seine hohe Sitzposition hinter dem Lenkrad, schwer einzusehende</w:t>
      </w:r>
      <w:r w:rsidR="0092515E">
        <w:rPr>
          <w:sz w:val="22"/>
          <w:szCs w:val="22"/>
          <w:lang w:val="de-DE"/>
        </w:rPr>
        <w:t>n</w:t>
      </w:r>
      <w:r>
        <w:rPr>
          <w:sz w:val="22"/>
          <w:szCs w:val="22"/>
          <w:lang w:val="de-DE"/>
        </w:rPr>
        <w:t xml:space="preserve"> </w:t>
      </w:r>
      <w:r w:rsidR="0092515E">
        <w:rPr>
          <w:sz w:val="22"/>
          <w:szCs w:val="22"/>
          <w:lang w:val="de-DE"/>
        </w:rPr>
        <w:t xml:space="preserve">Bereich </w:t>
      </w:r>
      <w:r>
        <w:rPr>
          <w:sz w:val="22"/>
          <w:szCs w:val="22"/>
          <w:lang w:val="de-DE"/>
        </w:rPr>
        <w:t>vor der Fahrerkabine</w:t>
      </w:r>
      <w:r w:rsidR="0092515E">
        <w:rPr>
          <w:sz w:val="22"/>
          <w:szCs w:val="22"/>
          <w:lang w:val="de-DE"/>
        </w:rPr>
        <w:t xml:space="preserve">. </w:t>
      </w:r>
      <w:r w:rsidR="004E1F67">
        <w:rPr>
          <w:sz w:val="22"/>
          <w:szCs w:val="22"/>
          <w:lang w:val="de-DE"/>
        </w:rPr>
        <w:t xml:space="preserve">Nur so konnte </w:t>
      </w:r>
      <w:r w:rsidR="00BB2592">
        <w:rPr>
          <w:sz w:val="22"/>
          <w:szCs w:val="22"/>
          <w:lang w:val="de-DE"/>
        </w:rPr>
        <w:t xml:space="preserve">bisher </w:t>
      </w:r>
      <w:r w:rsidR="004E1F67">
        <w:rPr>
          <w:sz w:val="22"/>
          <w:szCs w:val="22"/>
          <w:lang w:val="de-DE"/>
        </w:rPr>
        <w:t>erkannt werden</w:t>
      </w:r>
      <w:r>
        <w:rPr>
          <w:sz w:val="22"/>
          <w:szCs w:val="22"/>
          <w:lang w:val="de-DE"/>
        </w:rPr>
        <w:t xml:space="preserve">, ob sich </w:t>
      </w:r>
      <w:r w:rsidR="00032032" w:rsidRPr="00611B1C">
        <w:rPr>
          <w:sz w:val="22"/>
          <w:szCs w:val="22"/>
          <w:lang w:val="de-DE"/>
        </w:rPr>
        <w:t>Objekte</w:t>
      </w:r>
      <w:r w:rsidR="004E1F67">
        <w:rPr>
          <w:sz w:val="22"/>
          <w:szCs w:val="22"/>
          <w:lang w:val="de-DE"/>
        </w:rPr>
        <w:t xml:space="preserve">, </w:t>
      </w:r>
      <w:r w:rsidR="00032032" w:rsidRPr="00611B1C">
        <w:rPr>
          <w:sz w:val="22"/>
          <w:szCs w:val="22"/>
          <w:lang w:val="de-DE"/>
        </w:rPr>
        <w:t xml:space="preserve">Personen oder </w:t>
      </w:r>
      <w:r w:rsidR="00B84190">
        <w:rPr>
          <w:sz w:val="22"/>
          <w:szCs w:val="22"/>
          <w:lang w:val="de-DE"/>
        </w:rPr>
        <w:t xml:space="preserve">auch </w:t>
      </w:r>
      <w:r w:rsidR="00032032" w:rsidRPr="00611B1C">
        <w:rPr>
          <w:sz w:val="22"/>
          <w:szCs w:val="22"/>
          <w:lang w:val="de-DE"/>
        </w:rPr>
        <w:t xml:space="preserve">Kinder </w:t>
      </w:r>
      <w:r w:rsidR="00103BF9" w:rsidRPr="00611B1C">
        <w:rPr>
          <w:sz w:val="22"/>
          <w:szCs w:val="22"/>
          <w:lang w:val="de-DE"/>
        </w:rPr>
        <w:t xml:space="preserve">in diesem Bereich </w:t>
      </w:r>
      <w:r w:rsidR="00032032" w:rsidRPr="00611B1C">
        <w:rPr>
          <w:sz w:val="22"/>
          <w:szCs w:val="22"/>
          <w:lang w:val="de-DE"/>
        </w:rPr>
        <w:t>vor dem Lkw</w:t>
      </w:r>
      <w:r w:rsidR="007863B2">
        <w:rPr>
          <w:sz w:val="22"/>
          <w:szCs w:val="22"/>
          <w:lang w:val="de-DE"/>
        </w:rPr>
        <w:t xml:space="preserve"> aufhielten. I</w:t>
      </w:r>
      <w:r>
        <w:rPr>
          <w:sz w:val="22"/>
          <w:szCs w:val="22"/>
          <w:lang w:val="de-DE"/>
        </w:rPr>
        <w:t xml:space="preserve">n diesem </w:t>
      </w:r>
      <w:r w:rsidR="004E1F67">
        <w:rPr>
          <w:sz w:val="22"/>
          <w:szCs w:val="22"/>
          <w:lang w:val="de-DE"/>
        </w:rPr>
        <w:t>Nahb</w:t>
      </w:r>
      <w:r>
        <w:rPr>
          <w:sz w:val="22"/>
          <w:szCs w:val="22"/>
          <w:lang w:val="de-DE"/>
        </w:rPr>
        <w:t xml:space="preserve">ereich </w:t>
      </w:r>
      <w:r w:rsidR="004E1F67">
        <w:rPr>
          <w:sz w:val="22"/>
          <w:szCs w:val="22"/>
          <w:lang w:val="de-DE"/>
        </w:rPr>
        <w:t xml:space="preserve">des Lkw </w:t>
      </w:r>
      <w:r>
        <w:rPr>
          <w:sz w:val="22"/>
          <w:szCs w:val="22"/>
          <w:lang w:val="de-DE"/>
        </w:rPr>
        <w:t xml:space="preserve">ist </w:t>
      </w:r>
      <w:r w:rsidR="007863B2">
        <w:rPr>
          <w:sz w:val="22"/>
          <w:szCs w:val="22"/>
          <w:lang w:val="de-DE"/>
        </w:rPr>
        <w:t xml:space="preserve">es </w:t>
      </w:r>
      <w:r>
        <w:rPr>
          <w:sz w:val="22"/>
          <w:szCs w:val="22"/>
          <w:lang w:val="de-DE"/>
        </w:rPr>
        <w:t xml:space="preserve">speziell </w:t>
      </w:r>
      <w:r w:rsidR="00032032" w:rsidRPr="00611B1C">
        <w:rPr>
          <w:sz w:val="22"/>
          <w:szCs w:val="22"/>
          <w:lang w:val="de-DE"/>
        </w:rPr>
        <w:t>i</w:t>
      </w:r>
      <w:r>
        <w:rPr>
          <w:sz w:val="22"/>
          <w:szCs w:val="22"/>
          <w:lang w:val="de-DE"/>
        </w:rPr>
        <w:t xml:space="preserve">n dem </w:t>
      </w:r>
      <w:r w:rsidR="00AB4F99">
        <w:rPr>
          <w:sz w:val="22"/>
          <w:szCs w:val="22"/>
          <w:lang w:val="de-DE"/>
        </w:rPr>
        <w:t>Moment des Anfahren</w:t>
      </w:r>
      <w:r w:rsidR="00032032" w:rsidRPr="00611B1C">
        <w:rPr>
          <w:sz w:val="22"/>
          <w:szCs w:val="22"/>
          <w:lang w:val="de-DE"/>
        </w:rPr>
        <w:t xml:space="preserve">s </w:t>
      </w:r>
      <w:r w:rsidR="00AB4F99">
        <w:rPr>
          <w:sz w:val="22"/>
          <w:szCs w:val="22"/>
          <w:lang w:val="de-DE"/>
        </w:rPr>
        <w:t xml:space="preserve">für Personen oder Radfahrer </w:t>
      </w:r>
      <w:r>
        <w:rPr>
          <w:sz w:val="22"/>
          <w:szCs w:val="22"/>
          <w:lang w:val="de-DE"/>
        </w:rPr>
        <w:t xml:space="preserve">sehr </w:t>
      </w:r>
      <w:r w:rsidR="00032032" w:rsidRPr="00611B1C">
        <w:rPr>
          <w:sz w:val="22"/>
          <w:szCs w:val="22"/>
          <w:lang w:val="de-DE"/>
        </w:rPr>
        <w:t xml:space="preserve">gefährlich, </w:t>
      </w:r>
      <w:r w:rsidR="007863B2">
        <w:rPr>
          <w:sz w:val="22"/>
          <w:szCs w:val="22"/>
          <w:lang w:val="de-DE"/>
        </w:rPr>
        <w:t xml:space="preserve">da sie </w:t>
      </w:r>
      <w:r>
        <w:rPr>
          <w:sz w:val="22"/>
          <w:szCs w:val="22"/>
          <w:lang w:val="de-DE"/>
        </w:rPr>
        <w:t>durch die Sitzposition des Fahrers</w:t>
      </w:r>
      <w:r w:rsidR="00AB4F99">
        <w:rPr>
          <w:sz w:val="22"/>
          <w:szCs w:val="22"/>
          <w:lang w:val="de-DE"/>
        </w:rPr>
        <w:t xml:space="preserve"> </w:t>
      </w:r>
      <w:r w:rsidR="00032032" w:rsidRPr="00611B1C">
        <w:rPr>
          <w:sz w:val="22"/>
          <w:szCs w:val="22"/>
          <w:lang w:val="de-DE"/>
        </w:rPr>
        <w:t>leicht zu übersehen sind. </w:t>
      </w:r>
    </w:p>
    <w:p w14:paraId="3F16BA6B" w14:textId="13BD20EE" w:rsidR="00EC5318" w:rsidRDefault="00A6259B" w:rsidP="00DE538F">
      <w:pPr>
        <w:spacing w:after="120"/>
        <w:rPr>
          <w:sz w:val="22"/>
          <w:szCs w:val="22"/>
          <w:lang w:val="de-DE"/>
        </w:rPr>
      </w:pPr>
      <w:r w:rsidRPr="00A6259B">
        <w:rPr>
          <w:sz w:val="22"/>
          <w:szCs w:val="22"/>
          <w:lang w:val="de-DE"/>
        </w:rPr>
        <w:t>Die Kamera</w:t>
      </w:r>
      <w:r w:rsidR="00611B1C">
        <w:rPr>
          <w:sz w:val="22"/>
          <w:szCs w:val="22"/>
          <w:lang w:val="de-DE"/>
        </w:rPr>
        <w:t>, die nun den Spiegel ersetz</w:t>
      </w:r>
      <w:r w:rsidR="00076C09">
        <w:rPr>
          <w:sz w:val="22"/>
          <w:szCs w:val="22"/>
          <w:lang w:val="de-DE"/>
        </w:rPr>
        <w:t>t</w:t>
      </w:r>
      <w:r w:rsidR="00611B1C">
        <w:rPr>
          <w:sz w:val="22"/>
          <w:szCs w:val="22"/>
          <w:lang w:val="de-DE"/>
        </w:rPr>
        <w:t xml:space="preserve">, </w:t>
      </w:r>
      <w:r w:rsidRPr="00A6259B">
        <w:rPr>
          <w:sz w:val="22"/>
          <w:szCs w:val="22"/>
          <w:lang w:val="de-DE"/>
        </w:rPr>
        <w:t>ist auch bei schlechten Witterungsbedingungen wie Regen, Nebel</w:t>
      </w:r>
      <w:r w:rsidR="00B84190">
        <w:rPr>
          <w:sz w:val="22"/>
          <w:szCs w:val="22"/>
          <w:lang w:val="de-DE"/>
        </w:rPr>
        <w:t xml:space="preserve"> und</w:t>
      </w:r>
      <w:r w:rsidRPr="00A6259B">
        <w:rPr>
          <w:sz w:val="22"/>
          <w:szCs w:val="22"/>
          <w:lang w:val="de-DE"/>
        </w:rPr>
        <w:t xml:space="preserve"> Schnee einsetzbar</w:t>
      </w:r>
      <w:r w:rsidR="00611B1C">
        <w:rPr>
          <w:sz w:val="22"/>
          <w:szCs w:val="22"/>
          <w:lang w:val="de-DE"/>
        </w:rPr>
        <w:t>, ebenso</w:t>
      </w:r>
      <w:r w:rsidRPr="00A6259B">
        <w:rPr>
          <w:sz w:val="22"/>
          <w:szCs w:val="22"/>
          <w:lang w:val="de-DE"/>
        </w:rPr>
        <w:t xml:space="preserve"> bei </w:t>
      </w:r>
      <w:r w:rsidR="00B84190">
        <w:rPr>
          <w:sz w:val="22"/>
          <w:szCs w:val="22"/>
          <w:lang w:val="de-DE"/>
        </w:rPr>
        <w:t>ungünstiger Sonneneinstrahlung</w:t>
      </w:r>
      <w:r w:rsidRPr="00A6259B">
        <w:rPr>
          <w:sz w:val="22"/>
          <w:szCs w:val="22"/>
          <w:lang w:val="de-DE"/>
        </w:rPr>
        <w:t xml:space="preserve">. </w:t>
      </w:r>
      <w:r w:rsidR="00C1021A">
        <w:rPr>
          <w:sz w:val="22"/>
          <w:szCs w:val="22"/>
          <w:lang w:val="de-DE"/>
        </w:rPr>
        <w:t>Ein speziell entwickelter Schutzschild</w:t>
      </w:r>
      <w:r w:rsidR="00611B1C">
        <w:rPr>
          <w:sz w:val="22"/>
          <w:szCs w:val="22"/>
          <w:lang w:val="de-DE"/>
        </w:rPr>
        <w:t xml:space="preserve"> </w:t>
      </w:r>
      <w:r w:rsidR="004E1F67">
        <w:rPr>
          <w:sz w:val="22"/>
          <w:szCs w:val="22"/>
          <w:lang w:val="de-DE"/>
        </w:rPr>
        <w:t xml:space="preserve">verhindert schnelle </w:t>
      </w:r>
      <w:r w:rsidR="00AB4F99">
        <w:rPr>
          <w:sz w:val="22"/>
          <w:szCs w:val="22"/>
          <w:lang w:val="de-DE"/>
        </w:rPr>
        <w:t>Ver</w:t>
      </w:r>
      <w:r w:rsidR="004E1F67">
        <w:rPr>
          <w:sz w:val="22"/>
          <w:szCs w:val="22"/>
          <w:lang w:val="de-DE"/>
        </w:rPr>
        <w:t>unreinigungen</w:t>
      </w:r>
      <w:r w:rsidR="00AB4F99">
        <w:rPr>
          <w:sz w:val="22"/>
          <w:szCs w:val="22"/>
          <w:lang w:val="de-DE"/>
        </w:rPr>
        <w:t xml:space="preserve">. Das Blickfeld des Fahrers, </w:t>
      </w:r>
      <w:r w:rsidR="00076C09">
        <w:rPr>
          <w:sz w:val="22"/>
          <w:szCs w:val="22"/>
          <w:lang w:val="de-DE"/>
        </w:rPr>
        <w:t>dass</w:t>
      </w:r>
      <w:r w:rsidR="00AB4F99">
        <w:rPr>
          <w:sz w:val="22"/>
          <w:szCs w:val="22"/>
          <w:lang w:val="de-DE"/>
        </w:rPr>
        <w:t xml:space="preserve"> </w:t>
      </w:r>
      <w:r w:rsidR="000318BD">
        <w:rPr>
          <w:sz w:val="22"/>
          <w:szCs w:val="22"/>
          <w:lang w:val="de-DE"/>
        </w:rPr>
        <w:t>sich zuvor bedingt durch den</w:t>
      </w:r>
      <w:r w:rsidR="00AB4F99">
        <w:rPr>
          <w:sz w:val="22"/>
          <w:szCs w:val="22"/>
          <w:lang w:val="de-DE"/>
        </w:rPr>
        <w:t xml:space="preserve"> Spiegel auf der gegenüberliegenden Seite, </w:t>
      </w:r>
      <w:r w:rsidR="00B84190">
        <w:rPr>
          <w:sz w:val="22"/>
          <w:szCs w:val="22"/>
          <w:lang w:val="de-DE"/>
        </w:rPr>
        <w:t xml:space="preserve">also von seinem Platz aus gesehen </w:t>
      </w:r>
      <w:r w:rsidR="00AB4F99">
        <w:rPr>
          <w:sz w:val="22"/>
          <w:szCs w:val="22"/>
          <w:lang w:val="de-DE"/>
        </w:rPr>
        <w:t xml:space="preserve">rechts oben </w:t>
      </w:r>
      <w:r w:rsidR="000318BD">
        <w:rPr>
          <w:sz w:val="22"/>
          <w:szCs w:val="22"/>
          <w:lang w:val="de-DE"/>
        </w:rPr>
        <w:t>befand</w:t>
      </w:r>
      <w:r w:rsidR="00AB4F99">
        <w:rPr>
          <w:sz w:val="22"/>
          <w:szCs w:val="22"/>
          <w:lang w:val="de-DE"/>
        </w:rPr>
        <w:t xml:space="preserve">, </w:t>
      </w:r>
      <w:r w:rsidR="00B84190">
        <w:rPr>
          <w:sz w:val="22"/>
          <w:szCs w:val="22"/>
          <w:lang w:val="de-DE"/>
        </w:rPr>
        <w:t xml:space="preserve">wird </w:t>
      </w:r>
      <w:r w:rsidR="00AB4F99">
        <w:rPr>
          <w:sz w:val="22"/>
          <w:szCs w:val="22"/>
          <w:lang w:val="de-DE"/>
        </w:rPr>
        <w:t>nun auf ein Display in seiner unmittelbaren Nähe</w:t>
      </w:r>
      <w:r w:rsidR="00B84190">
        <w:rPr>
          <w:sz w:val="22"/>
          <w:szCs w:val="22"/>
          <w:lang w:val="de-DE"/>
        </w:rPr>
        <w:t xml:space="preserve"> projiziert</w:t>
      </w:r>
      <w:r w:rsidR="00AB4F99">
        <w:rPr>
          <w:sz w:val="22"/>
          <w:szCs w:val="22"/>
          <w:lang w:val="de-DE"/>
        </w:rPr>
        <w:t xml:space="preserve">. </w:t>
      </w:r>
      <w:r w:rsidR="004E1F67">
        <w:rPr>
          <w:sz w:val="22"/>
          <w:szCs w:val="22"/>
          <w:lang w:val="de-DE"/>
        </w:rPr>
        <w:t xml:space="preserve">Damit </w:t>
      </w:r>
      <w:r w:rsidR="00AB4F99">
        <w:rPr>
          <w:sz w:val="22"/>
          <w:szCs w:val="22"/>
          <w:lang w:val="de-DE"/>
        </w:rPr>
        <w:t xml:space="preserve">trägt die Kameralösung </w:t>
      </w:r>
      <w:r w:rsidR="00B84190">
        <w:rPr>
          <w:sz w:val="22"/>
          <w:szCs w:val="22"/>
          <w:lang w:val="de-DE"/>
        </w:rPr>
        <w:t xml:space="preserve">nicht nur </w:t>
      </w:r>
      <w:r w:rsidR="00EC5318">
        <w:rPr>
          <w:sz w:val="22"/>
          <w:szCs w:val="22"/>
          <w:lang w:val="de-DE"/>
        </w:rPr>
        <w:t>dazu bei</w:t>
      </w:r>
      <w:r w:rsidR="00B84190">
        <w:rPr>
          <w:sz w:val="22"/>
          <w:szCs w:val="22"/>
          <w:lang w:val="de-DE"/>
        </w:rPr>
        <w:t xml:space="preserve"> </w:t>
      </w:r>
      <w:r w:rsidR="00EC5318">
        <w:rPr>
          <w:sz w:val="22"/>
          <w:szCs w:val="22"/>
          <w:lang w:val="de-DE"/>
        </w:rPr>
        <w:t>den Sichtk</w:t>
      </w:r>
      <w:r w:rsidR="00AB4F99">
        <w:rPr>
          <w:sz w:val="22"/>
          <w:szCs w:val="22"/>
          <w:lang w:val="de-DE"/>
        </w:rPr>
        <w:t>omfort</w:t>
      </w:r>
      <w:r w:rsidR="00EC5318">
        <w:rPr>
          <w:sz w:val="22"/>
          <w:szCs w:val="22"/>
          <w:lang w:val="de-DE"/>
        </w:rPr>
        <w:t xml:space="preserve"> des Fahrers zu erhöhen, sondern auch die Sicherheit </w:t>
      </w:r>
      <w:r w:rsidR="004E1F67">
        <w:rPr>
          <w:sz w:val="22"/>
          <w:szCs w:val="22"/>
          <w:lang w:val="de-DE"/>
        </w:rPr>
        <w:t>im erfassten Bereich vor der Kabine des</w:t>
      </w:r>
      <w:r w:rsidR="00EC5318">
        <w:rPr>
          <w:sz w:val="22"/>
          <w:szCs w:val="22"/>
          <w:lang w:val="de-DE"/>
        </w:rPr>
        <w:t xml:space="preserve"> Fahrzeugs zu verbessern.</w:t>
      </w:r>
    </w:p>
    <w:p w14:paraId="443B86FA" w14:textId="50AD2140" w:rsidR="005A7C1C" w:rsidRDefault="007863B2" w:rsidP="00DE538F">
      <w:pPr>
        <w:spacing w:after="120"/>
        <w:rPr>
          <w:sz w:val="22"/>
          <w:szCs w:val="22"/>
          <w:lang w:val="de-DE"/>
        </w:rPr>
      </w:pPr>
      <w:r>
        <w:rPr>
          <w:sz w:val="22"/>
          <w:szCs w:val="22"/>
          <w:lang w:val="de-DE"/>
        </w:rPr>
        <w:t xml:space="preserve">„Wir freuen uns, diese Lösung </w:t>
      </w:r>
      <w:r w:rsidR="005A7C1C">
        <w:rPr>
          <w:sz w:val="22"/>
          <w:szCs w:val="22"/>
          <w:lang w:val="de-DE"/>
        </w:rPr>
        <w:t xml:space="preserve">noch weiteren Nutzfahrzeugherstellern vorstellen zu dürfen, umso mehr, als dass wir </w:t>
      </w:r>
      <w:r w:rsidR="00946C3D">
        <w:rPr>
          <w:sz w:val="22"/>
          <w:szCs w:val="22"/>
          <w:lang w:val="de-DE"/>
        </w:rPr>
        <w:t xml:space="preserve">damit </w:t>
      </w:r>
      <w:r w:rsidR="005A7C1C">
        <w:rPr>
          <w:sz w:val="22"/>
          <w:szCs w:val="22"/>
          <w:lang w:val="de-DE"/>
        </w:rPr>
        <w:t>zu einem Teil einer digitalen Gesamtlösung werden</w:t>
      </w:r>
      <w:r w:rsidR="00946C3D">
        <w:rPr>
          <w:sz w:val="22"/>
          <w:szCs w:val="22"/>
          <w:lang w:val="de-DE"/>
        </w:rPr>
        <w:t>. Natürlich steht die Sicherheit im Fokus. Aber ein nicht zu unterschätzender Nebeneffekt ist die Reduzierung</w:t>
      </w:r>
      <w:r w:rsidR="005A7C1C">
        <w:rPr>
          <w:sz w:val="22"/>
          <w:szCs w:val="22"/>
          <w:lang w:val="de-DE"/>
        </w:rPr>
        <w:t xml:space="preserve"> </w:t>
      </w:r>
      <w:r w:rsidR="00946C3D">
        <w:rPr>
          <w:sz w:val="22"/>
          <w:szCs w:val="22"/>
          <w:lang w:val="de-DE"/>
        </w:rPr>
        <w:t>des</w:t>
      </w:r>
      <w:r w:rsidR="005A7C1C">
        <w:rPr>
          <w:sz w:val="22"/>
          <w:szCs w:val="22"/>
          <w:lang w:val="de-DE"/>
        </w:rPr>
        <w:t xml:space="preserve"> Luftwiderstand</w:t>
      </w:r>
      <w:r w:rsidR="00946C3D">
        <w:rPr>
          <w:sz w:val="22"/>
          <w:szCs w:val="22"/>
          <w:lang w:val="de-DE"/>
        </w:rPr>
        <w:t>s</w:t>
      </w:r>
      <w:r w:rsidR="005A7C1C">
        <w:rPr>
          <w:sz w:val="22"/>
          <w:szCs w:val="22"/>
          <w:lang w:val="de-DE"/>
        </w:rPr>
        <w:t xml:space="preserve"> des Gesamtfahrzeugs</w:t>
      </w:r>
      <w:r w:rsidR="00946C3D">
        <w:rPr>
          <w:sz w:val="22"/>
          <w:szCs w:val="22"/>
          <w:lang w:val="de-DE"/>
        </w:rPr>
        <w:t>.</w:t>
      </w:r>
      <w:r w:rsidR="005A7C1C">
        <w:rPr>
          <w:sz w:val="22"/>
          <w:szCs w:val="22"/>
          <w:lang w:val="de-DE"/>
        </w:rPr>
        <w:t xml:space="preserve"> </w:t>
      </w:r>
      <w:r w:rsidR="00946C3D">
        <w:rPr>
          <w:sz w:val="22"/>
          <w:szCs w:val="22"/>
          <w:lang w:val="de-DE"/>
        </w:rPr>
        <w:t>D</w:t>
      </w:r>
      <w:r w:rsidR="005A7C1C">
        <w:rPr>
          <w:sz w:val="22"/>
          <w:szCs w:val="22"/>
          <w:lang w:val="de-DE"/>
        </w:rPr>
        <w:t xml:space="preserve">amit </w:t>
      </w:r>
      <w:r w:rsidR="00946C3D">
        <w:rPr>
          <w:sz w:val="22"/>
          <w:szCs w:val="22"/>
          <w:lang w:val="de-DE"/>
        </w:rPr>
        <w:t xml:space="preserve">leisten wir auch einen Teil zur </w:t>
      </w:r>
      <w:r w:rsidR="005A7C1C">
        <w:rPr>
          <w:sz w:val="22"/>
          <w:szCs w:val="22"/>
          <w:lang w:val="de-DE"/>
        </w:rPr>
        <w:t>Verbesserung der CO2</w:t>
      </w:r>
      <w:r w:rsidR="00F22CC4">
        <w:rPr>
          <w:sz w:val="22"/>
          <w:szCs w:val="22"/>
          <w:lang w:val="de-DE"/>
        </w:rPr>
        <w:t>-</w:t>
      </w:r>
      <w:r w:rsidR="005A7C1C">
        <w:rPr>
          <w:sz w:val="22"/>
          <w:szCs w:val="22"/>
          <w:lang w:val="de-DE"/>
        </w:rPr>
        <w:t xml:space="preserve">Bilanz des Fahrzeughalters“, so </w:t>
      </w:r>
      <w:r w:rsidR="00076C09">
        <w:rPr>
          <w:sz w:val="22"/>
          <w:szCs w:val="22"/>
          <w:lang w:val="de-DE"/>
        </w:rPr>
        <w:t xml:space="preserve">Jörn </w:t>
      </w:r>
      <w:r w:rsidR="005A7C1C">
        <w:rPr>
          <w:sz w:val="22"/>
          <w:szCs w:val="22"/>
          <w:lang w:val="de-DE"/>
        </w:rPr>
        <w:t>Klingemann</w:t>
      </w:r>
      <w:r w:rsidR="00076C09">
        <w:rPr>
          <w:sz w:val="22"/>
          <w:szCs w:val="22"/>
          <w:lang w:val="de-DE"/>
        </w:rPr>
        <w:t>.</w:t>
      </w:r>
      <w:r w:rsidR="005A7C1C">
        <w:rPr>
          <w:sz w:val="22"/>
          <w:szCs w:val="22"/>
          <w:lang w:val="de-DE"/>
        </w:rPr>
        <w:t xml:space="preserve"> </w:t>
      </w:r>
    </w:p>
    <w:p w14:paraId="688D3726" w14:textId="00DD5C5C" w:rsidR="00AD3E3F" w:rsidRDefault="00AD3E3F" w:rsidP="00AD3E3F">
      <w:pPr>
        <w:spacing w:after="120"/>
        <w:rPr>
          <w:sz w:val="18"/>
          <w:szCs w:val="18"/>
          <w:lang w:val="de-DE" w:eastAsia="de-DE"/>
        </w:rPr>
      </w:pPr>
    </w:p>
    <w:p w14:paraId="472CF629" w14:textId="73683980" w:rsidR="0092515E" w:rsidRDefault="0092515E" w:rsidP="00AD3E3F">
      <w:pPr>
        <w:spacing w:after="120"/>
        <w:rPr>
          <w:sz w:val="18"/>
          <w:szCs w:val="18"/>
          <w:lang w:val="de-DE" w:eastAsia="de-DE"/>
        </w:rPr>
      </w:pPr>
    </w:p>
    <w:p w14:paraId="0072CE6D" w14:textId="1FB97284" w:rsidR="0092515E" w:rsidRDefault="0092515E" w:rsidP="00AD3E3F">
      <w:pPr>
        <w:spacing w:after="120"/>
        <w:rPr>
          <w:sz w:val="18"/>
          <w:szCs w:val="18"/>
          <w:lang w:val="de-DE" w:eastAsia="de-DE"/>
        </w:rPr>
      </w:pPr>
    </w:p>
    <w:p w14:paraId="286AE3DC" w14:textId="27B4385A" w:rsidR="0092515E" w:rsidRDefault="0092515E" w:rsidP="00AD3E3F">
      <w:pPr>
        <w:spacing w:after="120"/>
        <w:rPr>
          <w:sz w:val="18"/>
          <w:szCs w:val="18"/>
          <w:lang w:val="de-DE" w:eastAsia="de-DE"/>
        </w:rPr>
      </w:pPr>
    </w:p>
    <w:p w14:paraId="47E2AED5" w14:textId="44C7815D" w:rsidR="0092515E" w:rsidRDefault="0092515E" w:rsidP="00AD3E3F">
      <w:pPr>
        <w:spacing w:after="120"/>
        <w:rPr>
          <w:sz w:val="18"/>
          <w:szCs w:val="18"/>
          <w:lang w:val="de-DE" w:eastAsia="de-DE"/>
        </w:rPr>
      </w:pPr>
    </w:p>
    <w:p w14:paraId="34BAA042" w14:textId="5D061D10" w:rsidR="0092515E" w:rsidRDefault="0092515E" w:rsidP="00AD3E3F">
      <w:pPr>
        <w:spacing w:after="120"/>
        <w:rPr>
          <w:sz w:val="18"/>
          <w:szCs w:val="18"/>
          <w:lang w:val="de-DE" w:eastAsia="de-DE"/>
        </w:rPr>
      </w:pPr>
    </w:p>
    <w:p w14:paraId="4E95D324" w14:textId="77777777" w:rsidR="004E1F67" w:rsidRDefault="004E1F67" w:rsidP="00AD3E3F">
      <w:pPr>
        <w:spacing w:after="120"/>
        <w:rPr>
          <w:sz w:val="18"/>
          <w:szCs w:val="18"/>
          <w:lang w:val="de-DE" w:eastAsia="de-DE"/>
        </w:rPr>
      </w:pPr>
    </w:p>
    <w:p w14:paraId="0A4108D2" w14:textId="77777777" w:rsidR="0092515E" w:rsidRPr="004379DD" w:rsidRDefault="0092515E" w:rsidP="00AD3E3F">
      <w:pPr>
        <w:spacing w:after="120"/>
        <w:rPr>
          <w:sz w:val="18"/>
          <w:szCs w:val="18"/>
          <w:lang w:val="de-DE" w:eastAsia="de-DE"/>
        </w:rPr>
      </w:pPr>
    </w:p>
    <w:p w14:paraId="54B793C4" w14:textId="6B438F2A" w:rsidR="000B48FE" w:rsidRPr="004379DD" w:rsidRDefault="000B48FE" w:rsidP="00AD3E3F">
      <w:pPr>
        <w:spacing w:after="120"/>
        <w:rPr>
          <w:lang w:val="de-DE"/>
        </w:rPr>
      </w:pPr>
      <w:r w:rsidRPr="004379DD">
        <w:rPr>
          <w:b/>
          <w:bCs/>
          <w:color w:val="333333"/>
          <w:sz w:val="18"/>
          <w:szCs w:val="12"/>
          <w:lang w:val="de-DE"/>
        </w:rPr>
        <w:t>Über FICOSA:</w:t>
      </w:r>
    </w:p>
    <w:p w14:paraId="21ACB732" w14:textId="77777777" w:rsidR="000B48FE" w:rsidRPr="004379DD" w:rsidRDefault="000B48FE" w:rsidP="000B48FE">
      <w:pPr>
        <w:spacing w:line="240" w:lineRule="auto"/>
        <w:rPr>
          <w:color w:val="333333"/>
          <w:sz w:val="18"/>
          <w:szCs w:val="12"/>
          <w:lang w:val="de-DE"/>
        </w:rPr>
      </w:pPr>
      <w:r w:rsidRPr="004379DD">
        <w:rPr>
          <w:color w:val="333333"/>
          <w:sz w:val="18"/>
          <w:szCs w:val="12"/>
          <w:lang w:val="de-DE"/>
        </w:rPr>
        <w:t>FICOSA ist eine spanische Industriegruppe mit Hauptsitz in Barcelona und weltweit führend in Forschung und Entwicklung, Produktion und Verkauf von Komponenten für die Erstausrüstung von Fahrzeugen. Sie wurde 1949 gegründet und beschäftigt heute 9.100 Mitarbeiter in Entwicklungs- und Produktionsstätten in 18 Ländern der Regionen Europa, Nord- und Südamerika und Asien.</w:t>
      </w:r>
    </w:p>
    <w:p w14:paraId="79FCCFB4" w14:textId="223474B1" w:rsidR="000B48FE" w:rsidRPr="004379DD" w:rsidRDefault="000B48FE" w:rsidP="000B48FE">
      <w:pPr>
        <w:spacing w:line="240" w:lineRule="auto"/>
        <w:rPr>
          <w:color w:val="333333"/>
          <w:sz w:val="18"/>
          <w:szCs w:val="12"/>
          <w:lang w:val="de-DE"/>
        </w:rPr>
      </w:pPr>
      <w:r w:rsidRPr="004379DD">
        <w:rPr>
          <w:color w:val="333333"/>
          <w:sz w:val="18"/>
          <w:szCs w:val="12"/>
          <w:lang w:val="de-DE"/>
        </w:rPr>
        <w:t xml:space="preserve">Die Gruppe investiert </w:t>
      </w:r>
      <w:r w:rsidR="000C3484">
        <w:rPr>
          <w:color w:val="333333"/>
          <w:sz w:val="18"/>
          <w:szCs w:val="12"/>
          <w:lang w:val="de-DE"/>
        </w:rPr>
        <w:t xml:space="preserve">7,8% ihres Umsatzes </w:t>
      </w:r>
      <w:r w:rsidRPr="004379DD">
        <w:rPr>
          <w:color w:val="333333"/>
          <w:sz w:val="18"/>
          <w:szCs w:val="12"/>
          <w:lang w:val="de-DE"/>
        </w:rPr>
        <w:t xml:space="preserve">in Forschung und Entwicklung und betreibt eines der modernsten Entwicklungszentren Spaniens für Automobil-, Elektronik-, Kommunikations- und alternative Energietechnologie. Mit dem neuen Entwicklungszentrum in </w:t>
      </w:r>
      <w:proofErr w:type="spellStart"/>
      <w:r w:rsidRPr="004379DD">
        <w:rPr>
          <w:color w:val="333333"/>
          <w:sz w:val="18"/>
          <w:szCs w:val="12"/>
          <w:lang w:val="de-DE"/>
        </w:rPr>
        <w:t>Viladecavalls</w:t>
      </w:r>
      <w:proofErr w:type="spellEnd"/>
      <w:r w:rsidRPr="004379DD">
        <w:rPr>
          <w:color w:val="333333"/>
          <w:sz w:val="18"/>
          <w:szCs w:val="12"/>
          <w:lang w:val="de-DE"/>
        </w:rPr>
        <w:t xml:space="preserve"> positioniert sich FICOSA als einer der führenden Entwickler von elektronischen Systemen in einem globale</w:t>
      </w:r>
      <w:r w:rsidR="00B94D0D">
        <w:rPr>
          <w:color w:val="333333"/>
          <w:sz w:val="18"/>
          <w:szCs w:val="12"/>
          <w:lang w:val="de-DE"/>
        </w:rPr>
        <w:t>n</w:t>
      </w:r>
      <w:r w:rsidRPr="004379DD">
        <w:rPr>
          <w:color w:val="333333"/>
          <w:sz w:val="18"/>
          <w:szCs w:val="12"/>
          <w:lang w:val="de-DE"/>
        </w:rPr>
        <w:t xml:space="preserve"> Markt und einem diversifizierten Produkt- und Kundenportfolio. Weitere Informationen unter </w:t>
      </w:r>
      <w:hyperlink r:id="rId9" w:history="1">
        <w:r w:rsidRPr="004379DD">
          <w:rPr>
            <w:rStyle w:val="Hyperlink"/>
            <w:sz w:val="18"/>
            <w:szCs w:val="12"/>
            <w:lang w:val="de-DE"/>
          </w:rPr>
          <w:t>www.ficosa.com</w:t>
        </w:r>
      </w:hyperlink>
      <w:r w:rsidRPr="004379DD">
        <w:rPr>
          <w:color w:val="333333"/>
          <w:sz w:val="18"/>
          <w:szCs w:val="12"/>
          <w:lang w:val="de-DE"/>
        </w:rPr>
        <w:t>.</w:t>
      </w:r>
    </w:p>
    <w:p w14:paraId="72B924B9" w14:textId="77777777" w:rsidR="000B48FE" w:rsidRPr="004379DD" w:rsidRDefault="000B48FE" w:rsidP="000B48FE">
      <w:pPr>
        <w:spacing w:line="240" w:lineRule="auto"/>
        <w:rPr>
          <w:color w:val="333333"/>
          <w:sz w:val="18"/>
          <w:szCs w:val="12"/>
          <w:lang w:val="de-DE"/>
        </w:rPr>
      </w:pPr>
    </w:p>
    <w:p w14:paraId="43C2C29F" w14:textId="77777777" w:rsidR="000B48FE" w:rsidRPr="004379DD" w:rsidRDefault="000B48FE" w:rsidP="000B48FE">
      <w:pPr>
        <w:spacing w:line="240" w:lineRule="auto"/>
        <w:rPr>
          <w:b/>
          <w:color w:val="333333"/>
          <w:sz w:val="18"/>
          <w:szCs w:val="12"/>
          <w:lang w:val="de-DE"/>
        </w:rPr>
      </w:pPr>
      <w:r w:rsidRPr="004379DD">
        <w:rPr>
          <w:b/>
          <w:color w:val="333333"/>
          <w:sz w:val="18"/>
          <w:szCs w:val="12"/>
          <w:lang w:val="de-DE"/>
        </w:rPr>
        <w:t>Ficosa in Deutschland:</w:t>
      </w:r>
    </w:p>
    <w:p w14:paraId="21B11984" w14:textId="77777777" w:rsidR="000B48FE" w:rsidRPr="004379DD" w:rsidRDefault="000B48FE" w:rsidP="000B48FE">
      <w:pPr>
        <w:spacing w:line="240" w:lineRule="auto"/>
        <w:rPr>
          <w:color w:val="333333"/>
          <w:sz w:val="18"/>
          <w:szCs w:val="12"/>
          <w:lang w:val="de-DE"/>
        </w:rPr>
      </w:pPr>
      <w:r w:rsidRPr="004379DD">
        <w:rPr>
          <w:color w:val="333333"/>
          <w:sz w:val="18"/>
          <w:szCs w:val="12"/>
          <w:lang w:val="de-DE"/>
        </w:rPr>
        <w:t xml:space="preserve">Die Ficosa International GmbH in Wolfenbüttel entwickelt, produziert und vertreibt Rückspiegelsysteme für mittelschwere Lkw, Busse, Straßenbahnen, Fahrzeuge der Land- und Bauwirtschaft sowie für Transporter und Geländewagen. Am Standort in Niedersachsen sind das zentrale Entwicklungszentrum für Nutzfahrzeuge und das deutsche Produktionszentrum der Ficosa Gruppe ansässig. Beschäftigt sind dort 210 Mitarbeiter, insgesamt 227 deutschlandweit. Weitere Informationen unter </w:t>
      </w:r>
      <w:hyperlink r:id="rId10" w:history="1">
        <w:r w:rsidRPr="004379DD">
          <w:rPr>
            <w:rStyle w:val="Hyperlink"/>
            <w:sz w:val="18"/>
            <w:szCs w:val="12"/>
            <w:lang w:val="de-DE"/>
          </w:rPr>
          <w:t>www.ficosa.de</w:t>
        </w:r>
      </w:hyperlink>
      <w:r w:rsidRPr="004379DD">
        <w:rPr>
          <w:color w:val="333333"/>
          <w:sz w:val="18"/>
          <w:szCs w:val="12"/>
          <w:lang w:val="de-DE"/>
        </w:rPr>
        <w:t>.</w:t>
      </w:r>
    </w:p>
    <w:p w14:paraId="222CA8EF" w14:textId="77777777" w:rsidR="000B48FE" w:rsidRPr="004379DD" w:rsidRDefault="000B48FE" w:rsidP="000B48FE">
      <w:pPr>
        <w:spacing w:line="240" w:lineRule="auto"/>
        <w:jc w:val="left"/>
        <w:rPr>
          <w:color w:val="333333"/>
          <w:sz w:val="18"/>
          <w:szCs w:val="12"/>
          <w:lang w:val="de-DE"/>
        </w:rPr>
      </w:pPr>
    </w:p>
    <w:p w14:paraId="26599358" w14:textId="77777777" w:rsidR="000B48FE" w:rsidRPr="004379DD" w:rsidRDefault="000B48FE" w:rsidP="000B48FE">
      <w:pPr>
        <w:spacing w:line="240" w:lineRule="auto"/>
        <w:jc w:val="left"/>
        <w:rPr>
          <w:color w:val="333333"/>
          <w:sz w:val="18"/>
          <w:szCs w:val="12"/>
          <w:lang w:val="de-DE"/>
        </w:rPr>
      </w:pPr>
    </w:p>
    <w:p w14:paraId="55766B7D" w14:textId="77777777" w:rsidR="000B48FE" w:rsidRPr="004379DD" w:rsidRDefault="000B48FE" w:rsidP="000B48FE">
      <w:pPr>
        <w:spacing w:line="240" w:lineRule="auto"/>
        <w:jc w:val="left"/>
        <w:rPr>
          <w:b/>
          <w:color w:val="333333"/>
          <w:sz w:val="18"/>
          <w:szCs w:val="12"/>
          <w:lang w:val="de-DE"/>
        </w:rPr>
      </w:pPr>
      <w:r w:rsidRPr="004379DD">
        <w:rPr>
          <w:b/>
          <w:color w:val="333333"/>
          <w:sz w:val="18"/>
          <w:szCs w:val="12"/>
          <w:lang w:val="de-DE"/>
        </w:rPr>
        <w:t>Pressekontakte:</w:t>
      </w:r>
    </w:p>
    <w:p w14:paraId="3B06700E" w14:textId="77777777" w:rsidR="000B48FE" w:rsidRPr="004379DD" w:rsidRDefault="000B48FE" w:rsidP="000B48FE">
      <w:pPr>
        <w:spacing w:line="240" w:lineRule="auto"/>
        <w:jc w:val="left"/>
        <w:rPr>
          <w:color w:val="333333"/>
          <w:sz w:val="18"/>
          <w:szCs w:val="12"/>
          <w:lang w:val="de-DE"/>
        </w:rPr>
      </w:pPr>
    </w:p>
    <w:p w14:paraId="0105942B" w14:textId="77777777" w:rsidR="000B48FE" w:rsidRPr="004379DD" w:rsidRDefault="000B48FE" w:rsidP="000B48FE">
      <w:pPr>
        <w:spacing w:line="240" w:lineRule="auto"/>
        <w:jc w:val="left"/>
        <w:rPr>
          <w:color w:val="333333"/>
          <w:sz w:val="18"/>
          <w:szCs w:val="12"/>
          <w:lang w:val="de-DE"/>
        </w:rPr>
      </w:pPr>
      <w:r w:rsidRPr="004379DD">
        <w:rPr>
          <w:color w:val="333333"/>
          <w:sz w:val="18"/>
          <w:szCs w:val="12"/>
          <w:lang w:val="de-DE"/>
        </w:rPr>
        <w:t>Ficosa International GmbH</w:t>
      </w:r>
      <w:r w:rsidRPr="004379DD">
        <w:rPr>
          <w:color w:val="333333"/>
          <w:sz w:val="18"/>
          <w:szCs w:val="12"/>
          <w:lang w:val="de-DE"/>
        </w:rPr>
        <w:tab/>
      </w:r>
      <w:r w:rsidRPr="004379DD">
        <w:rPr>
          <w:color w:val="333333"/>
          <w:sz w:val="18"/>
          <w:szCs w:val="12"/>
          <w:lang w:val="de-DE"/>
        </w:rPr>
        <w:tab/>
      </w:r>
      <w:r w:rsidRPr="004379DD">
        <w:rPr>
          <w:color w:val="333333"/>
          <w:sz w:val="18"/>
          <w:szCs w:val="12"/>
          <w:lang w:val="de-DE"/>
        </w:rPr>
        <w:tab/>
      </w:r>
      <w:r w:rsidRPr="004379DD">
        <w:rPr>
          <w:color w:val="333333"/>
          <w:sz w:val="18"/>
          <w:szCs w:val="12"/>
          <w:lang w:val="de-DE"/>
        </w:rPr>
        <w:tab/>
        <w:t xml:space="preserve">Profil Marketing </w:t>
      </w:r>
      <w:proofErr w:type="spellStart"/>
      <w:r w:rsidRPr="004379DD">
        <w:rPr>
          <w:color w:val="333333"/>
          <w:sz w:val="18"/>
          <w:szCs w:val="12"/>
          <w:lang w:val="de-DE"/>
        </w:rPr>
        <w:t>oHG</w:t>
      </w:r>
      <w:proofErr w:type="spellEnd"/>
    </w:p>
    <w:p w14:paraId="4E11E93F" w14:textId="77777777" w:rsidR="000B48FE" w:rsidRPr="004379DD" w:rsidRDefault="000B48FE" w:rsidP="000B48FE">
      <w:pPr>
        <w:spacing w:line="240" w:lineRule="auto"/>
        <w:jc w:val="left"/>
        <w:rPr>
          <w:color w:val="333333"/>
          <w:sz w:val="18"/>
          <w:szCs w:val="12"/>
          <w:lang w:val="de-DE"/>
        </w:rPr>
      </w:pPr>
      <w:r w:rsidRPr="004379DD">
        <w:rPr>
          <w:color w:val="333333"/>
          <w:sz w:val="18"/>
          <w:szCs w:val="12"/>
          <w:lang w:val="de-DE"/>
        </w:rPr>
        <w:t>Schweigerstraße 10</w:t>
      </w:r>
      <w:r w:rsidRPr="004379DD">
        <w:rPr>
          <w:color w:val="333333"/>
          <w:sz w:val="18"/>
          <w:szCs w:val="12"/>
          <w:lang w:val="de-DE"/>
        </w:rPr>
        <w:tab/>
      </w:r>
      <w:r w:rsidRPr="004379DD">
        <w:rPr>
          <w:color w:val="333333"/>
          <w:sz w:val="18"/>
          <w:szCs w:val="12"/>
          <w:lang w:val="de-DE"/>
        </w:rPr>
        <w:tab/>
      </w:r>
      <w:r w:rsidRPr="004379DD">
        <w:rPr>
          <w:color w:val="333333"/>
          <w:sz w:val="18"/>
          <w:szCs w:val="12"/>
          <w:lang w:val="de-DE"/>
        </w:rPr>
        <w:tab/>
      </w:r>
      <w:r w:rsidRPr="004379DD">
        <w:rPr>
          <w:color w:val="333333"/>
          <w:sz w:val="18"/>
          <w:szCs w:val="12"/>
          <w:lang w:val="de-DE"/>
        </w:rPr>
        <w:tab/>
        <w:t>Humboldtstraße 21</w:t>
      </w:r>
    </w:p>
    <w:p w14:paraId="202DF580" w14:textId="77777777" w:rsidR="000B48FE" w:rsidRPr="004379DD" w:rsidRDefault="000B48FE" w:rsidP="000B48FE">
      <w:pPr>
        <w:spacing w:line="240" w:lineRule="auto"/>
        <w:jc w:val="left"/>
        <w:rPr>
          <w:color w:val="333333"/>
          <w:sz w:val="18"/>
          <w:szCs w:val="12"/>
          <w:lang w:val="de-DE"/>
        </w:rPr>
      </w:pPr>
      <w:r w:rsidRPr="004379DD">
        <w:rPr>
          <w:color w:val="333333"/>
          <w:sz w:val="18"/>
          <w:szCs w:val="12"/>
          <w:lang w:val="de-DE"/>
        </w:rPr>
        <w:t>D-38302 Wolfenbüttel</w:t>
      </w:r>
      <w:r w:rsidRPr="004379DD">
        <w:rPr>
          <w:color w:val="333333"/>
          <w:sz w:val="18"/>
          <w:szCs w:val="12"/>
          <w:lang w:val="de-DE"/>
        </w:rPr>
        <w:tab/>
      </w:r>
      <w:r w:rsidRPr="004379DD">
        <w:rPr>
          <w:color w:val="333333"/>
          <w:sz w:val="18"/>
          <w:szCs w:val="12"/>
          <w:lang w:val="de-DE"/>
        </w:rPr>
        <w:tab/>
      </w:r>
      <w:r w:rsidRPr="004379DD">
        <w:rPr>
          <w:color w:val="333333"/>
          <w:sz w:val="18"/>
          <w:szCs w:val="12"/>
          <w:lang w:val="de-DE"/>
        </w:rPr>
        <w:tab/>
      </w:r>
      <w:r w:rsidRPr="004379DD">
        <w:rPr>
          <w:color w:val="333333"/>
          <w:sz w:val="18"/>
          <w:szCs w:val="12"/>
          <w:lang w:val="de-DE"/>
        </w:rPr>
        <w:tab/>
        <w:t>D-38106 Braunschweig</w:t>
      </w:r>
    </w:p>
    <w:p w14:paraId="1E2FE5C0" w14:textId="77777777" w:rsidR="000B48FE" w:rsidRPr="004379DD" w:rsidRDefault="000B48FE" w:rsidP="000B48FE">
      <w:pPr>
        <w:spacing w:line="240" w:lineRule="auto"/>
        <w:jc w:val="left"/>
        <w:rPr>
          <w:color w:val="333333"/>
          <w:sz w:val="18"/>
          <w:szCs w:val="12"/>
          <w:lang w:val="de-DE"/>
        </w:rPr>
      </w:pPr>
    </w:p>
    <w:p w14:paraId="2E8DBDB5" w14:textId="77777777" w:rsidR="000B48FE" w:rsidRPr="004379DD" w:rsidRDefault="000B48FE" w:rsidP="000B48FE">
      <w:pPr>
        <w:spacing w:line="240" w:lineRule="auto"/>
        <w:jc w:val="left"/>
        <w:rPr>
          <w:color w:val="333333"/>
          <w:sz w:val="18"/>
          <w:szCs w:val="12"/>
          <w:lang w:val="de-DE"/>
        </w:rPr>
      </w:pPr>
      <w:r w:rsidRPr="004379DD">
        <w:rPr>
          <w:color w:val="333333"/>
          <w:sz w:val="18"/>
          <w:szCs w:val="12"/>
          <w:lang w:val="de-DE"/>
        </w:rPr>
        <w:t>Jörn Klingemann</w:t>
      </w:r>
      <w:r w:rsidRPr="004379DD">
        <w:rPr>
          <w:color w:val="333333"/>
          <w:sz w:val="18"/>
          <w:szCs w:val="12"/>
          <w:lang w:val="de-DE"/>
        </w:rPr>
        <w:tab/>
      </w:r>
      <w:r w:rsidRPr="004379DD">
        <w:rPr>
          <w:color w:val="333333"/>
          <w:sz w:val="18"/>
          <w:szCs w:val="12"/>
          <w:lang w:val="de-DE"/>
        </w:rPr>
        <w:tab/>
      </w:r>
      <w:r w:rsidRPr="004379DD">
        <w:rPr>
          <w:color w:val="333333"/>
          <w:sz w:val="18"/>
          <w:szCs w:val="12"/>
          <w:lang w:val="de-DE"/>
        </w:rPr>
        <w:tab/>
      </w:r>
      <w:r w:rsidRPr="004379DD">
        <w:rPr>
          <w:color w:val="333333"/>
          <w:sz w:val="18"/>
          <w:szCs w:val="12"/>
          <w:lang w:val="de-DE"/>
        </w:rPr>
        <w:tab/>
      </w:r>
      <w:r w:rsidRPr="004379DD">
        <w:rPr>
          <w:color w:val="333333"/>
          <w:sz w:val="18"/>
          <w:szCs w:val="12"/>
          <w:lang w:val="de-DE"/>
        </w:rPr>
        <w:tab/>
        <w:t>Stefan Winter</w:t>
      </w:r>
    </w:p>
    <w:p w14:paraId="0EB3A31F" w14:textId="77777777" w:rsidR="000B48FE" w:rsidRPr="004379DD" w:rsidRDefault="000B48FE" w:rsidP="000B48FE">
      <w:pPr>
        <w:spacing w:line="240" w:lineRule="auto"/>
        <w:jc w:val="left"/>
        <w:rPr>
          <w:color w:val="333333"/>
          <w:sz w:val="18"/>
          <w:szCs w:val="12"/>
          <w:lang w:val="de-DE"/>
        </w:rPr>
      </w:pPr>
      <w:r w:rsidRPr="004379DD">
        <w:rPr>
          <w:color w:val="333333"/>
          <w:sz w:val="18"/>
          <w:szCs w:val="12"/>
          <w:lang w:val="de-DE"/>
        </w:rPr>
        <w:t>Geschäftsführer</w:t>
      </w:r>
      <w:r w:rsidRPr="004379DD">
        <w:rPr>
          <w:color w:val="333333"/>
          <w:sz w:val="18"/>
          <w:szCs w:val="12"/>
          <w:lang w:val="de-DE"/>
        </w:rPr>
        <w:tab/>
      </w:r>
      <w:r w:rsidRPr="004379DD">
        <w:rPr>
          <w:color w:val="333333"/>
          <w:sz w:val="18"/>
          <w:szCs w:val="12"/>
          <w:lang w:val="de-DE"/>
        </w:rPr>
        <w:tab/>
      </w:r>
      <w:r w:rsidRPr="004379DD">
        <w:rPr>
          <w:color w:val="333333"/>
          <w:sz w:val="18"/>
          <w:szCs w:val="12"/>
          <w:lang w:val="de-DE"/>
        </w:rPr>
        <w:tab/>
      </w:r>
      <w:r w:rsidRPr="004379DD">
        <w:rPr>
          <w:color w:val="333333"/>
          <w:sz w:val="18"/>
          <w:szCs w:val="12"/>
          <w:lang w:val="de-DE"/>
        </w:rPr>
        <w:tab/>
      </w:r>
      <w:r w:rsidRPr="004379DD">
        <w:rPr>
          <w:color w:val="333333"/>
          <w:sz w:val="18"/>
          <w:szCs w:val="12"/>
          <w:lang w:val="de-DE"/>
        </w:rPr>
        <w:tab/>
        <w:t>Public Relations</w:t>
      </w:r>
    </w:p>
    <w:p w14:paraId="1C8591FD" w14:textId="77777777" w:rsidR="000B48FE" w:rsidRPr="004379DD" w:rsidRDefault="000B48FE" w:rsidP="000B48FE">
      <w:pPr>
        <w:spacing w:line="240" w:lineRule="auto"/>
        <w:jc w:val="left"/>
        <w:rPr>
          <w:color w:val="333333"/>
          <w:sz w:val="18"/>
          <w:szCs w:val="12"/>
          <w:lang w:val="de-DE"/>
        </w:rPr>
      </w:pPr>
    </w:p>
    <w:p w14:paraId="4B3E5374" w14:textId="666099EC" w:rsidR="000B48FE" w:rsidRPr="004379DD" w:rsidRDefault="000B48FE" w:rsidP="000B48FE">
      <w:pPr>
        <w:spacing w:line="240" w:lineRule="auto"/>
        <w:jc w:val="left"/>
        <w:rPr>
          <w:color w:val="333333"/>
          <w:sz w:val="18"/>
          <w:szCs w:val="12"/>
          <w:lang w:val="de-DE"/>
        </w:rPr>
      </w:pPr>
      <w:r w:rsidRPr="004379DD">
        <w:rPr>
          <w:color w:val="333333"/>
          <w:sz w:val="18"/>
          <w:szCs w:val="12"/>
          <w:lang w:val="de-DE"/>
        </w:rPr>
        <w:t>Tel.: 05331 / 938</w:t>
      </w:r>
      <w:r w:rsidR="00D67C6D">
        <w:rPr>
          <w:color w:val="333333"/>
          <w:sz w:val="18"/>
          <w:szCs w:val="12"/>
          <w:lang w:val="de-DE"/>
        </w:rPr>
        <w:t xml:space="preserve"> 111</w:t>
      </w:r>
      <w:r w:rsidRPr="004379DD">
        <w:rPr>
          <w:color w:val="333333"/>
          <w:sz w:val="18"/>
          <w:szCs w:val="12"/>
          <w:lang w:val="de-DE"/>
        </w:rPr>
        <w:tab/>
      </w:r>
      <w:r w:rsidRPr="004379DD">
        <w:rPr>
          <w:color w:val="333333"/>
          <w:sz w:val="18"/>
          <w:szCs w:val="12"/>
          <w:lang w:val="de-DE"/>
        </w:rPr>
        <w:tab/>
      </w:r>
      <w:r w:rsidRPr="004379DD">
        <w:rPr>
          <w:color w:val="333333"/>
          <w:sz w:val="18"/>
          <w:szCs w:val="12"/>
          <w:lang w:val="de-DE"/>
        </w:rPr>
        <w:tab/>
      </w:r>
      <w:r w:rsidRPr="004379DD">
        <w:rPr>
          <w:color w:val="333333"/>
          <w:sz w:val="18"/>
          <w:szCs w:val="12"/>
          <w:lang w:val="de-DE"/>
        </w:rPr>
        <w:tab/>
        <w:t>Tel.: 0531 / 387 33 1</w:t>
      </w:r>
      <w:r w:rsidR="00F517DA">
        <w:rPr>
          <w:color w:val="333333"/>
          <w:sz w:val="18"/>
          <w:szCs w:val="12"/>
          <w:lang w:val="de-DE"/>
        </w:rPr>
        <w:t>9</w:t>
      </w:r>
    </w:p>
    <w:p w14:paraId="311459FD" w14:textId="77777777" w:rsidR="000B48FE" w:rsidRPr="004379DD" w:rsidRDefault="000B48FE" w:rsidP="000B48FE">
      <w:pPr>
        <w:spacing w:line="240" w:lineRule="auto"/>
        <w:jc w:val="left"/>
        <w:rPr>
          <w:color w:val="333333"/>
          <w:sz w:val="18"/>
          <w:szCs w:val="12"/>
          <w:lang w:val="de-DE"/>
        </w:rPr>
      </w:pPr>
      <w:r w:rsidRPr="004379DD">
        <w:rPr>
          <w:color w:val="333333"/>
          <w:sz w:val="18"/>
          <w:szCs w:val="12"/>
          <w:lang w:val="de-DE"/>
        </w:rPr>
        <w:t xml:space="preserve">E-Mail: </w:t>
      </w:r>
      <w:hyperlink r:id="rId11" w:history="1">
        <w:r w:rsidRPr="004379DD">
          <w:rPr>
            <w:rStyle w:val="Hyperlink"/>
            <w:sz w:val="18"/>
            <w:szCs w:val="12"/>
            <w:lang w:val="de-DE"/>
          </w:rPr>
          <w:t>paco.klingemann@ficosa.com</w:t>
        </w:r>
      </w:hyperlink>
      <w:r w:rsidRPr="004379DD">
        <w:rPr>
          <w:color w:val="333333"/>
          <w:sz w:val="18"/>
          <w:szCs w:val="12"/>
          <w:lang w:val="de-DE"/>
        </w:rPr>
        <w:tab/>
      </w:r>
      <w:r w:rsidRPr="004379DD">
        <w:rPr>
          <w:color w:val="333333"/>
          <w:sz w:val="18"/>
          <w:szCs w:val="12"/>
          <w:lang w:val="de-DE"/>
        </w:rPr>
        <w:tab/>
        <w:t xml:space="preserve">E-Mail: </w:t>
      </w:r>
      <w:hyperlink r:id="rId12" w:history="1">
        <w:r w:rsidRPr="004379DD">
          <w:rPr>
            <w:rStyle w:val="Hyperlink"/>
            <w:sz w:val="18"/>
            <w:szCs w:val="12"/>
            <w:lang w:val="de-DE"/>
          </w:rPr>
          <w:t>s.winter@profil-marketing.com</w:t>
        </w:r>
      </w:hyperlink>
    </w:p>
    <w:p w14:paraId="74CD185F" w14:textId="77777777" w:rsidR="000B48FE" w:rsidRPr="004379DD" w:rsidRDefault="000B48FE" w:rsidP="000B48FE">
      <w:pPr>
        <w:spacing w:line="240" w:lineRule="auto"/>
        <w:jc w:val="left"/>
        <w:rPr>
          <w:color w:val="333333"/>
          <w:sz w:val="18"/>
          <w:szCs w:val="12"/>
          <w:lang w:val="de-DE"/>
        </w:rPr>
      </w:pPr>
    </w:p>
    <w:p w14:paraId="22A5E7B0" w14:textId="77777777" w:rsidR="00027A16" w:rsidRPr="004379DD" w:rsidRDefault="00027A16" w:rsidP="000B48FE">
      <w:pPr>
        <w:spacing w:after="120"/>
        <w:rPr>
          <w:color w:val="333333"/>
          <w:sz w:val="18"/>
          <w:szCs w:val="12"/>
          <w:lang w:val="de-DE"/>
        </w:rPr>
      </w:pPr>
    </w:p>
    <w:sectPr w:rsidR="00027A16" w:rsidRPr="004379DD" w:rsidSect="00A87D06">
      <w:headerReference w:type="default" r:id="rId13"/>
      <w:footerReference w:type="default" r:id="rId14"/>
      <w:pgSz w:w="11900" w:h="16820"/>
      <w:pgMar w:top="2694" w:right="1552"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3EA0" w14:textId="77777777" w:rsidR="00C57528" w:rsidRDefault="00C57528" w:rsidP="00027A16">
      <w:r>
        <w:separator/>
      </w:r>
    </w:p>
  </w:endnote>
  <w:endnote w:type="continuationSeparator" w:id="0">
    <w:p w14:paraId="6CBFE6ED" w14:textId="77777777" w:rsidR="00C57528" w:rsidRDefault="00C57528" w:rsidP="0002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48F6" w14:textId="77777777" w:rsidR="00842B0B" w:rsidRDefault="00842B0B" w:rsidP="00027A16">
    <w:pPr>
      <w:pStyle w:val="Fuzeile"/>
    </w:pPr>
    <w:r>
      <w:rPr>
        <w:noProof/>
        <w:lang w:val="de-DE" w:eastAsia="de-DE"/>
      </w:rPr>
      <mc:AlternateContent>
        <mc:Choice Requires="wps">
          <w:drawing>
            <wp:anchor distT="0" distB="0" distL="114300" distR="114300" simplePos="0" relativeHeight="251658752" behindDoc="0" locked="0" layoutInCell="1" allowOverlap="1" wp14:anchorId="0B68874A" wp14:editId="441AD19D">
              <wp:simplePos x="0" y="0"/>
              <wp:positionH relativeFrom="column">
                <wp:posOffset>-696595</wp:posOffset>
              </wp:positionH>
              <wp:positionV relativeFrom="paragraph">
                <wp:posOffset>85090</wp:posOffset>
              </wp:positionV>
              <wp:extent cx="7212965" cy="342900"/>
              <wp:effectExtent l="1905" t="0" r="0" b="381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2965" cy="342900"/>
                      </a:xfrm>
                      <a:prstGeom prst="rect">
                        <a:avLst/>
                      </a:prstGeom>
                      <a:gradFill rotWithShape="1">
                        <a:gsLst>
                          <a:gs pos="0">
                            <a:srgbClr val="5A5A5A"/>
                          </a:gs>
                          <a:gs pos="50000">
                            <a:srgbClr val="5A5A5A">
                              <a:gamma/>
                              <a:tint val="53725"/>
                              <a:invGamma/>
                            </a:srgbClr>
                          </a:gs>
                          <a:gs pos="100000">
                            <a:srgbClr val="5A5A5A"/>
                          </a:gs>
                        </a:gsLst>
                        <a:lin ang="0" scaled="1"/>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4F9C43" w14:textId="77777777" w:rsidR="00842B0B" w:rsidRPr="0023005A" w:rsidRDefault="00842B0B" w:rsidP="00027A16">
                          <w:pPr>
                            <w:ind w:firstLine="720"/>
                            <w:rPr>
                              <w:lang w:val="es-ES"/>
                            </w:rPr>
                          </w:pPr>
                          <w:r>
                            <w:rPr>
                              <w:lang w:val="es-ES"/>
                            </w:rPr>
                            <w:t xml:space="preserve">   Presseinformation</w:t>
                          </w:r>
                          <w:r w:rsidRPr="0023005A">
                            <w:rPr>
                              <w:lang w:val="es-ES"/>
                            </w:rPr>
                            <w:tab/>
                          </w:r>
                          <w:r>
                            <w:rPr>
                              <w:szCs w:val="22"/>
                              <w:lang w:val="es-ES"/>
                            </w:rPr>
                            <w:t>www.ficosa.de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8874A" id="Rectangle 13" o:spid="_x0000_s1027" style="position:absolute;left:0;text-align:left;margin-left:-54.85pt;margin-top:6.7pt;width:567.9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" fillcolor="#5a5a5a" stroked="f">
              <v:fill color2="#a6a6a6" rotate="t" angle="90" focus="50%" type="gradient"/>
              <v:textbox>
                <w:txbxContent>
                  <w:p w14:paraId="274F9C43" w14:textId="77777777" w:rsidR="00842B0B" w:rsidRPr="0023005A" w:rsidRDefault="00842B0B" w:rsidP="00027A16">
                    <w:pPr>
                      <w:ind w:firstLine="720"/>
                      <w:rPr>
                        <w:lang w:val="es-ES"/>
                      </w:rPr>
                    </w:pPr>
                    <w:r>
                      <w:rPr>
                        <w:lang w:val="es-ES"/>
                      </w:rPr>
                      <w:t xml:space="preserve">   </w:t>
                    </w:r>
                    <w:proofErr w:type="spellStart"/>
                    <w:r>
                      <w:rPr>
                        <w:lang w:val="es-ES"/>
                      </w:rPr>
                      <w:t>Presseinformation</w:t>
                    </w:r>
                    <w:proofErr w:type="spellEnd"/>
                    <w:r w:rsidRPr="0023005A">
                      <w:rPr>
                        <w:lang w:val="es-ES"/>
                      </w:rPr>
                      <w:tab/>
                    </w:r>
                    <w:r>
                      <w:rPr>
                        <w:szCs w:val="22"/>
                        <w:lang w:val="es-ES"/>
                      </w:rPr>
                      <w:t>www.ficosa.de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93FC" w14:textId="77777777" w:rsidR="00C57528" w:rsidRDefault="00C57528" w:rsidP="00027A16">
      <w:r>
        <w:separator/>
      </w:r>
    </w:p>
  </w:footnote>
  <w:footnote w:type="continuationSeparator" w:id="0">
    <w:p w14:paraId="62920E2F" w14:textId="77777777" w:rsidR="00C57528" w:rsidRDefault="00C57528" w:rsidP="00027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F1B5" w14:textId="77777777" w:rsidR="00842B0B" w:rsidRDefault="00842B0B" w:rsidP="00027A16">
    <w:pPr>
      <w:pStyle w:val="Kopfzeile"/>
      <w:ind w:left="-284"/>
    </w:pPr>
    <w:r>
      <w:rPr>
        <w:noProof/>
        <w:lang w:val="de-DE" w:eastAsia="de-DE"/>
      </w:rPr>
      <w:drawing>
        <wp:anchor distT="0" distB="0" distL="114300" distR="114300" simplePos="0" relativeHeight="251657728" behindDoc="1" locked="0" layoutInCell="1" allowOverlap="1" wp14:anchorId="4698E2E3" wp14:editId="72450138">
          <wp:simplePos x="0" y="0"/>
          <wp:positionH relativeFrom="column">
            <wp:posOffset>96520</wp:posOffset>
          </wp:positionH>
          <wp:positionV relativeFrom="paragraph">
            <wp:posOffset>58420</wp:posOffset>
          </wp:positionV>
          <wp:extent cx="2292350" cy="368300"/>
          <wp:effectExtent l="0" t="0" r="0" b="12700"/>
          <wp:wrapNone/>
          <wp:docPr id="18" name="Imagen 5"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E83">
      <w:rPr>
        <w:noProof/>
        <w:lang w:val="de-DE" w:eastAsia="de-DE"/>
      </w:rPr>
      <w:fldChar w:fldCharType="begin" w:fldLock="1"/>
    </w:r>
    <w:r w:rsidR="00566E83">
      <w:rPr>
        <w:noProof/>
        <w:lang w:val="de-DE" w:eastAsia="de-DE"/>
      </w:rPr>
      <w:instrText xml:space="preserve"> USERPROPERTY  \* MERGEFORMAT </w:instrText>
    </w:r>
    <w:r w:rsidR="00566E83">
      <w:rPr>
        <w:noProof/>
        <w:lang w:val="de-DE" w:eastAsia="de-DE"/>
      </w:rPr>
      <w:fldChar w:fldCharType="separate"/>
    </w:r>
    <w:r>
      <w:rPr>
        <w:noProof/>
        <w:lang w:val="de-DE" w:eastAsia="de-DE"/>
      </w:rPr>
      <mc:AlternateContent>
        <mc:Choice Requires="wps">
          <w:drawing>
            <wp:anchor distT="0" distB="0" distL="114300" distR="114300" simplePos="0" relativeHeight="251656704" behindDoc="0" locked="0" layoutInCell="1" allowOverlap="1" wp14:anchorId="5C4CAA9E" wp14:editId="043A512F">
              <wp:simplePos x="0" y="0"/>
              <wp:positionH relativeFrom="character">
                <wp:posOffset>0</wp:posOffset>
              </wp:positionH>
              <wp:positionV relativeFrom="line">
                <wp:posOffset>0</wp:posOffset>
              </wp:positionV>
              <wp:extent cx="5943600" cy="897890"/>
              <wp:effectExtent l="0" t="0" r="0" b="381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78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E8428F" w14:textId="77777777" w:rsidR="00842B0B" w:rsidRPr="00E0296A" w:rsidRDefault="00842B0B" w:rsidP="00027A16">
                          <w:pPr>
                            <w:pStyle w:val="Estilo1"/>
                            <w:rPr>
                              <w:lang w:val="de-DE"/>
                            </w:rPr>
                          </w:pPr>
                          <w:r w:rsidRPr="00E0296A">
                            <w:rPr>
                              <w:lang w:val="de-DE"/>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CAA9E" id="_x0000_t202" coordsize="21600,21600" o:spt="202" path="m,l,21600r21600,l21600,xe">
              <v:stroke joinstyle="miter"/>
              <v:path gradientshapeok="t" o:connecttype="rect"/>
            </v:shapetype>
            <v:shape id="Text Box 14" o:spid="_x0000_s1026" type="#_x0000_t202" style="position:absolute;margin-left:0;margin-top:0;width:468pt;height:70.7pt;z-index:2516567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" filled="f" stroked="f">
              <v:textbox>
                <w:txbxContent>
                  <w:p w14:paraId="53E8428F" w14:textId="77777777" w:rsidR="00842B0B" w:rsidRPr="00E0296A" w:rsidRDefault="00842B0B" w:rsidP="00027A16">
                    <w:pPr>
                      <w:pStyle w:val="Estilo1"/>
                      <w:rPr>
                        <w:lang w:val="de-DE"/>
                      </w:rPr>
                    </w:pPr>
                    <w:r w:rsidRPr="00E0296A">
                      <w:rPr>
                        <w:lang w:val="de-DE"/>
                      </w:rPr>
                      <w:t>Presseinformation</w:t>
                    </w:r>
                  </w:p>
                </w:txbxContent>
              </v:textbox>
              <w10:wrap anchory="line"/>
            </v:shape>
          </w:pict>
        </mc:Fallback>
      </mc:AlternateContent>
    </w:r>
    <w:r>
      <w:rPr>
        <w:noProof/>
        <w:lang w:val="de-DE" w:eastAsia="de-DE"/>
      </w:rPr>
      <mc:AlternateContent>
        <mc:Choice Requires="wps">
          <w:drawing>
            <wp:inline distT="0" distB="0" distL="0" distR="0" wp14:anchorId="4C492D1F" wp14:editId="2E54EF2E">
              <wp:extent cx="5943600" cy="89725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972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D1D33" id="AutoShape 1" o:spid="_x0000_s1026" style="width:468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" filled="f" stroked="f">
              <o:lock v:ext="edit" aspectratio="t"/>
              <w10:anchorlock/>
            </v:rect>
          </w:pict>
        </mc:Fallback>
      </mc:AlternateContent>
    </w:r>
    <w:r w:rsidR="00566E83">
      <w:rPr>
        <w:noProof/>
        <w:lang w:val="de-DE" w:eastAsia="de-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722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67EFD"/>
    <w:multiLevelType w:val="hybridMultilevel"/>
    <w:tmpl w:val="1436DE7E"/>
    <w:lvl w:ilvl="0" w:tplc="F4E6E2B0">
      <w:numFmt w:val="bullet"/>
      <w:lvlText w:val="-"/>
      <w:lvlJc w:val="left"/>
      <w:pPr>
        <w:ind w:left="720" w:hanging="360"/>
      </w:pPr>
      <w:rPr>
        <w:rFonts w:ascii="Arial" w:eastAsia="Times New Roman" w:hAnsi="Arial" w:cs="Courier New"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A401F9"/>
    <w:multiLevelType w:val="hybridMultilevel"/>
    <w:tmpl w:val="9FB45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DF24CCE"/>
    <w:multiLevelType w:val="hybridMultilevel"/>
    <w:tmpl w:val="64102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176262C"/>
    <w:multiLevelType w:val="hybridMultilevel"/>
    <w:tmpl w:val="B1BCE9AA"/>
    <w:lvl w:ilvl="0" w:tplc="95D47B7A">
      <w:start w:val="1"/>
      <w:numFmt w:val="bullet"/>
      <w:lvlText w:val=""/>
      <w:lvlJc w:val="left"/>
      <w:pPr>
        <w:tabs>
          <w:tab w:val="num" w:pos="2844"/>
        </w:tabs>
        <w:ind w:left="2844" w:hanging="360"/>
      </w:pPr>
      <w:rPr>
        <w:rFonts w:ascii="Symbol" w:hAnsi="Symbol" w:hint="default"/>
        <w:b/>
        <w:color w:val="auto"/>
      </w:rPr>
    </w:lvl>
    <w:lvl w:ilvl="1" w:tplc="D0F4B494">
      <w:start w:val="2"/>
      <w:numFmt w:val="bullet"/>
      <w:lvlText w:val="-"/>
      <w:lvlJc w:val="left"/>
      <w:pPr>
        <w:tabs>
          <w:tab w:val="num" w:pos="3564"/>
        </w:tabs>
        <w:ind w:left="3564" w:hanging="360"/>
      </w:pPr>
      <w:rPr>
        <w:rFonts w:ascii="Calibri" w:eastAsia="Calibri" w:hAnsi="Calibri" w:cs="Courier New"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1" w:tentative="1">
      <w:start w:val="1"/>
      <w:numFmt w:val="bullet"/>
      <w:lvlText w:val=""/>
      <w:lvlJc w:val="left"/>
      <w:pPr>
        <w:tabs>
          <w:tab w:val="num" w:pos="5004"/>
        </w:tabs>
        <w:ind w:left="5004" w:hanging="360"/>
      </w:pPr>
      <w:rPr>
        <w:rFonts w:ascii="Symbol" w:hAnsi="Symbol" w:hint="default"/>
      </w:rPr>
    </w:lvl>
    <w:lvl w:ilvl="4" w:tplc="0C0A0003" w:tentative="1">
      <w:start w:val="1"/>
      <w:numFmt w:val="bullet"/>
      <w:lvlText w:val="o"/>
      <w:lvlJc w:val="left"/>
      <w:pPr>
        <w:tabs>
          <w:tab w:val="num" w:pos="5724"/>
        </w:tabs>
        <w:ind w:left="5724" w:hanging="360"/>
      </w:pPr>
      <w:rPr>
        <w:rFonts w:ascii="Courier New" w:hAnsi="Courier New" w:cs="Calibri"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cs="Calibri" w:hint="default"/>
      </w:rPr>
    </w:lvl>
    <w:lvl w:ilvl="8" w:tplc="0C0A0005" w:tentative="1">
      <w:start w:val="1"/>
      <w:numFmt w:val="bullet"/>
      <w:lvlText w:val=""/>
      <w:lvlJc w:val="left"/>
      <w:pPr>
        <w:tabs>
          <w:tab w:val="num" w:pos="8604"/>
        </w:tabs>
        <w:ind w:left="8604"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19"/>
    <w:rsid w:val="000223F1"/>
    <w:rsid w:val="00024127"/>
    <w:rsid w:val="00027A16"/>
    <w:rsid w:val="000318BD"/>
    <w:rsid w:val="00032032"/>
    <w:rsid w:val="0003725D"/>
    <w:rsid w:val="00040E53"/>
    <w:rsid w:val="0004385D"/>
    <w:rsid w:val="0005117D"/>
    <w:rsid w:val="00051AB7"/>
    <w:rsid w:val="0006484D"/>
    <w:rsid w:val="00071194"/>
    <w:rsid w:val="00076C09"/>
    <w:rsid w:val="00081D99"/>
    <w:rsid w:val="000833EA"/>
    <w:rsid w:val="0008653F"/>
    <w:rsid w:val="00095B88"/>
    <w:rsid w:val="000A3373"/>
    <w:rsid w:val="000B2262"/>
    <w:rsid w:val="000B48FE"/>
    <w:rsid w:val="000C3484"/>
    <w:rsid w:val="000D2713"/>
    <w:rsid w:val="000E6C10"/>
    <w:rsid w:val="000E6C58"/>
    <w:rsid w:val="000F79B2"/>
    <w:rsid w:val="000F7ECB"/>
    <w:rsid w:val="00103BF9"/>
    <w:rsid w:val="001076A3"/>
    <w:rsid w:val="00122200"/>
    <w:rsid w:val="00127466"/>
    <w:rsid w:val="001276D0"/>
    <w:rsid w:val="0013492E"/>
    <w:rsid w:val="00150616"/>
    <w:rsid w:val="0015574B"/>
    <w:rsid w:val="00160E65"/>
    <w:rsid w:val="00162608"/>
    <w:rsid w:val="001742C9"/>
    <w:rsid w:val="00176FFF"/>
    <w:rsid w:val="001843A7"/>
    <w:rsid w:val="00185EF0"/>
    <w:rsid w:val="0019377D"/>
    <w:rsid w:val="00196D2F"/>
    <w:rsid w:val="001A5149"/>
    <w:rsid w:val="001A6DE0"/>
    <w:rsid w:val="001B1E97"/>
    <w:rsid w:val="001B2F20"/>
    <w:rsid w:val="001B2F97"/>
    <w:rsid w:val="001B6E49"/>
    <w:rsid w:val="001C5F74"/>
    <w:rsid w:val="001C6993"/>
    <w:rsid w:val="001D1C1C"/>
    <w:rsid w:val="001E62CE"/>
    <w:rsid w:val="001F5D50"/>
    <w:rsid w:val="00210818"/>
    <w:rsid w:val="00220209"/>
    <w:rsid w:val="00223A16"/>
    <w:rsid w:val="00225438"/>
    <w:rsid w:val="00271675"/>
    <w:rsid w:val="00275E04"/>
    <w:rsid w:val="00282A9C"/>
    <w:rsid w:val="00285255"/>
    <w:rsid w:val="00285F36"/>
    <w:rsid w:val="0029745A"/>
    <w:rsid w:val="002A09F8"/>
    <w:rsid w:val="002A17BF"/>
    <w:rsid w:val="002D3852"/>
    <w:rsid w:val="002E560A"/>
    <w:rsid w:val="002E699B"/>
    <w:rsid w:val="002F3CDE"/>
    <w:rsid w:val="00307219"/>
    <w:rsid w:val="00312554"/>
    <w:rsid w:val="00317FD3"/>
    <w:rsid w:val="00322773"/>
    <w:rsid w:val="0032564A"/>
    <w:rsid w:val="003309D8"/>
    <w:rsid w:val="003421FB"/>
    <w:rsid w:val="00342DB3"/>
    <w:rsid w:val="0034561A"/>
    <w:rsid w:val="00357A36"/>
    <w:rsid w:val="00361DFF"/>
    <w:rsid w:val="003649BC"/>
    <w:rsid w:val="003725D5"/>
    <w:rsid w:val="00374C8C"/>
    <w:rsid w:val="00376FBB"/>
    <w:rsid w:val="00391582"/>
    <w:rsid w:val="00393ABE"/>
    <w:rsid w:val="00394FDF"/>
    <w:rsid w:val="003A17A5"/>
    <w:rsid w:val="003B41CE"/>
    <w:rsid w:val="003B5CC0"/>
    <w:rsid w:val="003C50CD"/>
    <w:rsid w:val="003C6018"/>
    <w:rsid w:val="003D31E2"/>
    <w:rsid w:val="003E216A"/>
    <w:rsid w:val="003E4550"/>
    <w:rsid w:val="003E6222"/>
    <w:rsid w:val="003E6323"/>
    <w:rsid w:val="003F1192"/>
    <w:rsid w:val="0040133E"/>
    <w:rsid w:val="00406AF4"/>
    <w:rsid w:val="004379DD"/>
    <w:rsid w:val="004678A8"/>
    <w:rsid w:val="00470C4E"/>
    <w:rsid w:val="00482170"/>
    <w:rsid w:val="00483E0B"/>
    <w:rsid w:val="0048532F"/>
    <w:rsid w:val="004946D2"/>
    <w:rsid w:val="00494A24"/>
    <w:rsid w:val="004A39E2"/>
    <w:rsid w:val="004A716D"/>
    <w:rsid w:val="004B02D7"/>
    <w:rsid w:val="004B3C68"/>
    <w:rsid w:val="004C0456"/>
    <w:rsid w:val="004C15DF"/>
    <w:rsid w:val="004D166E"/>
    <w:rsid w:val="004D3764"/>
    <w:rsid w:val="004D68C2"/>
    <w:rsid w:val="004E1A60"/>
    <w:rsid w:val="004E1F67"/>
    <w:rsid w:val="004E4741"/>
    <w:rsid w:val="004E4FC3"/>
    <w:rsid w:val="004F4145"/>
    <w:rsid w:val="004F5F97"/>
    <w:rsid w:val="004F61D4"/>
    <w:rsid w:val="00500177"/>
    <w:rsid w:val="005067D3"/>
    <w:rsid w:val="00511A42"/>
    <w:rsid w:val="00513DDE"/>
    <w:rsid w:val="00514169"/>
    <w:rsid w:val="0052422F"/>
    <w:rsid w:val="00524917"/>
    <w:rsid w:val="00524D5F"/>
    <w:rsid w:val="005336D5"/>
    <w:rsid w:val="00534CC0"/>
    <w:rsid w:val="00540077"/>
    <w:rsid w:val="005442D4"/>
    <w:rsid w:val="00544E49"/>
    <w:rsid w:val="005475A2"/>
    <w:rsid w:val="00553E40"/>
    <w:rsid w:val="00554B5D"/>
    <w:rsid w:val="00557233"/>
    <w:rsid w:val="00557D11"/>
    <w:rsid w:val="00562470"/>
    <w:rsid w:val="0056431D"/>
    <w:rsid w:val="00566E83"/>
    <w:rsid w:val="005729BA"/>
    <w:rsid w:val="0058115A"/>
    <w:rsid w:val="005838FD"/>
    <w:rsid w:val="0059769D"/>
    <w:rsid w:val="005A7C1C"/>
    <w:rsid w:val="005B214D"/>
    <w:rsid w:val="005C196D"/>
    <w:rsid w:val="005C5D58"/>
    <w:rsid w:val="005E22E9"/>
    <w:rsid w:val="005F24B3"/>
    <w:rsid w:val="00604BBC"/>
    <w:rsid w:val="00611B1C"/>
    <w:rsid w:val="0061218F"/>
    <w:rsid w:val="006135EB"/>
    <w:rsid w:val="00620663"/>
    <w:rsid w:val="0062208A"/>
    <w:rsid w:val="006245D7"/>
    <w:rsid w:val="006476BA"/>
    <w:rsid w:val="006761BC"/>
    <w:rsid w:val="00680998"/>
    <w:rsid w:val="0069030E"/>
    <w:rsid w:val="006A3F92"/>
    <w:rsid w:val="006B1188"/>
    <w:rsid w:val="006B1CB3"/>
    <w:rsid w:val="006B2558"/>
    <w:rsid w:val="006B5248"/>
    <w:rsid w:val="006C1E24"/>
    <w:rsid w:val="006C3FE0"/>
    <w:rsid w:val="006C5240"/>
    <w:rsid w:val="006C66BA"/>
    <w:rsid w:val="006D0FC8"/>
    <w:rsid w:val="006D549D"/>
    <w:rsid w:val="006E0720"/>
    <w:rsid w:val="006E1570"/>
    <w:rsid w:val="006E4667"/>
    <w:rsid w:val="006F34BC"/>
    <w:rsid w:val="006F549C"/>
    <w:rsid w:val="00703D61"/>
    <w:rsid w:val="007043CE"/>
    <w:rsid w:val="00710CF4"/>
    <w:rsid w:val="0072162B"/>
    <w:rsid w:val="00724D94"/>
    <w:rsid w:val="00734CD0"/>
    <w:rsid w:val="00776847"/>
    <w:rsid w:val="00780414"/>
    <w:rsid w:val="00783674"/>
    <w:rsid w:val="00784CFE"/>
    <w:rsid w:val="007863B2"/>
    <w:rsid w:val="00786DE5"/>
    <w:rsid w:val="00790892"/>
    <w:rsid w:val="007973BD"/>
    <w:rsid w:val="00797975"/>
    <w:rsid w:val="00797981"/>
    <w:rsid w:val="007A46AB"/>
    <w:rsid w:val="007A4B2A"/>
    <w:rsid w:val="007A6DB3"/>
    <w:rsid w:val="007B3459"/>
    <w:rsid w:val="007C69F3"/>
    <w:rsid w:val="007D2D61"/>
    <w:rsid w:val="007D7AE9"/>
    <w:rsid w:val="007E0958"/>
    <w:rsid w:val="007E3DE4"/>
    <w:rsid w:val="007E4818"/>
    <w:rsid w:val="007E6466"/>
    <w:rsid w:val="007F6336"/>
    <w:rsid w:val="007F7E79"/>
    <w:rsid w:val="008016EB"/>
    <w:rsid w:val="00801CF6"/>
    <w:rsid w:val="0081152E"/>
    <w:rsid w:val="00814ADD"/>
    <w:rsid w:val="0082082F"/>
    <w:rsid w:val="00830B0F"/>
    <w:rsid w:val="00830DC9"/>
    <w:rsid w:val="00832C4F"/>
    <w:rsid w:val="00842B0B"/>
    <w:rsid w:val="00856857"/>
    <w:rsid w:val="00863023"/>
    <w:rsid w:val="00870B94"/>
    <w:rsid w:val="008A1FB9"/>
    <w:rsid w:val="008B24B5"/>
    <w:rsid w:val="008B3024"/>
    <w:rsid w:val="008B60E4"/>
    <w:rsid w:val="008B7456"/>
    <w:rsid w:val="008B79E6"/>
    <w:rsid w:val="008C1CCB"/>
    <w:rsid w:val="008E2AF8"/>
    <w:rsid w:val="008E2C76"/>
    <w:rsid w:val="008F3119"/>
    <w:rsid w:val="008F38FB"/>
    <w:rsid w:val="00904FC5"/>
    <w:rsid w:val="00906C90"/>
    <w:rsid w:val="009208AC"/>
    <w:rsid w:val="0092515E"/>
    <w:rsid w:val="00934FEC"/>
    <w:rsid w:val="00936DB9"/>
    <w:rsid w:val="0094004C"/>
    <w:rsid w:val="0094315A"/>
    <w:rsid w:val="00943297"/>
    <w:rsid w:val="009453C8"/>
    <w:rsid w:val="00946C3D"/>
    <w:rsid w:val="00952F34"/>
    <w:rsid w:val="00955007"/>
    <w:rsid w:val="00956750"/>
    <w:rsid w:val="00957F9E"/>
    <w:rsid w:val="00961742"/>
    <w:rsid w:val="00963D4F"/>
    <w:rsid w:val="00966C19"/>
    <w:rsid w:val="00972B54"/>
    <w:rsid w:val="00975B6C"/>
    <w:rsid w:val="00995E6D"/>
    <w:rsid w:val="00995ED4"/>
    <w:rsid w:val="00996E3D"/>
    <w:rsid w:val="009C591E"/>
    <w:rsid w:val="009C71A7"/>
    <w:rsid w:val="009F2879"/>
    <w:rsid w:val="009F4FD6"/>
    <w:rsid w:val="009F74E6"/>
    <w:rsid w:val="00A03BD6"/>
    <w:rsid w:val="00A05478"/>
    <w:rsid w:val="00A06692"/>
    <w:rsid w:val="00A07381"/>
    <w:rsid w:val="00A15004"/>
    <w:rsid w:val="00A25983"/>
    <w:rsid w:val="00A32B5A"/>
    <w:rsid w:val="00A3654D"/>
    <w:rsid w:val="00A40CC3"/>
    <w:rsid w:val="00A46AE4"/>
    <w:rsid w:val="00A54F7D"/>
    <w:rsid w:val="00A560B6"/>
    <w:rsid w:val="00A6198B"/>
    <w:rsid w:val="00A6259B"/>
    <w:rsid w:val="00A74C04"/>
    <w:rsid w:val="00A751D6"/>
    <w:rsid w:val="00A87D06"/>
    <w:rsid w:val="00A913A7"/>
    <w:rsid w:val="00A91C7A"/>
    <w:rsid w:val="00A93F9C"/>
    <w:rsid w:val="00A96371"/>
    <w:rsid w:val="00AB4F99"/>
    <w:rsid w:val="00AB66B8"/>
    <w:rsid w:val="00AD1E20"/>
    <w:rsid w:val="00AD2A01"/>
    <w:rsid w:val="00AD3E3F"/>
    <w:rsid w:val="00AE497F"/>
    <w:rsid w:val="00AF2C9E"/>
    <w:rsid w:val="00AF7658"/>
    <w:rsid w:val="00B00911"/>
    <w:rsid w:val="00B102E3"/>
    <w:rsid w:val="00B1733D"/>
    <w:rsid w:val="00B360F0"/>
    <w:rsid w:val="00B42C2E"/>
    <w:rsid w:val="00B62C9C"/>
    <w:rsid w:val="00B62FC2"/>
    <w:rsid w:val="00B675C1"/>
    <w:rsid w:val="00B701E8"/>
    <w:rsid w:val="00B74499"/>
    <w:rsid w:val="00B809FA"/>
    <w:rsid w:val="00B84190"/>
    <w:rsid w:val="00B94D0D"/>
    <w:rsid w:val="00BB2592"/>
    <w:rsid w:val="00BB29D2"/>
    <w:rsid w:val="00BC02D0"/>
    <w:rsid w:val="00BC5E7A"/>
    <w:rsid w:val="00BC644D"/>
    <w:rsid w:val="00BC7595"/>
    <w:rsid w:val="00BF03D7"/>
    <w:rsid w:val="00BF1654"/>
    <w:rsid w:val="00C100A6"/>
    <w:rsid w:val="00C1021A"/>
    <w:rsid w:val="00C160B9"/>
    <w:rsid w:val="00C24958"/>
    <w:rsid w:val="00C27086"/>
    <w:rsid w:val="00C27171"/>
    <w:rsid w:val="00C275DF"/>
    <w:rsid w:val="00C33C7E"/>
    <w:rsid w:val="00C444CB"/>
    <w:rsid w:val="00C4646C"/>
    <w:rsid w:val="00C51A53"/>
    <w:rsid w:val="00C57528"/>
    <w:rsid w:val="00C6139C"/>
    <w:rsid w:val="00C618F2"/>
    <w:rsid w:val="00C66775"/>
    <w:rsid w:val="00C66B28"/>
    <w:rsid w:val="00C70B33"/>
    <w:rsid w:val="00C74F5C"/>
    <w:rsid w:val="00C8456B"/>
    <w:rsid w:val="00CA2F95"/>
    <w:rsid w:val="00CB4293"/>
    <w:rsid w:val="00CC6EE9"/>
    <w:rsid w:val="00CC73F2"/>
    <w:rsid w:val="00CD177E"/>
    <w:rsid w:val="00CD2750"/>
    <w:rsid w:val="00CD509A"/>
    <w:rsid w:val="00CE0B6C"/>
    <w:rsid w:val="00CE4160"/>
    <w:rsid w:val="00CE4679"/>
    <w:rsid w:val="00CE74A1"/>
    <w:rsid w:val="00CE7BF3"/>
    <w:rsid w:val="00D0230A"/>
    <w:rsid w:val="00D02566"/>
    <w:rsid w:val="00D069EE"/>
    <w:rsid w:val="00D20633"/>
    <w:rsid w:val="00D209F1"/>
    <w:rsid w:val="00D20C13"/>
    <w:rsid w:val="00D23D6F"/>
    <w:rsid w:val="00D311BF"/>
    <w:rsid w:val="00D45812"/>
    <w:rsid w:val="00D5331E"/>
    <w:rsid w:val="00D54F8B"/>
    <w:rsid w:val="00D67C6D"/>
    <w:rsid w:val="00D804D5"/>
    <w:rsid w:val="00D923C6"/>
    <w:rsid w:val="00D95166"/>
    <w:rsid w:val="00DA4226"/>
    <w:rsid w:val="00DA5614"/>
    <w:rsid w:val="00DB11B4"/>
    <w:rsid w:val="00DC1DA3"/>
    <w:rsid w:val="00DC3DE6"/>
    <w:rsid w:val="00DC40AE"/>
    <w:rsid w:val="00DE15E5"/>
    <w:rsid w:val="00DE1B1D"/>
    <w:rsid w:val="00DE538F"/>
    <w:rsid w:val="00DE6A68"/>
    <w:rsid w:val="00DF4C0F"/>
    <w:rsid w:val="00E0296A"/>
    <w:rsid w:val="00E06463"/>
    <w:rsid w:val="00E15098"/>
    <w:rsid w:val="00E165D4"/>
    <w:rsid w:val="00E22018"/>
    <w:rsid w:val="00E24A6E"/>
    <w:rsid w:val="00E26B42"/>
    <w:rsid w:val="00E26F33"/>
    <w:rsid w:val="00E3042C"/>
    <w:rsid w:val="00E329F2"/>
    <w:rsid w:val="00E45639"/>
    <w:rsid w:val="00E5329D"/>
    <w:rsid w:val="00E57663"/>
    <w:rsid w:val="00E60093"/>
    <w:rsid w:val="00E67B2C"/>
    <w:rsid w:val="00E70206"/>
    <w:rsid w:val="00E761FE"/>
    <w:rsid w:val="00E82894"/>
    <w:rsid w:val="00E863DF"/>
    <w:rsid w:val="00EB4386"/>
    <w:rsid w:val="00EB52D8"/>
    <w:rsid w:val="00EC0E36"/>
    <w:rsid w:val="00EC5318"/>
    <w:rsid w:val="00EC6B1B"/>
    <w:rsid w:val="00EC7050"/>
    <w:rsid w:val="00ED26FB"/>
    <w:rsid w:val="00ED5524"/>
    <w:rsid w:val="00EE429A"/>
    <w:rsid w:val="00F1632E"/>
    <w:rsid w:val="00F22CC4"/>
    <w:rsid w:val="00F3103C"/>
    <w:rsid w:val="00F4394B"/>
    <w:rsid w:val="00F457BB"/>
    <w:rsid w:val="00F517DA"/>
    <w:rsid w:val="00F51DA1"/>
    <w:rsid w:val="00F64780"/>
    <w:rsid w:val="00F74842"/>
    <w:rsid w:val="00F75DE2"/>
    <w:rsid w:val="00F75E97"/>
    <w:rsid w:val="00F802D5"/>
    <w:rsid w:val="00F80DB2"/>
    <w:rsid w:val="00F82236"/>
    <w:rsid w:val="00F82B12"/>
    <w:rsid w:val="00F848A3"/>
    <w:rsid w:val="00F876D3"/>
    <w:rsid w:val="00F91062"/>
    <w:rsid w:val="00F938BA"/>
    <w:rsid w:val="00FA014D"/>
    <w:rsid w:val="00FA5DB1"/>
    <w:rsid w:val="00FC64A7"/>
    <w:rsid w:val="00FE07A8"/>
    <w:rsid w:val="00FE0AA9"/>
    <w:rsid w:val="00FE3C33"/>
    <w:rsid w:val="00FE65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8EB4BCB"/>
  <w14:defaultImageDpi w14:val="300"/>
  <w15:docId w15:val="{CE126C5C-7497-244A-A088-AAAC43BD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2428E"/>
    <w:pPr>
      <w:spacing w:line="360" w:lineRule="auto"/>
      <w:jc w:val="both"/>
    </w:pPr>
    <w:rPr>
      <w:rFonts w:ascii="Arial" w:hAnsi="Arial" w:cs="Arial"/>
      <w:lang w:val="ca-ES" w:eastAsia="en-US"/>
    </w:rPr>
  </w:style>
  <w:style w:type="paragraph" w:styleId="berschrift3">
    <w:name w:val="heading 3"/>
    <w:basedOn w:val="Standard"/>
    <w:link w:val="berschrift3Zchn"/>
    <w:uiPriority w:val="9"/>
    <w:qFormat/>
    <w:rsid w:val="00032032"/>
    <w:pPr>
      <w:spacing w:before="100" w:beforeAutospacing="1" w:after="100" w:afterAutospacing="1" w:line="240" w:lineRule="auto"/>
      <w:jc w:val="left"/>
      <w:outlineLvl w:val="2"/>
    </w:pPr>
    <w:rPr>
      <w:rFonts w:ascii="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540D5"/>
    <w:pPr>
      <w:tabs>
        <w:tab w:val="center" w:pos="4153"/>
        <w:tab w:val="right" w:pos="8306"/>
      </w:tabs>
    </w:pPr>
  </w:style>
  <w:style w:type="paragraph" w:styleId="Fuzeile">
    <w:name w:val="footer"/>
    <w:basedOn w:val="Standard"/>
    <w:semiHidden/>
    <w:rsid w:val="00F540D5"/>
    <w:pPr>
      <w:tabs>
        <w:tab w:val="center" w:pos="4153"/>
        <w:tab w:val="right" w:pos="8306"/>
      </w:tabs>
    </w:pPr>
  </w:style>
  <w:style w:type="character" w:styleId="Hyperlink">
    <w:name w:val="Hyperlink"/>
    <w:uiPriority w:val="99"/>
    <w:unhideWhenUsed/>
    <w:rsid w:val="00FE18E2"/>
    <w:rPr>
      <w:color w:val="0000FF"/>
      <w:u w:val="single"/>
    </w:rPr>
  </w:style>
  <w:style w:type="paragraph" w:customStyle="1" w:styleId="Antettulo">
    <w:name w:val="Antetítulo"/>
    <w:next w:val="Titular"/>
    <w:link w:val="AntettuloCar"/>
    <w:qFormat/>
    <w:rsid w:val="00A2428E"/>
    <w:pPr>
      <w:spacing w:after="360" w:line="320" w:lineRule="atLeast"/>
      <w:jc w:val="center"/>
    </w:pPr>
    <w:rPr>
      <w:rFonts w:ascii="Arial" w:hAnsi="Arial" w:cs="Arial"/>
      <w:sz w:val="24"/>
      <w:szCs w:val="24"/>
      <w:u w:val="single"/>
      <w:lang w:val="ca-ES" w:eastAsia="en-US"/>
    </w:rPr>
  </w:style>
  <w:style w:type="paragraph" w:customStyle="1" w:styleId="Titular">
    <w:name w:val="Titular"/>
    <w:next w:val="Untertitel"/>
    <w:link w:val="TitularCar"/>
    <w:qFormat/>
    <w:rsid w:val="00A2428E"/>
    <w:pPr>
      <w:spacing w:line="280" w:lineRule="atLeast"/>
      <w:jc w:val="center"/>
    </w:pPr>
    <w:rPr>
      <w:rFonts w:ascii="Arial" w:hAnsi="Arial" w:cs="Arial"/>
      <w:b/>
      <w:sz w:val="30"/>
      <w:szCs w:val="30"/>
      <w:lang w:val="ca-ES" w:eastAsia="en-US"/>
    </w:rPr>
  </w:style>
  <w:style w:type="character" w:customStyle="1" w:styleId="AntettuloCar">
    <w:name w:val="Antetítulo Car"/>
    <w:link w:val="Antettulo"/>
    <w:rsid w:val="00A2428E"/>
    <w:rPr>
      <w:rFonts w:ascii="Arial" w:hAnsi="Arial" w:cs="Arial"/>
      <w:sz w:val="24"/>
      <w:szCs w:val="24"/>
      <w:u w:val="single"/>
      <w:lang w:val="ca-ES" w:eastAsia="en-US" w:bidi="ar-SA"/>
    </w:rPr>
  </w:style>
  <w:style w:type="paragraph" w:styleId="Untertitel">
    <w:name w:val="Subtitle"/>
    <w:next w:val="Standard"/>
    <w:link w:val="UntertitelZchn"/>
    <w:uiPriority w:val="11"/>
    <w:qFormat/>
    <w:rsid w:val="00A2428E"/>
    <w:pPr>
      <w:spacing w:line="280" w:lineRule="atLeast"/>
      <w:jc w:val="center"/>
    </w:pPr>
    <w:rPr>
      <w:rFonts w:ascii="Arial" w:hAnsi="Arial" w:cs="Arial"/>
      <w:sz w:val="24"/>
      <w:szCs w:val="24"/>
      <w:lang w:val="ca-ES" w:eastAsia="en-US"/>
    </w:rPr>
  </w:style>
  <w:style w:type="character" w:customStyle="1" w:styleId="TitularCar">
    <w:name w:val="Titular Car"/>
    <w:link w:val="Titular"/>
    <w:rsid w:val="00A2428E"/>
    <w:rPr>
      <w:rFonts w:ascii="Arial" w:hAnsi="Arial" w:cs="Arial"/>
      <w:b/>
      <w:sz w:val="30"/>
      <w:szCs w:val="30"/>
      <w:lang w:val="ca-ES" w:eastAsia="en-US" w:bidi="ar-SA"/>
    </w:rPr>
  </w:style>
  <w:style w:type="character" w:customStyle="1" w:styleId="UntertitelZchn">
    <w:name w:val="Untertitel Zchn"/>
    <w:link w:val="Untertitel"/>
    <w:uiPriority w:val="11"/>
    <w:rsid w:val="00A2428E"/>
    <w:rPr>
      <w:rFonts w:ascii="Arial" w:hAnsi="Arial" w:cs="Arial"/>
      <w:sz w:val="24"/>
      <w:szCs w:val="24"/>
      <w:lang w:val="ca-ES" w:eastAsia="en-US" w:bidi="ar-SA"/>
    </w:rPr>
  </w:style>
  <w:style w:type="paragraph" w:customStyle="1" w:styleId="Estilo1">
    <w:name w:val="Estilo1"/>
    <w:link w:val="Estilo1Car"/>
    <w:qFormat/>
    <w:rsid w:val="00A2428E"/>
    <w:pPr>
      <w:jc w:val="right"/>
    </w:pPr>
    <w:rPr>
      <w:rFonts w:ascii="Arial" w:hAnsi="Arial"/>
      <w:color w:val="858440"/>
      <w:sz w:val="32"/>
      <w:szCs w:val="24"/>
      <w:lang w:val="es-ES" w:eastAsia="en-US"/>
    </w:rPr>
  </w:style>
  <w:style w:type="paragraph" w:customStyle="1" w:styleId="Estilo2">
    <w:name w:val="Estilo2"/>
    <w:link w:val="Estilo2Car"/>
    <w:qFormat/>
    <w:rsid w:val="00A2428E"/>
    <w:pPr>
      <w:jc w:val="right"/>
    </w:pPr>
    <w:rPr>
      <w:rFonts w:ascii="Helvetica" w:hAnsi="Helvetica"/>
      <w:sz w:val="24"/>
      <w:szCs w:val="24"/>
      <w:lang w:val="es-ES" w:eastAsia="en-US"/>
    </w:rPr>
  </w:style>
  <w:style w:type="character" w:customStyle="1" w:styleId="Estilo1Car">
    <w:name w:val="Estilo1 Car"/>
    <w:link w:val="Estilo1"/>
    <w:rsid w:val="00A2428E"/>
    <w:rPr>
      <w:rFonts w:ascii="Arial" w:hAnsi="Arial"/>
      <w:color w:val="858440"/>
      <w:sz w:val="32"/>
      <w:szCs w:val="24"/>
      <w:lang w:val="es-ES" w:eastAsia="en-US" w:bidi="ar-SA"/>
    </w:rPr>
  </w:style>
  <w:style w:type="character" w:customStyle="1" w:styleId="Estilo2Car">
    <w:name w:val="Estilo2 Car"/>
    <w:link w:val="Estilo2"/>
    <w:rsid w:val="00A2428E"/>
    <w:rPr>
      <w:rFonts w:ascii="Helvetica" w:hAnsi="Helvetica"/>
      <w:sz w:val="24"/>
      <w:szCs w:val="24"/>
      <w:lang w:val="es-ES" w:eastAsia="en-US" w:bidi="ar-SA"/>
    </w:rPr>
  </w:style>
  <w:style w:type="paragraph" w:styleId="Sprechblasentext">
    <w:name w:val="Balloon Text"/>
    <w:basedOn w:val="Standard"/>
    <w:link w:val="SprechblasentextZchn"/>
    <w:uiPriority w:val="99"/>
    <w:semiHidden/>
    <w:unhideWhenUsed/>
    <w:rsid w:val="00704EE8"/>
    <w:pPr>
      <w:spacing w:line="240" w:lineRule="auto"/>
    </w:pPr>
    <w:rPr>
      <w:rFonts w:ascii="Tahoma" w:hAnsi="Tahoma" w:cs="Times New Roman"/>
      <w:sz w:val="16"/>
      <w:szCs w:val="16"/>
    </w:rPr>
  </w:style>
  <w:style w:type="character" w:customStyle="1" w:styleId="SprechblasentextZchn">
    <w:name w:val="Sprechblasentext Zchn"/>
    <w:link w:val="Sprechblasentext"/>
    <w:uiPriority w:val="99"/>
    <w:semiHidden/>
    <w:rsid w:val="00704EE8"/>
    <w:rPr>
      <w:rFonts w:ascii="Tahoma" w:hAnsi="Tahoma" w:cs="Tahoma"/>
      <w:sz w:val="16"/>
      <w:szCs w:val="16"/>
      <w:lang w:val="ca-ES" w:eastAsia="en-US"/>
    </w:rPr>
  </w:style>
  <w:style w:type="paragraph" w:customStyle="1" w:styleId="MittlereListe2-Akzent21">
    <w:name w:val="Mittlere Liste 2 - Akzent 21"/>
    <w:hidden/>
    <w:uiPriority w:val="71"/>
    <w:rsid w:val="00F84309"/>
    <w:rPr>
      <w:rFonts w:ascii="Arial" w:hAnsi="Arial" w:cs="Arial"/>
      <w:lang w:val="ca-ES" w:eastAsia="en-US"/>
    </w:rPr>
  </w:style>
  <w:style w:type="character" w:styleId="Kommentarzeichen">
    <w:name w:val="annotation reference"/>
    <w:rsid w:val="00EE1D88"/>
    <w:rPr>
      <w:sz w:val="18"/>
      <w:szCs w:val="18"/>
    </w:rPr>
  </w:style>
  <w:style w:type="paragraph" w:styleId="Kommentartext">
    <w:name w:val="annotation text"/>
    <w:basedOn w:val="Standard"/>
    <w:link w:val="KommentartextZchn"/>
    <w:rsid w:val="00EE1D88"/>
    <w:rPr>
      <w:rFonts w:cs="Times New Roman"/>
      <w:sz w:val="24"/>
      <w:szCs w:val="24"/>
    </w:rPr>
  </w:style>
  <w:style w:type="character" w:customStyle="1" w:styleId="KommentartextZchn">
    <w:name w:val="Kommentartext Zchn"/>
    <w:link w:val="Kommentartext"/>
    <w:rsid w:val="00EE1D88"/>
    <w:rPr>
      <w:rFonts w:ascii="Arial" w:hAnsi="Arial" w:cs="Arial"/>
      <w:sz w:val="24"/>
      <w:szCs w:val="24"/>
      <w:lang w:val="ca-ES" w:eastAsia="en-US"/>
    </w:rPr>
  </w:style>
  <w:style w:type="paragraph" w:styleId="Kommentarthema">
    <w:name w:val="annotation subject"/>
    <w:basedOn w:val="Kommentartext"/>
    <w:next w:val="Kommentartext"/>
    <w:link w:val="KommentarthemaZchn"/>
    <w:rsid w:val="00EE1D88"/>
    <w:rPr>
      <w:b/>
      <w:bCs/>
    </w:rPr>
  </w:style>
  <w:style w:type="character" w:customStyle="1" w:styleId="KommentarthemaZchn">
    <w:name w:val="Kommentarthema Zchn"/>
    <w:link w:val="Kommentarthema"/>
    <w:rsid w:val="00EE1D88"/>
    <w:rPr>
      <w:rFonts w:ascii="Arial" w:hAnsi="Arial" w:cs="Arial"/>
      <w:b/>
      <w:bCs/>
      <w:sz w:val="24"/>
      <w:szCs w:val="24"/>
      <w:lang w:val="ca-ES" w:eastAsia="en-US"/>
    </w:rPr>
  </w:style>
  <w:style w:type="paragraph" w:styleId="berarbeitung">
    <w:name w:val="Revision"/>
    <w:hidden/>
    <w:semiHidden/>
    <w:rsid w:val="00783674"/>
    <w:rPr>
      <w:rFonts w:ascii="Arial" w:hAnsi="Arial" w:cs="Arial"/>
      <w:lang w:val="ca-ES" w:eastAsia="en-US"/>
    </w:rPr>
  </w:style>
  <w:style w:type="character" w:customStyle="1" w:styleId="berschrift3Zchn">
    <w:name w:val="Überschrift 3 Zchn"/>
    <w:basedOn w:val="Absatz-Standardschriftart"/>
    <w:link w:val="berschrift3"/>
    <w:uiPriority w:val="9"/>
    <w:rsid w:val="00032032"/>
    <w:rPr>
      <w:b/>
      <w:bCs/>
      <w:sz w:val="27"/>
      <w:szCs w:val="27"/>
    </w:rPr>
  </w:style>
  <w:style w:type="paragraph" w:customStyle="1" w:styleId="inf-text--medium-sec">
    <w:name w:val="inf-text--medium-sec"/>
    <w:basedOn w:val="Standard"/>
    <w:rsid w:val="00032032"/>
    <w:pPr>
      <w:spacing w:before="100" w:beforeAutospacing="1" w:after="100" w:afterAutospacing="1" w:line="240" w:lineRule="auto"/>
      <w:jc w:val="left"/>
    </w:pPr>
    <w:rPr>
      <w:rFonts w:ascii="Times New Roman" w:hAnsi="Times New Roman" w:cs="Times New Roman"/>
      <w:sz w:val="24"/>
      <w:szCs w:val="24"/>
      <w:lang w:val="de-DE" w:eastAsia="de-DE"/>
    </w:rPr>
  </w:style>
  <w:style w:type="character" w:customStyle="1" w:styleId="NichtaufgelsteErwhnung1">
    <w:name w:val="Nicht aufgelöste Erwähnung1"/>
    <w:basedOn w:val="Absatz-Standardschriftart"/>
    <w:uiPriority w:val="99"/>
    <w:semiHidden/>
    <w:unhideWhenUsed/>
    <w:rsid w:val="00703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9268">
      <w:bodyDiv w:val="1"/>
      <w:marLeft w:val="0"/>
      <w:marRight w:val="0"/>
      <w:marTop w:val="0"/>
      <w:marBottom w:val="0"/>
      <w:divBdr>
        <w:top w:val="none" w:sz="0" w:space="0" w:color="auto"/>
        <w:left w:val="none" w:sz="0" w:space="0" w:color="auto"/>
        <w:bottom w:val="none" w:sz="0" w:space="0" w:color="auto"/>
        <w:right w:val="none" w:sz="0" w:space="0" w:color="auto"/>
      </w:divBdr>
    </w:div>
    <w:div w:id="358362605">
      <w:bodyDiv w:val="1"/>
      <w:marLeft w:val="0"/>
      <w:marRight w:val="0"/>
      <w:marTop w:val="0"/>
      <w:marBottom w:val="0"/>
      <w:divBdr>
        <w:top w:val="none" w:sz="0" w:space="0" w:color="auto"/>
        <w:left w:val="none" w:sz="0" w:space="0" w:color="auto"/>
        <w:bottom w:val="none" w:sz="0" w:space="0" w:color="auto"/>
        <w:right w:val="none" w:sz="0" w:space="0" w:color="auto"/>
      </w:divBdr>
    </w:div>
    <w:div w:id="479351583">
      <w:bodyDiv w:val="1"/>
      <w:marLeft w:val="0"/>
      <w:marRight w:val="0"/>
      <w:marTop w:val="0"/>
      <w:marBottom w:val="0"/>
      <w:divBdr>
        <w:top w:val="none" w:sz="0" w:space="0" w:color="auto"/>
        <w:left w:val="none" w:sz="0" w:space="0" w:color="auto"/>
        <w:bottom w:val="none" w:sz="0" w:space="0" w:color="auto"/>
        <w:right w:val="none" w:sz="0" w:space="0" w:color="auto"/>
      </w:divBdr>
    </w:div>
    <w:div w:id="585501391">
      <w:bodyDiv w:val="1"/>
      <w:marLeft w:val="0"/>
      <w:marRight w:val="0"/>
      <w:marTop w:val="0"/>
      <w:marBottom w:val="0"/>
      <w:divBdr>
        <w:top w:val="none" w:sz="0" w:space="0" w:color="auto"/>
        <w:left w:val="none" w:sz="0" w:space="0" w:color="auto"/>
        <w:bottom w:val="none" w:sz="0" w:space="0" w:color="auto"/>
        <w:right w:val="none" w:sz="0" w:space="0" w:color="auto"/>
      </w:divBdr>
    </w:div>
    <w:div w:id="904147115">
      <w:bodyDiv w:val="1"/>
      <w:marLeft w:val="0"/>
      <w:marRight w:val="0"/>
      <w:marTop w:val="0"/>
      <w:marBottom w:val="0"/>
      <w:divBdr>
        <w:top w:val="none" w:sz="0" w:space="0" w:color="auto"/>
        <w:left w:val="none" w:sz="0" w:space="0" w:color="auto"/>
        <w:bottom w:val="none" w:sz="0" w:space="0" w:color="auto"/>
        <w:right w:val="none" w:sz="0" w:space="0" w:color="auto"/>
      </w:divBdr>
      <w:divsChild>
        <w:div w:id="975835572">
          <w:marLeft w:val="0"/>
          <w:marRight w:val="0"/>
          <w:marTop w:val="0"/>
          <w:marBottom w:val="0"/>
          <w:divBdr>
            <w:top w:val="none" w:sz="0" w:space="0" w:color="auto"/>
            <w:left w:val="none" w:sz="0" w:space="0" w:color="auto"/>
            <w:bottom w:val="none" w:sz="0" w:space="0" w:color="auto"/>
            <w:right w:val="none" w:sz="0" w:space="0" w:color="auto"/>
          </w:divBdr>
        </w:div>
        <w:div w:id="1169633164">
          <w:marLeft w:val="0"/>
          <w:marRight w:val="0"/>
          <w:marTop w:val="0"/>
          <w:marBottom w:val="0"/>
          <w:divBdr>
            <w:top w:val="none" w:sz="0" w:space="0" w:color="auto"/>
            <w:left w:val="none" w:sz="0" w:space="0" w:color="auto"/>
            <w:bottom w:val="none" w:sz="0" w:space="0" w:color="auto"/>
            <w:right w:val="none" w:sz="0" w:space="0" w:color="auto"/>
          </w:divBdr>
        </w:div>
        <w:div w:id="1171262934">
          <w:marLeft w:val="0"/>
          <w:marRight w:val="0"/>
          <w:marTop w:val="0"/>
          <w:marBottom w:val="0"/>
          <w:divBdr>
            <w:top w:val="none" w:sz="0" w:space="0" w:color="auto"/>
            <w:left w:val="none" w:sz="0" w:space="0" w:color="auto"/>
            <w:bottom w:val="none" w:sz="0" w:space="0" w:color="auto"/>
            <w:right w:val="none" w:sz="0" w:space="0" w:color="auto"/>
          </w:divBdr>
        </w:div>
        <w:div w:id="1756586948">
          <w:marLeft w:val="0"/>
          <w:marRight w:val="0"/>
          <w:marTop w:val="0"/>
          <w:marBottom w:val="0"/>
          <w:divBdr>
            <w:top w:val="none" w:sz="0" w:space="0" w:color="auto"/>
            <w:left w:val="none" w:sz="0" w:space="0" w:color="auto"/>
            <w:bottom w:val="none" w:sz="0" w:space="0" w:color="auto"/>
            <w:right w:val="none" w:sz="0" w:space="0" w:color="auto"/>
          </w:divBdr>
        </w:div>
        <w:div w:id="2087804356">
          <w:marLeft w:val="0"/>
          <w:marRight w:val="0"/>
          <w:marTop w:val="0"/>
          <w:marBottom w:val="0"/>
          <w:divBdr>
            <w:top w:val="none" w:sz="0" w:space="0" w:color="auto"/>
            <w:left w:val="none" w:sz="0" w:space="0" w:color="auto"/>
            <w:bottom w:val="none" w:sz="0" w:space="0" w:color="auto"/>
            <w:right w:val="none" w:sz="0" w:space="0" w:color="auto"/>
          </w:divBdr>
        </w:div>
      </w:divsChild>
    </w:div>
    <w:div w:id="1520192235">
      <w:bodyDiv w:val="1"/>
      <w:marLeft w:val="0"/>
      <w:marRight w:val="0"/>
      <w:marTop w:val="0"/>
      <w:marBottom w:val="0"/>
      <w:divBdr>
        <w:top w:val="none" w:sz="0" w:space="0" w:color="auto"/>
        <w:left w:val="none" w:sz="0" w:space="0" w:color="auto"/>
        <w:bottom w:val="none" w:sz="0" w:space="0" w:color="auto"/>
        <w:right w:val="none" w:sz="0" w:space="0" w:color="auto"/>
      </w:divBdr>
    </w:div>
    <w:div w:id="1848058219">
      <w:bodyDiv w:val="1"/>
      <w:marLeft w:val="0"/>
      <w:marRight w:val="0"/>
      <w:marTop w:val="0"/>
      <w:marBottom w:val="0"/>
      <w:divBdr>
        <w:top w:val="none" w:sz="0" w:space="0" w:color="auto"/>
        <w:left w:val="none" w:sz="0" w:space="0" w:color="auto"/>
        <w:bottom w:val="none" w:sz="0" w:space="0" w:color="auto"/>
        <w:right w:val="none" w:sz="0" w:space="0" w:color="auto"/>
      </w:divBdr>
    </w:div>
    <w:div w:id="1859079622">
      <w:bodyDiv w:val="1"/>
      <w:marLeft w:val="0"/>
      <w:marRight w:val="0"/>
      <w:marTop w:val="0"/>
      <w:marBottom w:val="0"/>
      <w:divBdr>
        <w:top w:val="none" w:sz="0" w:space="0" w:color="auto"/>
        <w:left w:val="none" w:sz="0" w:space="0" w:color="auto"/>
        <w:bottom w:val="none" w:sz="0" w:space="0" w:color="auto"/>
        <w:right w:val="none" w:sz="0" w:space="0" w:color="auto"/>
      </w:divBdr>
    </w:div>
    <w:div w:id="1970472262">
      <w:bodyDiv w:val="1"/>
      <w:marLeft w:val="0"/>
      <w:marRight w:val="0"/>
      <w:marTop w:val="0"/>
      <w:marBottom w:val="0"/>
      <w:divBdr>
        <w:top w:val="none" w:sz="0" w:space="0" w:color="auto"/>
        <w:left w:val="none" w:sz="0" w:space="0" w:color="auto"/>
        <w:bottom w:val="none" w:sz="0" w:space="0" w:color="auto"/>
        <w:right w:val="none" w:sz="0" w:space="0" w:color="auto"/>
      </w:divBdr>
      <w:divsChild>
        <w:div w:id="299313540">
          <w:marLeft w:val="0"/>
          <w:marRight w:val="0"/>
          <w:marTop w:val="0"/>
          <w:marBottom w:val="0"/>
          <w:divBdr>
            <w:top w:val="none" w:sz="0" w:space="0" w:color="auto"/>
            <w:left w:val="none" w:sz="0" w:space="0" w:color="auto"/>
            <w:bottom w:val="none" w:sz="0" w:space="0" w:color="auto"/>
            <w:right w:val="none" w:sz="0" w:space="0" w:color="auto"/>
          </w:divBdr>
        </w:div>
        <w:div w:id="321786073">
          <w:marLeft w:val="0"/>
          <w:marRight w:val="0"/>
          <w:marTop w:val="0"/>
          <w:marBottom w:val="0"/>
          <w:divBdr>
            <w:top w:val="none" w:sz="0" w:space="0" w:color="auto"/>
            <w:left w:val="none" w:sz="0" w:space="0" w:color="auto"/>
            <w:bottom w:val="none" w:sz="0" w:space="0" w:color="auto"/>
            <w:right w:val="none" w:sz="0" w:space="0" w:color="auto"/>
          </w:divBdr>
        </w:div>
        <w:div w:id="328824780">
          <w:marLeft w:val="0"/>
          <w:marRight w:val="0"/>
          <w:marTop w:val="0"/>
          <w:marBottom w:val="0"/>
          <w:divBdr>
            <w:top w:val="none" w:sz="0" w:space="0" w:color="auto"/>
            <w:left w:val="none" w:sz="0" w:space="0" w:color="auto"/>
            <w:bottom w:val="none" w:sz="0" w:space="0" w:color="auto"/>
            <w:right w:val="none" w:sz="0" w:space="0" w:color="auto"/>
          </w:divBdr>
        </w:div>
        <w:div w:id="333536791">
          <w:marLeft w:val="0"/>
          <w:marRight w:val="0"/>
          <w:marTop w:val="0"/>
          <w:marBottom w:val="0"/>
          <w:divBdr>
            <w:top w:val="none" w:sz="0" w:space="0" w:color="auto"/>
            <w:left w:val="none" w:sz="0" w:space="0" w:color="auto"/>
            <w:bottom w:val="none" w:sz="0" w:space="0" w:color="auto"/>
            <w:right w:val="none" w:sz="0" w:space="0" w:color="auto"/>
          </w:divBdr>
        </w:div>
        <w:div w:id="583416777">
          <w:marLeft w:val="0"/>
          <w:marRight w:val="0"/>
          <w:marTop w:val="0"/>
          <w:marBottom w:val="0"/>
          <w:divBdr>
            <w:top w:val="none" w:sz="0" w:space="0" w:color="auto"/>
            <w:left w:val="none" w:sz="0" w:space="0" w:color="auto"/>
            <w:bottom w:val="none" w:sz="0" w:space="0" w:color="auto"/>
            <w:right w:val="none" w:sz="0" w:space="0" w:color="auto"/>
          </w:divBdr>
        </w:div>
        <w:div w:id="704213244">
          <w:marLeft w:val="0"/>
          <w:marRight w:val="0"/>
          <w:marTop w:val="0"/>
          <w:marBottom w:val="0"/>
          <w:divBdr>
            <w:top w:val="none" w:sz="0" w:space="0" w:color="auto"/>
            <w:left w:val="none" w:sz="0" w:space="0" w:color="auto"/>
            <w:bottom w:val="none" w:sz="0" w:space="0" w:color="auto"/>
            <w:right w:val="none" w:sz="0" w:space="0" w:color="auto"/>
          </w:divBdr>
        </w:div>
        <w:div w:id="851383081">
          <w:marLeft w:val="0"/>
          <w:marRight w:val="0"/>
          <w:marTop w:val="0"/>
          <w:marBottom w:val="0"/>
          <w:divBdr>
            <w:top w:val="none" w:sz="0" w:space="0" w:color="auto"/>
            <w:left w:val="none" w:sz="0" w:space="0" w:color="auto"/>
            <w:bottom w:val="none" w:sz="0" w:space="0" w:color="auto"/>
            <w:right w:val="none" w:sz="0" w:space="0" w:color="auto"/>
          </w:divBdr>
        </w:div>
        <w:div w:id="963659673">
          <w:marLeft w:val="0"/>
          <w:marRight w:val="0"/>
          <w:marTop w:val="0"/>
          <w:marBottom w:val="0"/>
          <w:divBdr>
            <w:top w:val="none" w:sz="0" w:space="0" w:color="auto"/>
            <w:left w:val="none" w:sz="0" w:space="0" w:color="auto"/>
            <w:bottom w:val="none" w:sz="0" w:space="0" w:color="auto"/>
            <w:right w:val="none" w:sz="0" w:space="0" w:color="auto"/>
          </w:divBdr>
        </w:div>
        <w:div w:id="979455531">
          <w:marLeft w:val="0"/>
          <w:marRight w:val="0"/>
          <w:marTop w:val="0"/>
          <w:marBottom w:val="0"/>
          <w:divBdr>
            <w:top w:val="none" w:sz="0" w:space="0" w:color="auto"/>
            <w:left w:val="none" w:sz="0" w:space="0" w:color="auto"/>
            <w:bottom w:val="none" w:sz="0" w:space="0" w:color="auto"/>
            <w:right w:val="none" w:sz="0" w:space="0" w:color="auto"/>
          </w:divBdr>
        </w:div>
        <w:div w:id="1047334122">
          <w:marLeft w:val="0"/>
          <w:marRight w:val="0"/>
          <w:marTop w:val="0"/>
          <w:marBottom w:val="0"/>
          <w:divBdr>
            <w:top w:val="none" w:sz="0" w:space="0" w:color="auto"/>
            <w:left w:val="none" w:sz="0" w:space="0" w:color="auto"/>
            <w:bottom w:val="none" w:sz="0" w:space="0" w:color="auto"/>
            <w:right w:val="none" w:sz="0" w:space="0" w:color="auto"/>
          </w:divBdr>
        </w:div>
        <w:div w:id="1296444836">
          <w:marLeft w:val="0"/>
          <w:marRight w:val="0"/>
          <w:marTop w:val="0"/>
          <w:marBottom w:val="0"/>
          <w:divBdr>
            <w:top w:val="none" w:sz="0" w:space="0" w:color="auto"/>
            <w:left w:val="none" w:sz="0" w:space="0" w:color="auto"/>
            <w:bottom w:val="none" w:sz="0" w:space="0" w:color="auto"/>
            <w:right w:val="none" w:sz="0" w:space="0" w:color="auto"/>
          </w:divBdr>
        </w:div>
        <w:div w:id="1472019537">
          <w:marLeft w:val="0"/>
          <w:marRight w:val="0"/>
          <w:marTop w:val="0"/>
          <w:marBottom w:val="0"/>
          <w:divBdr>
            <w:top w:val="none" w:sz="0" w:space="0" w:color="auto"/>
            <w:left w:val="none" w:sz="0" w:space="0" w:color="auto"/>
            <w:bottom w:val="none" w:sz="0" w:space="0" w:color="auto"/>
            <w:right w:val="none" w:sz="0" w:space="0" w:color="auto"/>
          </w:divBdr>
        </w:div>
        <w:div w:id="1711108164">
          <w:marLeft w:val="0"/>
          <w:marRight w:val="0"/>
          <w:marTop w:val="0"/>
          <w:marBottom w:val="0"/>
          <w:divBdr>
            <w:top w:val="none" w:sz="0" w:space="0" w:color="auto"/>
            <w:left w:val="none" w:sz="0" w:space="0" w:color="auto"/>
            <w:bottom w:val="none" w:sz="0" w:space="0" w:color="auto"/>
            <w:right w:val="none" w:sz="0" w:space="0" w:color="auto"/>
          </w:divBdr>
        </w:div>
        <w:div w:id="1765540467">
          <w:marLeft w:val="0"/>
          <w:marRight w:val="0"/>
          <w:marTop w:val="0"/>
          <w:marBottom w:val="0"/>
          <w:divBdr>
            <w:top w:val="none" w:sz="0" w:space="0" w:color="auto"/>
            <w:left w:val="none" w:sz="0" w:space="0" w:color="auto"/>
            <w:bottom w:val="none" w:sz="0" w:space="0" w:color="auto"/>
            <w:right w:val="none" w:sz="0" w:space="0" w:color="auto"/>
          </w:divBdr>
        </w:div>
        <w:div w:id="1801066390">
          <w:marLeft w:val="0"/>
          <w:marRight w:val="0"/>
          <w:marTop w:val="0"/>
          <w:marBottom w:val="0"/>
          <w:divBdr>
            <w:top w:val="none" w:sz="0" w:space="0" w:color="auto"/>
            <w:left w:val="none" w:sz="0" w:space="0" w:color="auto"/>
            <w:bottom w:val="none" w:sz="0" w:space="0" w:color="auto"/>
            <w:right w:val="none" w:sz="0" w:space="0" w:color="auto"/>
          </w:divBdr>
        </w:div>
        <w:div w:id="2137218943">
          <w:marLeft w:val="0"/>
          <w:marRight w:val="0"/>
          <w:marTop w:val="0"/>
          <w:marBottom w:val="0"/>
          <w:divBdr>
            <w:top w:val="none" w:sz="0" w:space="0" w:color="auto"/>
            <w:left w:val="none" w:sz="0" w:space="0" w:color="auto"/>
            <w:bottom w:val="none" w:sz="0" w:space="0" w:color="auto"/>
            <w:right w:val="none" w:sz="0" w:space="0" w:color="auto"/>
          </w:divBdr>
        </w:div>
      </w:divsChild>
    </w:div>
    <w:div w:id="2066416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mvi.de/SharedDocs/DE/Artikel/StV/Strassenverkehr/neue-fahrzeugsicherheitssystem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nter@profil-market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co.klingemann@ficos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cosa.de" TargetMode="External"/><Relationship Id="rId4" Type="http://schemas.openxmlformats.org/officeDocument/2006/relationships/settings" Target="settings.xml"/><Relationship Id="rId9" Type="http://schemas.openxmlformats.org/officeDocument/2006/relationships/hyperlink" Target="http://www.ficos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F35PK00\LOKALE~1\Temp\notes95A13A\~1740338.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9977C-EF02-B04B-A408-5FBB54EE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C:\DOKUME~1\F35PK00\LOKALE~1\Temp\notes95A13A\~1740338.dotx</Template>
  <TotalTime>0</TotalTime>
  <Pages>3</Pages>
  <Words>846</Words>
  <Characters>5335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SONY BCN TEC</Company>
  <LinksUpToDate>false</LinksUpToDate>
  <CharactersWithSpaces>6169</CharactersWithSpaces>
  <SharedDoc>false</SharedDoc>
  <HLinks>
    <vt:vector size="24" baseType="variant">
      <vt:variant>
        <vt:i4>3080193</vt:i4>
      </vt:variant>
      <vt:variant>
        <vt:i4>9</vt:i4>
      </vt:variant>
      <vt:variant>
        <vt:i4>0</vt:i4>
      </vt:variant>
      <vt:variant>
        <vt:i4>5</vt:i4>
      </vt:variant>
      <vt:variant>
        <vt:lpwstr>mailto:s.winter@profil-marketing.com</vt:lpwstr>
      </vt:variant>
      <vt:variant>
        <vt:lpwstr/>
      </vt:variant>
      <vt:variant>
        <vt:i4>11</vt:i4>
      </vt:variant>
      <vt:variant>
        <vt:i4>6</vt:i4>
      </vt:variant>
      <vt:variant>
        <vt:i4>0</vt:i4>
      </vt:variant>
      <vt:variant>
        <vt:i4>5</vt:i4>
      </vt:variant>
      <vt:variant>
        <vt:lpwstr>mailto:paco.klingemann@ficosa.com</vt:lpwstr>
      </vt:variant>
      <vt:variant>
        <vt:lpwstr/>
      </vt:variant>
      <vt:variant>
        <vt:i4>1441875</vt:i4>
      </vt:variant>
      <vt:variant>
        <vt:i4>3</vt:i4>
      </vt:variant>
      <vt:variant>
        <vt:i4>0</vt:i4>
      </vt:variant>
      <vt:variant>
        <vt:i4>5</vt:i4>
      </vt:variant>
      <vt:variant>
        <vt:lpwstr>http://www.ficosa.de</vt:lpwstr>
      </vt:variant>
      <vt:variant>
        <vt:lpwstr/>
      </vt:variant>
      <vt:variant>
        <vt:i4>1835065</vt:i4>
      </vt:variant>
      <vt:variant>
        <vt:i4>0</vt:i4>
      </vt:variant>
      <vt:variant>
        <vt:i4>0</vt:i4>
      </vt:variant>
      <vt:variant>
        <vt:i4>5</vt:i4>
      </vt:variant>
      <vt:variant>
        <vt:lpwstr>http://www.ficosa.com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Jörn Klingemann</dc:creator>
  <cp:keywords/>
  <cp:lastModifiedBy>STW</cp:lastModifiedBy>
  <cp:revision>2</cp:revision>
  <cp:lastPrinted>2018-10-10T08:34:00Z</cp:lastPrinted>
  <dcterms:created xsi:type="dcterms:W3CDTF">2022-01-24T14:41:00Z</dcterms:created>
  <dcterms:modified xsi:type="dcterms:W3CDTF">2022-01-24T14:41:00Z</dcterms:modified>
</cp:coreProperties>
</file>