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3A39F57B" w:rsidR="00AD1CC8" w:rsidRPr="00D70EEF" w:rsidRDefault="00AD1CC8" w:rsidP="008F0287">
                            <w:pPr>
                              <w:pStyle w:val="Textkrper"/>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" filled="f" stroked="f">
                <v:textbox inset="0,0,0,0">
                  <w:txbxContent>
                    <w:p w14:paraId="750937FF" w14:textId="3A39F57B" w:rsidR="00AD1CC8" w:rsidRPr="00D70EEF" w:rsidRDefault="00AD1CC8" w:rsidP="008F0287">
                      <w:pPr>
                        <w:pStyle w:val="BodyText"/>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15279FA8" w14:textId="2D8E4CA4" w:rsidR="000A22A9" w:rsidRPr="00F70013" w:rsidRDefault="000A352D" w:rsidP="00065685">
      <w:pPr>
        <w:jc w:val="center"/>
        <w:rPr>
          <w:rFonts w:ascii="Museo Sans 500" w:hAnsi="Museo Sans 500" w:cs="Arial"/>
          <w:sz w:val="30"/>
          <w:szCs w:val="30"/>
        </w:rPr>
      </w:pPr>
      <w:r>
        <w:br/>
      </w:r>
      <w:proofErr w:type="spellStart"/>
      <w:r w:rsidR="7D731F27" w:rsidRPr="49A6323A">
        <w:rPr>
          <w:rFonts w:ascii="Museo Sans 500" w:hAnsi="Museo Sans 500" w:cs="Arial"/>
          <w:sz w:val="30"/>
          <w:szCs w:val="30"/>
        </w:rPr>
        <w:t>Ouriginal</w:t>
      </w:r>
      <w:proofErr w:type="spellEnd"/>
      <w:r w:rsidR="7D731F27" w:rsidRPr="49A6323A">
        <w:rPr>
          <w:rFonts w:ascii="Museo Sans 500" w:hAnsi="Museo Sans 500" w:cs="Arial"/>
          <w:sz w:val="30"/>
          <w:szCs w:val="30"/>
        </w:rPr>
        <w:t xml:space="preserve"> </w:t>
      </w:r>
      <w:r w:rsidR="00F051F8">
        <w:rPr>
          <w:rFonts w:ascii="Museo Sans 500" w:hAnsi="Museo Sans 500" w:cs="Arial"/>
          <w:sz w:val="30"/>
          <w:szCs w:val="30"/>
        </w:rPr>
        <w:t>im NATO Defense College: Effektive Textanalyse für Studienarbeiten</w:t>
      </w:r>
    </w:p>
    <w:p w14:paraId="2C249BDE" w14:textId="48A5A548" w:rsidR="000A22A9" w:rsidRDefault="000A22A9" w:rsidP="000A22A9">
      <w:pPr>
        <w:ind w:right="330"/>
        <w:jc w:val="center"/>
        <w:textAlignment w:val="baseline"/>
        <w:rPr>
          <w:rFonts w:eastAsia="Times New Roman" w:cs="Arial"/>
          <w:sz w:val="30"/>
          <w:szCs w:val="30"/>
        </w:rPr>
      </w:pPr>
    </w:p>
    <w:p w14:paraId="15C29AFE" w14:textId="1B4886E0" w:rsidR="00467222" w:rsidRPr="00467222" w:rsidRDefault="00F051F8" w:rsidP="49A6323A">
      <w:pPr>
        <w:ind w:right="330"/>
        <w:jc w:val="center"/>
        <w:textAlignment w:val="baseline"/>
        <w:rPr>
          <w:rFonts w:eastAsia="Times New Roman" w:cs="Arial"/>
          <w:i/>
          <w:iCs/>
          <w:sz w:val="24"/>
          <w:szCs w:val="24"/>
        </w:rPr>
      </w:pPr>
      <w:r>
        <w:rPr>
          <w:rFonts w:eastAsia="Times New Roman" w:cs="Arial"/>
          <w:i/>
          <w:iCs/>
          <w:sz w:val="24"/>
          <w:szCs w:val="24"/>
        </w:rPr>
        <w:t xml:space="preserve">Höchste Originalitätsstandards für wissenschaftliche </w:t>
      </w:r>
      <w:r w:rsidR="00664461">
        <w:rPr>
          <w:rFonts w:eastAsia="Times New Roman" w:cs="Arial"/>
          <w:i/>
          <w:iCs/>
          <w:sz w:val="24"/>
          <w:szCs w:val="24"/>
        </w:rPr>
        <w:t>Dokumente</w:t>
      </w:r>
      <w:r>
        <w:rPr>
          <w:rFonts w:eastAsia="Times New Roman" w:cs="Arial"/>
          <w:i/>
          <w:iCs/>
          <w:sz w:val="24"/>
          <w:szCs w:val="24"/>
        </w:rPr>
        <w:t xml:space="preserve"> in der Militärakademie </w:t>
      </w:r>
    </w:p>
    <w:p w14:paraId="137C5118" w14:textId="77777777" w:rsidR="000A22A9" w:rsidRPr="00C846FA" w:rsidRDefault="000A22A9" w:rsidP="000A22A9">
      <w:pPr>
        <w:pStyle w:val="Textkrper"/>
        <w:spacing w:before="7" w:line="276" w:lineRule="auto"/>
        <w:ind w:left="0" w:right="340"/>
      </w:pPr>
    </w:p>
    <w:p w14:paraId="2646211F" w14:textId="574D3A4F" w:rsidR="002B7D0B" w:rsidRPr="00F051F8" w:rsidRDefault="000A22A9" w:rsidP="00F051F8">
      <w:pPr>
        <w:pStyle w:val="Textkrper"/>
        <w:spacing w:before="7" w:line="276" w:lineRule="auto"/>
        <w:ind w:left="0" w:right="340"/>
        <w:rPr>
          <w:bCs/>
        </w:rPr>
      </w:pPr>
      <w:r w:rsidRPr="00F051F8">
        <w:rPr>
          <w:b/>
        </w:rPr>
        <w:t xml:space="preserve">(Köln, </w:t>
      </w:r>
      <w:r w:rsidR="00A1038B">
        <w:rPr>
          <w:b/>
        </w:rPr>
        <w:t>Novem</w:t>
      </w:r>
      <w:r w:rsidR="00FB02C8">
        <w:rPr>
          <w:b/>
        </w:rPr>
        <w:t>ber</w:t>
      </w:r>
      <w:r w:rsidRPr="00F051F8">
        <w:rPr>
          <w:b/>
        </w:rPr>
        <w:t xml:space="preserve"> 2021) –</w:t>
      </w:r>
      <w:r w:rsidRPr="00F051F8">
        <w:rPr>
          <w:bCs/>
        </w:rPr>
        <w:t xml:space="preserve"> </w:t>
      </w:r>
      <w:proofErr w:type="spellStart"/>
      <w:r w:rsidRPr="00F051F8">
        <w:rPr>
          <w:bCs/>
        </w:rPr>
        <w:t>Ouriginal</w:t>
      </w:r>
      <w:proofErr w:type="spellEnd"/>
      <w:r w:rsidRPr="00F051F8">
        <w:rPr>
          <w:bCs/>
        </w:rPr>
        <w:t xml:space="preserve">, Europas führender Anbieter von Lösungen zur Plagiatserkennung und -prävention, </w:t>
      </w:r>
      <w:r w:rsidR="00F051F8" w:rsidRPr="00F051F8">
        <w:rPr>
          <w:bCs/>
        </w:rPr>
        <w:t xml:space="preserve">gibt bekannt, dass die Online-Textanalyse-Plattform erfolgreich im LMS des NATO Defense College implementiert wurde. Die Institution bietet Kurse für Führungskräfte der NATO, einschließlich Oberste, Generäle, Botschafter etc. aus mehr als 30 NATO- und Partnerländern an. Die Studierenden reichen ihre Kursarbeiten online und hauptsächlich in Englisch ein. Um die Qualität der Arbeiten auf einem hohen Niveau zu halten, begann die College-Verwaltung 2014 mit dem Vergleich verschiedener Plagiatserkennungslösungen, die sicherstellen sollten, dass alle Forschungs- und Kursarbeiten den höchsten Originalitätsstandards entsprechen, die von einer Organisation wie der NATO erwartet werden. 2015 entschied sich das College für </w:t>
      </w:r>
      <w:proofErr w:type="spellStart"/>
      <w:r w:rsidR="00F051F8" w:rsidRPr="00F051F8">
        <w:rPr>
          <w:bCs/>
        </w:rPr>
        <w:t>PlagScan</w:t>
      </w:r>
      <w:proofErr w:type="spellEnd"/>
      <w:r w:rsidR="00F051F8" w:rsidRPr="00F051F8">
        <w:rPr>
          <w:bCs/>
        </w:rPr>
        <w:t xml:space="preserve"> </w:t>
      </w:r>
      <w:proofErr w:type="spellStart"/>
      <w:r w:rsidR="00F051F8" w:rsidRPr="00F051F8">
        <w:rPr>
          <w:bCs/>
        </w:rPr>
        <w:t>by</w:t>
      </w:r>
      <w:proofErr w:type="spellEnd"/>
      <w:r w:rsidR="00F051F8" w:rsidRPr="00F051F8">
        <w:rPr>
          <w:bCs/>
        </w:rPr>
        <w:t xml:space="preserve"> </w:t>
      </w:r>
      <w:proofErr w:type="spellStart"/>
      <w:r w:rsidR="00F051F8" w:rsidRPr="00F051F8">
        <w:rPr>
          <w:bCs/>
        </w:rPr>
        <w:t>Ouriginal</w:t>
      </w:r>
      <w:proofErr w:type="spellEnd"/>
      <w:r w:rsidR="00F051F8" w:rsidRPr="00F051F8">
        <w:rPr>
          <w:bCs/>
        </w:rPr>
        <w:t xml:space="preserve"> als Textanalyse-Tool. Die Lösung konnte sich gegen fünf andere Mitbewerber durchsetzen.</w:t>
      </w:r>
    </w:p>
    <w:p w14:paraId="629F79E8" w14:textId="77777777" w:rsidR="00F051F8" w:rsidRPr="00F051F8" w:rsidRDefault="00F051F8" w:rsidP="00F051F8">
      <w:pPr>
        <w:pStyle w:val="Textkrper"/>
        <w:spacing w:before="7" w:line="276" w:lineRule="auto"/>
        <w:ind w:left="0" w:right="340"/>
        <w:rPr>
          <w:bCs/>
        </w:rPr>
      </w:pPr>
    </w:p>
    <w:p w14:paraId="1DC4A61A" w14:textId="13E77382" w:rsidR="002354EF" w:rsidRPr="00F051F8" w:rsidRDefault="002354EF" w:rsidP="00F051F8">
      <w:pPr>
        <w:pStyle w:val="Textkrper"/>
        <w:spacing w:before="7" w:line="276" w:lineRule="auto"/>
        <w:ind w:left="0" w:right="340"/>
        <w:rPr>
          <w:bCs/>
        </w:rPr>
      </w:pPr>
      <w:r w:rsidRPr="00F051F8">
        <w:rPr>
          <w:bCs/>
        </w:rPr>
        <w:t xml:space="preserve">Das </w:t>
      </w:r>
      <w:hyperlink r:id="rId11" w:history="1">
        <w:r w:rsidRPr="00F051F8">
          <w:rPr>
            <w:bCs/>
          </w:rPr>
          <w:t>NATO Defense College</w:t>
        </w:r>
      </w:hyperlink>
      <w:r w:rsidR="00F051F8">
        <w:rPr>
          <w:bCs/>
        </w:rPr>
        <w:t>, mit Sitz in Rom,</w:t>
      </w:r>
      <w:r w:rsidRPr="00F051F8">
        <w:rPr>
          <w:bCs/>
        </w:rPr>
        <w:t xml:space="preserve"> wurde vor 70 Jahren gegründet, um kritische, kreative und strategische Überlegungen zu zentralen Themen der Allianz voranzutreiben. Das College strebt mit seinen Bildungs- und Forschungsprogrammen die Förderung der gemeinsamen Werte, militärischen Konzepte und Strategien an, die die Solidarität seiner Mitglieder stärken sollen.</w:t>
      </w:r>
    </w:p>
    <w:p w14:paraId="7CA2A35A" w14:textId="77777777" w:rsidR="00F051F8" w:rsidRPr="00F051F8" w:rsidRDefault="00F051F8" w:rsidP="00F051F8">
      <w:pPr>
        <w:pStyle w:val="Textkrper"/>
        <w:spacing w:before="7" w:line="276" w:lineRule="auto"/>
        <w:ind w:left="0" w:right="340"/>
        <w:rPr>
          <w:bCs/>
        </w:rPr>
      </w:pPr>
    </w:p>
    <w:p w14:paraId="5319EB19" w14:textId="7DAC2F75" w:rsidR="002354EF" w:rsidRPr="00F051F8" w:rsidRDefault="002354EF" w:rsidP="00F051F8">
      <w:pPr>
        <w:pStyle w:val="Textkrper"/>
        <w:spacing w:before="7" w:line="276" w:lineRule="auto"/>
        <w:ind w:left="0" w:right="340"/>
        <w:rPr>
          <w:bCs/>
        </w:rPr>
      </w:pPr>
      <w:r w:rsidRPr="00F051F8">
        <w:rPr>
          <w:bCs/>
        </w:rPr>
        <w:t xml:space="preserve">Daniel </w:t>
      </w:r>
      <w:proofErr w:type="spellStart"/>
      <w:r w:rsidRPr="00F051F8">
        <w:rPr>
          <w:bCs/>
        </w:rPr>
        <w:t>Sora</w:t>
      </w:r>
      <w:proofErr w:type="spellEnd"/>
      <w:r w:rsidRPr="00F051F8">
        <w:rPr>
          <w:bCs/>
        </w:rPr>
        <w:t xml:space="preserve"> betreut das </w:t>
      </w:r>
      <w:proofErr w:type="spellStart"/>
      <w:r w:rsidRPr="00F051F8">
        <w:rPr>
          <w:bCs/>
        </w:rPr>
        <w:t>Moodle</w:t>
      </w:r>
      <w:proofErr w:type="spellEnd"/>
      <w:r w:rsidRPr="00F051F8">
        <w:rPr>
          <w:bCs/>
        </w:rPr>
        <w:t xml:space="preserve"> Learning Management System (LMS) am College. Seine Hauptaufgabe ist es, alle Online-Kurse und Aktivitäten, einschließlich der Seminare, Forschungsprogramme etc., zu unterstützen. Er beschreibt die Arbeit mit </w:t>
      </w:r>
      <w:proofErr w:type="spellStart"/>
      <w:r w:rsidR="00664461">
        <w:rPr>
          <w:bCs/>
        </w:rPr>
        <w:t>PlagScan</w:t>
      </w:r>
      <w:proofErr w:type="spellEnd"/>
      <w:r w:rsidR="00664461">
        <w:rPr>
          <w:bCs/>
        </w:rPr>
        <w:t xml:space="preserve"> </w:t>
      </w:r>
      <w:proofErr w:type="spellStart"/>
      <w:r w:rsidR="00664461">
        <w:rPr>
          <w:bCs/>
        </w:rPr>
        <w:t>by</w:t>
      </w:r>
      <w:proofErr w:type="spellEnd"/>
      <w:r w:rsidR="00664461">
        <w:rPr>
          <w:bCs/>
        </w:rPr>
        <w:t xml:space="preserve"> </w:t>
      </w:r>
      <w:proofErr w:type="spellStart"/>
      <w:r w:rsidRPr="00F051F8">
        <w:rPr>
          <w:bCs/>
        </w:rPr>
        <w:t>Ouriginal</w:t>
      </w:r>
      <w:proofErr w:type="spellEnd"/>
      <w:r w:rsidRPr="00F051F8">
        <w:rPr>
          <w:bCs/>
        </w:rPr>
        <w:t xml:space="preserve"> bei der </w:t>
      </w:r>
      <w:proofErr w:type="spellStart"/>
      <w:r w:rsidRPr="00F051F8">
        <w:rPr>
          <w:bCs/>
        </w:rPr>
        <w:t>Moodle</w:t>
      </w:r>
      <w:proofErr w:type="spellEnd"/>
      <w:r w:rsidRPr="00F051F8">
        <w:rPr>
          <w:bCs/>
        </w:rPr>
        <w:t xml:space="preserve">-Integration als sehr benutzerfreundlich und effektiv. </w:t>
      </w:r>
    </w:p>
    <w:p w14:paraId="245CFFA4" w14:textId="77777777" w:rsidR="002354EF" w:rsidRPr="00F051F8" w:rsidRDefault="002354EF" w:rsidP="00F051F8">
      <w:pPr>
        <w:pStyle w:val="Textkrper"/>
        <w:spacing w:before="7" w:line="276" w:lineRule="auto"/>
        <w:ind w:left="0" w:right="340"/>
        <w:rPr>
          <w:bCs/>
        </w:rPr>
      </w:pPr>
    </w:p>
    <w:p w14:paraId="1EC7FD17" w14:textId="47FDC7DE" w:rsidR="002354EF" w:rsidRPr="00F051F8" w:rsidRDefault="00664461" w:rsidP="00F051F8">
      <w:pPr>
        <w:pStyle w:val="Textkrper"/>
        <w:spacing w:before="7" w:line="276" w:lineRule="auto"/>
        <w:ind w:left="0" w:right="340"/>
        <w:rPr>
          <w:b/>
        </w:rPr>
      </w:pPr>
      <w:r>
        <w:rPr>
          <w:b/>
        </w:rPr>
        <w:t>Einfache Integration in bestehendes LMS</w:t>
      </w:r>
    </w:p>
    <w:p w14:paraId="79450BE8" w14:textId="0FD077BE" w:rsidR="002354EF" w:rsidRPr="00F051F8" w:rsidRDefault="00664461" w:rsidP="00F051F8">
      <w:pPr>
        <w:pStyle w:val="Textkrper"/>
        <w:spacing w:before="7" w:line="276" w:lineRule="auto"/>
        <w:ind w:left="0" w:right="340"/>
        <w:rPr>
          <w:bCs/>
        </w:rPr>
      </w:pPr>
      <w:r>
        <w:rPr>
          <w:bCs/>
        </w:rPr>
        <w:t>„</w:t>
      </w:r>
      <w:r w:rsidR="002354EF" w:rsidRPr="00F051F8">
        <w:rPr>
          <w:bCs/>
        </w:rPr>
        <w:t xml:space="preserve">Einer der Hauptgründe für die Auswahl von </w:t>
      </w:r>
      <w:proofErr w:type="spellStart"/>
      <w:r>
        <w:rPr>
          <w:bCs/>
        </w:rPr>
        <w:t>PlagScan</w:t>
      </w:r>
      <w:proofErr w:type="spellEnd"/>
      <w:r>
        <w:rPr>
          <w:bCs/>
        </w:rPr>
        <w:t xml:space="preserve"> </w:t>
      </w:r>
      <w:proofErr w:type="spellStart"/>
      <w:r>
        <w:rPr>
          <w:bCs/>
        </w:rPr>
        <w:t>by</w:t>
      </w:r>
      <w:proofErr w:type="spellEnd"/>
      <w:r>
        <w:rPr>
          <w:bCs/>
        </w:rPr>
        <w:t xml:space="preserve"> </w:t>
      </w:r>
      <w:proofErr w:type="spellStart"/>
      <w:r w:rsidR="002354EF" w:rsidRPr="00F051F8">
        <w:rPr>
          <w:bCs/>
        </w:rPr>
        <w:t>Ouriginal</w:t>
      </w:r>
      <w:proofErr w:type="spellEnd"/>
      <w:r w:rsidR="002354EF" w:rsidRPr="00F051F8">
        <w:rPr>
          <w:bCs/>
        </w:rPr>
        <w:t xml:space="preserve"> war die einfache Integration in das </w:t>
      </w:r>
      <w:proofErr w:type="spellStart"/>
      <w:r w:rsidR="002354EF" w:rsidRPr="00F051F8">
        <w:rPr>
          <w:bCs/>
        </w:rPr>
        <w:t>Moodle</w:t>
      </w:r>
      <w:proofErr w:type="spellEnd"/>
      <w:r w:rsidR="002354EF" w:rsidRPr="00F051F8">
        <w:rPr>
          <w:bCs/>
        </w:rPr>
        <w:t xml:space="preserve"> LMS</w:t>
      </w:r>
      <w:r>
        <w:rPr>
          <w:bCs/>
        </w:rPr>
        <w:t>“,</w:t>
      </w:r>
      <w:r w:rsidR="002354EF" w:rsidRPr="00F051F8">
        <w:rPr>
          <w:bCs/>
        </w:rPr>
        <w:t xml:space="preserve"> erläutert Daniel </w:t>
      </w:r>
      <w:proofErr w:type="spellStart"/>
      <w:r w:rsidR="002354EF" w:rsidRPr="00F051F8">
        <w:rPr>
          <w:bCs/>
        </w:rPr>
        <w:t>Sora</w:t>
      </w:r>
      <w:proofErr w:type="spellEnd"/>
      <w:r w:rsidR="002354EF" w:rsidRPr="00F051F8">
        <w:rPr>
          <w:bCs/>
        </w:rPr>
        <w:t xml:space="preserve">. Da das College </w:t>
      </w:r>
      <w:proofErr w:type="spellStart"/>
      <w:r w:rsidR="002354EF" w:rsidRPr="00F051F8">
        <w:rPr>
          <w:bCs/>
        </w:rPr>
        <w:t>Moodle</w:t>
      </w:r>
      <w:proofErr w:type="spellEnd"/>
      <w:r w:rsidR="002354EF" w:rsidRPr="00F051F8">
        <w:rPr>
          <w:bCs/>
        </w:rPr>
        <w:t xml:space="preserve"> bereits nutzte, wollte man eine Plagiatserkennungslösung, die über das LMS arbeiten würde, ohne dass ein anderes System oder eine andere Schnittstelle dafür eingerichtet werden musste. Ein weiterer Grund, aus dem sich </w:t>
      </w:r>
      <w:r>
        <w:rPr>
          <w:bCs/>
        </w:rPr>
        <w:t xml:space="preserve">die Plattform </w:t>
      </w:r>
      <w:r w:rsidR="002354EF" w:rsidRPr="00F051F8">
        <w:rPr>
          <w:bCs/>
        </w:rPr>
        <w:t xml:space="preserve">von seinen damaligen Mitbewerbern abgesetzt hat, war die umfangreiche Datenbank, </w:t>
      </w:r>
      <w:r w:rsidR="002354EF" w:rsidRPr="00F051F8">
        <w:rPr>
          <w:bCs/>
        </w:rPr>
        <w:lastRenderedPageBreak/>
        <w:t xml:space="preserve">die neben dem Zugriff auf Inhalte aus frei verfügbaren Quellen auch den Zugriff auf lizenzierte und beschränkte Inhalte ermöglichte. Die meisten anderen Anbieter boten lediglich an, den Inhalt mit dem in frei zugänglichen Datenbanken zu vergleichen. Das College suchte also einen Anbieter, der auf dem Markt etabliert war und eine gute Erfolgsbilanz vorweisen konnte. Der exzellente Ruf von </w:t>
      </w:r>
      <w:proofErr w:type="spellStart"/>
      <w:r>
        <w:rPr>
          <w:bCs/>
        </w:rPr>
        <w:t>PlagScan</w:t>
      </w:r>
      <w:proofErr w:type="spellEnd"/>
      <w:r>
        <w:rPr>
          <w:bCs/>
        </w:rPr>
        <w:t xml:space="preserve"> </w:t>
      </w:r>
      <w:proofErr w:type="spellStart"/>
      <w:r>
        <w:rPr>
          <w:bCs/>
        </w:rPr>
        <w:t>by</w:t>
      </w:r>
      <w:proofErr w:type="spellEnd"/>
      <w:r>
        <w:rPr>
          <w:bCs/>
        </w:rPr>
        <w:t xml:space="preserve"> </w:t>
      </w:r>
      <w:proofErr w:type="spellStart"/>
      <w:r w:rsidR="002354EF" w:rsidRPr="00F051F8">
        <w:rPr>
          <w:bCs/>
        </w:rPr>
        <w:t>Ouriginal</w:t>
      </w:r>
      <w:proofErr w:type="spellEnd"/>
      <w:r w:rsidR="002354EF" w:rsidRPr="00F051F8">
        <w:rPr>
          <w:bCs/>
        </w:rPr>
        <w:t xml:space="preserve"> in Europa und ein großer Kundenstamm gaben letztlich den Ausschlag für die Wahl.</w:t>
      </w:r>
    </w:p>
    <w:p w14:paraId="6E0B6731" w14:textId="77777777" w:rsidR="00F051F8" w:rsidRPr="00F051F8" w:rsidRDefault="00F051F8" w:rsidP="00F051F8">
      <w:pPr>
        <w:pStyle w:val="Textkrper"/>
        <w:spacing w:before="7" w:line="276" w:lineRule="auto"/>
        <w:ind w:left="0" w:right="340"/>
        <w:rPr>
          <w:bCs/>
        </w:rPr>
      </w:pPr>
    </w:p>
    <w:p w14:paraId="68E6B818" w14:textId="77777777" w:rsidR="002354EF" w:rsidRPr="00F051F8" w:rsidRDefault="002354EF" w:rsidP="00F051F8">
      <w:pPr>
        <w:pStyle w:val="Textkrper"/>
        <w:spacing w:before="7" w:line="276" w:lineRule="auto"/>
        <w:ind w:left="0" w:right="340"/>
        <w:rPr>
          <w:b/>
        </w:rPr>
      </w:pPr>
      <w:r w:rsidRPr="00F051F8">
        <w:rPr>
          <w:b/>
        </w:rPr>
        <w:t xml:space="preserve">Benutzerfreundliche Einrichtung und </w:t>
      </w:r>
      <w:proofErr w:type="spellStart"/>
      <w:r w:rsidRPr="00F051F8">
        <w:rPr>
          <w:b/>
        </w:rPr>
        <w:t>Moodle-Plugin</w:t>
      </w:r>
      <w:proofErr w:type="spellEnd"/>
    </w:p>
    <w:p w14:paraId="1392B83F" w14:textId="4E912AEA" w:rsidR="002354EF" w:rsidRPr="00F051F8" w:rsidRDefault="002354EF" w:rsidP="00F051F8">
      <w:pPr>
        <w:pStyle w:val="Textkrper"/>
        <w:spacing w:before="7" w:line="276" w:lineRule="auto"/>
        <w:ind w:left="0" w:right="340"/>
        <w:rPr>
          <w:bCs/>
        </w:rPr>
      </w:pPr>
      <w:r w:rsidRPr="00F051F8">
        <w:rPr>
          <w:bCs/>
        </w:rPr>
        <w:t xml:space="preserve">Daniel </w:t>
      </w:r>
      <w:proofErr w:type="spellStart"/>
      <w:r w:rsidRPr="00F051F8">
        <w:rPr>
          <w:bCs/>
        </w:rPr>
        <w:t>Sora</w:t>
      </w:r>
      <w:proofErr w:type="spellEnd"/>
      <w:r w:rsidRPr="00F051F8">
        <w:rPr>
          <w:bCs/>
        </w:rPr>
        <w:t xml:space="preserve"> bestätigt, dass die Integration </w:t>
      </w:r>
      <w:r w:rsidR="00664461">
        <w:rPr>
          <w:bCs/>
        </w:rPr>
        <w:t xml:space="preserve">des Textanalyse-Systems </w:t>
      </w:r>
      <w:r w:rsidRPr="00F051F8">
        <w:rPr>
          <w:bCs/>
        </w:rPr>
        <w:t xml:space="preserve">in </w:t>
      </w:r>
      <w:proofErr w:type="spellStart"/>
      <w:r w:rsidRPr="00F051F8">
        <w:rPr>
          <w:bCs/>
        </w:rPr>
        <w:t>Moodle</w:t>
      </w:r>
      <w:proofErr w:type="spellEnd"/>
      <w:r w:rsidRPr="00F051F8">
        <w:rPr>
          <w:bCs/>
        </w:rPr>
        <w:t xml:space="preserve"> sehr gut funktioniert</w:t>
      </w:r>
      <w:r w:rsidR="00664461">
        <w:rPr>
          <w:bCs/>
        </w:rPr>
        <w:t>e</w:t>
      </w:r>
      <w:r w:rsidRPr="00F051F8">
        <w:rPr>
          <w:bCs/>
        </w:rPr>
        <w:t xml:space="preserve"> und kaum Ausfälle und Ausfallzeiten zu verzeichnen </w:t>
      </w:r>
      <w:r w:rsidR="00664461">
        <w:rPr>
          <w:bCs/>
        </w:rPr>
        <w:t>waren</w:t>
      </w:r>
      <w:r w:rsidRPr="00F051F8">
        <w:rPr>
          <w:bCs/>
        </w:rPr>
        <w:t xml:space="preserve">. „Nach der Vertragsunterzeichnung erhielt ich umgehend eine E-Mail, die meine Zugangsdaten und alle nötigen Informationen enthielt. Ich brauchte mich nur anzumelden, einigen Anweisungen für die Einrichtung zu folgen, und das </w:t>
      </w:r>
      <w:proofErr w:type="spellStart"/>
      <w:r w:rsidRPr="00F051F8">
        <w:rPr>
          <w:bCs/>
        </w:rPr>
        <w:t>Plugin</w:t>
      </w:r>
      <w:proofErr w:type="spellEnd"/>
      <w:r w:rsidRPr="00F051F8">
        <w:rPr>
          <w:bCs/>
        </w:rPr>
        <w:t xml:space="preserve"> war funktionsfähig</w:t>
      </w:r>
      <w:r w:rsidR="00664461">
        <w:rPr>
          <w:bCs/>
        </w:rPr>
        <w:t>,</w:t>
      </w:r>
      <w:r w:rsidRPr="00F051F8">
        <w:rPr>
          <w:bCs/>
        </w:rPr>
        <w:t xml:space="preserve">“ berichtet er und fügt hinzu: „Unsere einzige Aufgabe bisher ist die regelmäßige Aktualisierung des </w:t>
      </w:r>
      <w:proofErr w:type="spellStart"/>
      <w:r w:rsidRPr="00F051F8">
        <w:rPr>
          <w:bCs/>
        </w:rPr>
        <w:t>Plugins</w:t>
      </w:r>
      <w:proofErr w:type="spellEnd"/>
      <w:r w:rsidRPr="00F051F8">
        <w:rPr>
          <w:bCs/>
        </w:rPr>
        <w:t xml:space="preserve"> und wir standen nur ein einziges Mal vor einer Herausforderung, die dann aber sehr schnell gelöst wurde.“</w:t>
      </w:r>
      <w:r w:rsidR="006E222B">
        <w:rPr>
          <w:bCs/>
        </w:rPr>
        <w:t xml:space="preserve"> </w:t>
      </w:r>
      <w:r w:rsidRPr="00F051F8">
        <w:rPr>
          <w:bCs/>
        </w:rPr>
        <w:t xml:space="preserve">Die Benutzer und die Fakultät stellten fest, dass </w:t>
      </w:r>
      <w:proofErr w:type="spellStart"/>
      <w:r w:rsidR="00664461">
        <w:rPr>
          <w:bCs/>
        </w:rPr>
        <w:t>PlagScan</w:t>
      </w:r>
      <w:proofErr w:type="spellEnd"/>
      <w:r w:rsidR="00664461">
        <w:rPr>
          <w:bCs/>
        </w:rPr>
        <w:t xml:space="preserve"> </w:t>
      </w:r>
      <w:proofErr w:type="spellStart"/>
      <w:r w:rsidR="00664461">
        <w:rPr>
          <w:bCs/>
        </w:rPr>
        <w:t>by</w:t>
      </w:r>
      <w:proofErr w:type="spellEnd"/>
      <w:r w:rsidR="00664461">
        <w:rPr>
          <w:bCs/>
        </w:rPr>
        <w:t xml:space="preserve"> </w:t>
      </w:r>
      <w:proofErr w:type="spellStart"/>
      <w:r w:rsidRPr="00F051F8">
        <w:rPr>
          <w:bCs/>
        </w:rPr>
        <w:t>Ouriginal</w:t>
      </w:r>
      <w:proofErr w:type="spellEnd"/>
      <w:r w:rsidRPr="00F051F8">
        <w:rPr>
          <w:bCs/>
        </w:rPr>
        <w:t xml:space="preserve"> wirklich unkompliziert ist, denn es bedarf keiner </w:t>
      </w:r>
      <w:r w:rsidR="00664461">
        <w:rPr>
          <w:bCs/>
        </w:rPr>
        <w:t>schwierigen</w:t>
      </w:r>
      <w:r w:rsidRPr="00F051F8">
        <w:rPr>
          <w:bCs/>
        </w:rPr>
        <w:t xml:space="preserve"> Eingaberoutinen – ein Klick auf einen Link und man erhält die Ergebnisse.</w:t>
      </w:r>
    </w:p>
    <w:p w14:paraId="7EB2FAC9" w14:textId="77777777" w:rsidR="002354EF" w:rsidRPr="00F051F8" w:rsidRDefault="002354EF" w:rsidP="00F051F8">
      <w:pPr>
        <w:pStyle w:val="Textkrper"/>
        <w:spacing w:before="7" w:line="276" w:lineRule="auto"/>
        <w:ind w:left="0" w:right="340"/>
        <w:rPr>
          <w:bCs/>
        </w:rPr>
      </w:pPr>
    </w:p>
    <w:p w14:paraId="334BF02D" w14:textId="77777777" w:rsidR="002354EF" w:rsidRPr="00F051F8" w:rsidRDefault="002354EF" w:rsidP="00F051F8">
      <w:pPr>
        <w:pStyle w:val="Textkrper"/>
        <w:spacing w:before="7" w:line="276" w:lineRule="auto"/>
        <w:ind w:left="0" w:right="340"/>
        <w:rPr>
          <w:b/>
        </w:rPr>
      </w:pPr>
      <w:r w:rsidRPr="00F051F8">
        <w:rPr>
          <w:b/>
        </w:rPr>
        <w:t>Sehr wirkungsvoll in der Plagiatsprävention</w:t>
      </w:r>
    </w:p>
    <w:p w14:paraId="0349AB45" w14:textId="43EB80B1" w:rsidR="002354EF" w:rsidRPr="00F051F8" w:rsidRDefault="002354EF" w:rsidP="00F051F8">
      <w:pPr>
        <w:pStyle w:val="Textkrper"/>
        <w:spacing w:before="7" w:line="276" w:lineRule="auto"/>
        <w:ind w:left="0" w:right="340"/>
        <w:rPr>
          <w:bCs/>
        </w:rPr>
      </w:pPr>
      <w:r w:rsidRPr="00F051F8">
        <w:rPr>
          <w:bCs/>
        </w:rPr>
        <w:t xml:space="preserve">Seit die Studierenden um die Wirksamkeit des Systems wissen, versuchen sie nicht ernsthaft, kopierte Textstellen als eigene Werke auszugeben. Die Arbeiten sind von Anfang an </w:t>
      </w:r>
      <w:r w:rsidR="00664461">
        <w:rPr>
          <w:bCs/>
        </w:rPr>
        <w:t xml:space="preserve">qualitativ </w:t>
      </w:r>
      <w:r w:rsidR="006E222B">
        <w:rPr>
          <w:bCs/>
        </w:rPr>
        <w:t>hochwertiger</w:t>
      </w:r>
      <w:r w:rsidR="00664461">
        <w:rPr>
          <w:bCs/>
        </w:rPr>
        <w:t>.</w:t>
      </w:r>
      <w:r w:rsidRPr="00F051F8">
        <w:rPr>
          <w:bCs/>
        </w:rPr>
        <w:t xml:space="preserve"> </w:t>
      </w:r>
      <w:proofErr w:type="spellStart"/>
      <w:r w:rsidR="00664461">
        <w:rPr>
          <w:bCs/>
        </w:rPr>
        <w:t>PlagScan</w:t>
      </w:r>
      <w:proofErr w:type="spellEnd"/>
      <w:r w:rsidR="00664461">
        <w:rPr>
          <w:bCs/>
        </w:rPr>
        <w:t xml:space="preserve"> </w:t>
      </w:r>
      <w:proofErr w:type="spellStart"/>
      <w:r w:rsidR="00664461">
        <w:rPr>
          <w:bCs/>
        </w:rPr>
        <w:t>by</w:t>
      </w:r>
      <w:proofErr w:type="spellEnd"/>
      <w:r w:rsidR="00664461">
        <w:rPr>
          <w:bCs/>
        </w:rPr>
        <w:t xml:space="preserve"> </w:t>
      </w:r>
      <w:proofErr w:type="spellStart"/>
      <w:r w:rsidRPr="00F051F8">
        <w:rPr>
          <w:bCs/>
        </w:rPr>
        <w:t>Ouriginal</w:t>
      </w:r>
      <w:proofErr w:type="spellEnd"/>
      <w:r w:rsidRPr="00F051F8">
        <w:rPr>
          <w:bCs/>
        </w:rPr>
        <w:t xml:space="preserve"> trägt somit maßgeblich zum Erreichen des Ziels, Plagiate zu verhindern, bei. Daniel </w:t>
      </w:r>
      <w:proofErr w:type="spellStart"/>
      <w:r w:rsidRPr="00F051F8">
        <w:rPr>
          <w:bCs/>
        </w:rPr>
        <w:t>Sora</w:t>
      </w:r>
      <w:proofErr w:type="spellEnd"/>
      <w:r w:rsidRPr="00F051F8">
        <w:rPr>
          <w:bCs/>
        </w:rPr>
        <w:t xml:space="preserve"> ist jedenfalls von der Effektivität </w:t>
      </w:r>
      <w:r w:rsidR="00664461">
        <w:rPr>
          <w:bCs/>
        </w:rPr>
        <w:t>der Plattform</w:t>
      </w:r>
      <w:r w:rsidRPr="00F051F8">
        <w:rPr>
          <w:bCs/>
        </w:rPr>
        <w:t xml:space="preserve"> als Plagiatserkennungslösung beeindruckt und auch die Fakultät des Colleges ist mit der Wahl der Lösung sehr zufrieden. Die Erfahrungen mit </w:t>
      </w:r>
      <w:r w:rsidR="00664461">
        <w:rPr>
          <w:bCs/>
        </w:rPr>
        <w:t xml:space="preserve">dem Tool </w:t>
      </w:r>
      <w:r w:rsidRPr="00F051F8">
        <w:rPr>
          <w:bCs/>
        </w:rPr>
        <w:t xml:space="preserve">fasst </w:t>
      </w:r>
      <w:proofErr w:type="spellStart"/>
      <w:r w:rsidRPr="00F051F8">
        <w:rPr>
          <w:bCs/>
        </w:rPr>
        <w:t>Sora</w:t>
      </w:r>
      <w:proofErr w:type="spellEnd"/>
      <w:r w:rsidRPr="00F051F8">
        <w:rPr>
          <w:bCs/>
        </w:rPr>
        <w:t xml:space="preserve"> folgendermaßen zusammen: „Ich habe in meinem Berufsleben viele Plagiatserkennungssysteme genutzt – einige waren sehr kompliziert. Aber </w:t>
      </w:r>
      <w:proofErr w:type="spellStart"/>
      <w:r w:rsidR="00664461">
        <w:rPr>
          <w:bCs/>
        </w:rPr>
        <w:t>PlagScan</w:t>
      </w:r>
      <w:proofErr w:type="spellEnd"/>
      <w:r w:rsidR="00664461">
        <w:rPr>
          <w:bCs/>
        </w:rPr>
        <w:t xml:space="preserve"> </w:t>
      </w:r>
      <w:proofErr w:type="spellStart"/>
      <w:r w:rsidR="00664461">
        <w:rPr>
          <w:bCs/>
        </w:rPr>
        <w:t>by</w:t>
      </w:r>
      <w:proofErr w:type="spellEnd"/>
      <w:r w:rsidR="00664461">
        <w:rPr>
          <w:bCs/>
        </w:rPr>
        <w:t xml:space="preserve"> </w:t>
      </w:r>
      <w:proofErr w:type="spellStart"/>
      <w:r w:rsidRPr="00F051F8">
        <w:rPr>
          <w:bCs/>
        </w:rPr>
        <w:t>Ouriginal</w:t>
      </w:r>
      <w:proofErr w:type="spellEnd"/>
      <w:r w:rsidRPr="00F051F8">
        <w:rPr>
          <w:bCs/>
        </w:rPr>
        <w:t xml:space="preserve"> ist einfach und sehr benutzerfreundlich, ohne die Ergebnisse zu beeinträchtigen.“</w:t>
      </w:r>
    </w:p>
    <w:p w14:paraId="51DB2086" w14:textId="77777777" w:rsidR="000A22A9" w:rsidRPr="00153B66" w:rsidRDefault="000A22A9" w:rsidP="000A22A9">
      <w:pPr>
        <w:pStyle w:val="Textkrper"/>
        <w:spacing w:before="7" w:line="276" w:lineRule="auto"/>
        <w:ind w:left="0" w:right="340"/>
        <w:rPr>
          <w:bCs/>
        </w:rPr>
      </w:pPr>
    </w:p>
    <w:p w14:paraId="5E7B8A3F" w14:textId="77777777" w:rsidR="000A22A9" w:rsidRPr="00153B66" w:rsidRDefault="000A22A9" w:rsidP="000A22A9">
      <w:pPr>
        <w:pStyle w:val="Textkrper"/>
        <w:spacing w:before="7" w:line="276" w:lineRule="auto"/>
        <w:ind w:right="340"/>
        <w:rPr>
          <w:bCs/>
        </w:rPr>
      </w:pPr>
      <w:r w:rsidRPr="00153B66">
        <w:rPr>
          <w:bCs/>
        </w:rPr>
        <w:t xml:space="preserve">Weitere Informationen zu </w:t>
      </w:r>
      <w:proofErr w:type="spellStart"/>
      <w:r w:rsidRPr="00153B66">
        <w:rPr>
          <w:bCs/>
        </w:rPr>
        <w:t>Ouriginal</w:t>
      </w:r>
      <w:proofErr w:type="spellEnd"/>
      <w:r w:rsidRPr="00153B66">
        <w:rPr>
          <w:bCs/>
        </w:rPr>
        <w:t xml:space="preserve"> finden Sie auch unter: </w:t>
      </w:r>
      <w:hyperlink r:id="rId12" w:history="1">
        <w:r w:rsidRPr="00216E58">
          <w:rPr>
            <w:rStyle w:val="Hyperlink"/>
            <w:bCs/>
          </w:rPr>
          <w:t>www.ouriginal.com</w:t>
        </w:r>
      </w:hyperlink>
      <w:r>
        <w:rPr>
          <w:bCs/>
        </w:rPr>
        <w:t>.</w:t>
      </w:r>
      <w:r w:rsidRPr="00153B66">
        <w:rPr>
          <w:bCs/>
        </w:rPr>
        <w:t xml:space="preserve"> </w:t>
      </w:r>
    </w:p>
    <w:p w14:paraId="44737D5C" w14:textId="77777777" w:rsidR="000A22A9" w:rsidRPr="003317CC" w:rsidRDefault="000A22A9" w:rsidP="000A22A9">
      <w:pPr>
        <w:jc w:val="both"/>
        <w:rPr>
          <w:b/>
        </w:rPr>
      </w:pPr>
    </w:p>
    <w:p w14:paraId="1D9D1089" w14:textId="77777777" w:rsidR="000A22A9" w:rsidRDefault="000A22A9" w:rsidP="000A22A9">
      <w:pPr>
        <w:jc w:val="both"/>
      </w:pPr>
      <w:r>
        <w:t xml:space="preserve">  </w:t>
      </w:r>
    </w:p>
    <w:p w14:paraId="2D9010A4" w14:textId="77777777" w:rsidR="000A22A9" w:rsidRPr="000B2659" w:rsidRDefault="000A22A9" w:rsidP="000A22A9">
      <w:pPr>
        <w:jc w:val="both"/>
        <w:rPr>
          <w:b/>
        </w:rPr>
      </w:pPr>
      <w:r w:rsidRPr="000B2659">
        <w:rPr>
          <w:b/>
        </w:rPr>
        <w:t>Medienkontakt:</w:t>
      </w:r>
    </w:p>
    <w:p w14:paraId="0ADB3840" w14:textId="77777777" w:rsidR="000A22A9" w:rsidRDefault="000A22A9" w:rsidP="000A22A9">
      <w:pPr>
        <w:jc w:val="both"/>
      </w:pPr>
      <w:r>
        <w:t>Verena Kunz-Gehrmann</w:t>
      </w:r>
    </w:p>
    <w:p w14:paraId="1709AC78" w14:textId="77777777" w:rsidR="000A22A9" w:rsidRDefault="00BB229F" w:rsidP="000A22A9">
      <w:pPr>
        <w:jc w:val="both"/>
      </w:pPr>
      <w:hyperlink r:id="rId13" w:history="1">
        <w:r w:rsidR="000A22A9" w:rsidRPr="00DE2027">
          <w:rPr>
            <w:rStyle w:val="Hyperlink"/>
          </w:rPr>
          <w:t>verena.kunz-gehrmann@ouriginal.com</w:t>
        </w:r>
      </w:hyperlink>
    </w:p>
    <w:p w14:paraId="692A3A6D" w14:textId="77777777" w:rsidR="000A22A9" w:rsidRPr="006470D8" w:rsidRDefault="000A22A9" w:rsidP="000A22A9">
      <w:pPr>
        <w:pStyle w:val="Textkrper"/>
        <w:spacing w:before="7" w:line="276" w:lineRule="auto"/>
        <w:ind w:left="0" w:right="340"/>
      </w:pPr>
      <w:r w:rsidRPr="006470D8">
        <w:t>+49 (0) 162 379 2837</w:t>
      </w:r>
    </w:p>
    <w:p w14:paraId="141068B4" w14:textId="77777777" w:rsidR="000A22A9" w:rsidRDefault="000A22A9" w:rsidP="000A22A9">
      <w:pPr>
        <w:jc w:val="both"/>
      </w:pPr>
    </w:p>
    <w:p w14:paraId="548D7397" w14:textId="65F6F700" w:rsidR="000A22A9" w:rsidRDefault="000A22A9" w:rsidP="000A22A9">
      <w:pPr>
        <w:jc w:val="both"/>
      </w:pPr>
    </w:p>
    <w:p w14:paraId="4E6EBB20" w14:textId="77777777" w:rsidR="00F051F8" w:rsidRDefault="00F051F8" w:rsidP="000A22A9">
      <w:pPr>
        <w:jc w:val="both"/>
      </w:pPr>
    </w:p>
    <w:p w14:paraId="51985C85" w14:textId="77777777" w:rsidR="000A22A9" w:rsidRPr="00B35E8A" w:rsidRDefault="000A22A9" w:rsidP="000A22A9">
      <w:pPr>
        <w:jc w:val="both"/>
        <w:rPr>
          <w:b/>
        </w:rPr>
      </w:pPr>
    </w:p>
    <w:p w14:paraId="5D222D09" w14:textId="77777777" w:rsidR="000A22A9" w:rsidRPr="00B35E8A" w:rsidRDefault="000A22A9" w:rsidP="000A22A9">
      <w:pPr>
        <w:jc w:val="both"/>
        <w:rPr>
          <w:b/>
        </w:rPr>
      </w:pPr>
      <w:r w:rsidRPr="00B35E8A">
        <w:rPr>
          <w:b/>
        </w:rPr>
        <w:t xml:space="preserve">Über </w:t>
      </w:r>
      <w:proofErr w:type="spellStart"/>
      <w:r w:rsidRPr="00B35E8A">
        <w:rPr>
          <w:b/>
        </w:rPr>
        <w:t>Ouriginal</w:t>
      </w:r>
      <w:proofErr w:type="spellEnd"/>
    </w:p>
    <w:p w14:paraId="2661A489" w14:textId="00050DE7" w:rsidR="000A22A9" w:rsidRDefault="000A22A9" w:rsidP="006E222B">
      <w:pPr>
        <w:rPr>
          <w:b/>
          <w:bCs/>
        </w:rPr>
      </w:pPr>
      <w:proofErr w:type="spellStart"/>
      <w:r w:rsidRPr="003564D2">
        <w:t>Ouriginal</w:t>
      </w:r>
      <w:proofErr w:type="spellEnd"/>
      <w:r w:rsidRPr="003564D2">
        <w:t xml:space="preserve"> bietet Software zur Textüberprüfung, mit der die Originalität eines beliebigen Textes </w:t>
      </w:r>
      <w:r w:rsidRPr="003564D2">
        <w:lastRenderedPageBreak/>
        <w:t xml:space="preserve">bewertet werden kann. Sie entstand aus der Fusion von </w:t>
      </w:r>
      <w:proofErr w:type="spellStart"/>
      <w:r w:rsidRPr="003564D2">
        <w:t>PlagScan</w:t>
      </w:r>
      <w:proofErr w:type="spellEnd"/>
      <w:r w:rsidRPr="003564D2">
        <w:t xml:space="preserve"> und </w:t>
      </w:r>
      <w:proofErr w:type="spellStart"/>
      <w:r w:rsidRPr="003564D2">
        <w:t>Urkund</w:t>
      </w:r>
      <w:proofErr w:type="spellEnd"/>
      <w:r w:rsidRPr="003564D2">
        <w:t xml:space="preserve">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w:t>
      </w:r>
      <w:proofErr w:type="spellStart"/>
      <w:r w:rsidRPr="003564D2">
        <w:t>Ouriginal</w:t>
      </w:r>
      <w:proofErr w:type="spellEnd"/>
      <w:r w:rsidRPr="003564D2">
        <w:t xml:space="preserve"> Spitzentechnologie, die den Bedürfnissen von weltweiten Kunden gerecht wird.</w:t>
      </w:r>
    </w:p>
    <w:p w14:paraId="7E48C046" w14:textId="745E5607" w:rsidR="000A22A9" w:rsidRPr="006470D8" w:rsidRDefault="000A22A9" w:rsidP="000A22A9">
      <w:pPr>
        <w:jc w:val="center"/>
        <w:rPr>
          <w:b/>
          <w:bCs/>
        </w:rPr>
      </w:pPr>
      <w:r>
        <w:rPr>
          <w:b/>
          <w:bCs/>
        </w:rPr>
        <w:t>###</w:t>
      </w:r>
    </w:p>
    <w:sectPr w:rsidR="000A22A9" w:rsidRPr="006470D8" w:rsidSect="00E53B87">
      <w:headerReference w:type="default" r:id="rId14"/>
      <w:footerReference w:type="default" r:id="rId15"/>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1086" w14:textId="77777777" w:rsidR="00BB229F" w:rsidRDefault="00BB229F" w:rsidP="001E17E4">
      <w:r>
        <w:separator/>
      </w:r>
    </w:p>
  </w:endnote>
  <w:endnote w:type="continuationSeparator" w:id="0">
    <w:p w14:paraId="0A11AB18" w14:textId="77777777" w:rsidR="00BB229F" w:rsidRDefault="00BB229F" w:rsidP="001E17E4">
      <w:r>
        <w:continuationSeparator/>
      </w:r>
    </w:p>
  </w:endnote>
  <w:endnote w:type="continuationNotice" w:id="1">
    <w:p w14:paraId="615B065F" w14:textId="77777777" w:rsidR="00BB229F" w:rsidRDefault="00BB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2000000000000000000"/>
    <w:charset w:val="4D"/>
    <w:family w:val="auto"/>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useo Sans 500">
    <w:altName w:val="Calibri"/>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71BF" w14:textId="77777777" w:rsidR="00BB229F" w:rsidRDefault="00BB229F" w:rsidP="001E17E4">
      <w:r>
        <w:separator/>
      </w:r>
    </w:p>
  </w:footnote>
  <w:footnote w:type="continuationSeparator" w:id="0">
    <w:p w14:paraId="5687E835" w14:textId="77777777" w:rsidR="00BB229F" w:rsidRDefault="00BB229F" w:rsidP="001E17E4">
      <w:r>
        <w:continuationSeparator/>
      </w:r>
    </w:p>
  </w:footnote>
  <w:footnote w:type="continuationNotice" w:id="1">
    <w:p w14:paraId="6627D81D" w14:textId="77777777" w:rsidR="00BB229F" w:rsidRDefault="00BB2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31BB"/>
    <w:multiLevelType w:val="multilevel"/>
    <w:tmpl w:val="004C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5635B8"/>
    <w:multiLevelType w:val="hybridMultilevel"/>
    <w:tmpl w:val="43068DB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2"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MTQ1NzEwNTI1MTZW0lEKTi0uzszPAykwrAUAlV0ukywAAAA="/>
  </w:docVars>
  <w:rsids>
    <w:rsidRoot w:val="004A490F"/>
    <w:rsid w:val="00007C26"/>
    <w:rsid w:val="00013CE0"/>
    <w:rsid w:val="000277C8"/>
    <w:rsid w:val="0003034F"/>
    <w:rsid w:val="00034780"/>
    <w:rsid w:val="000357DD"/>
    <w:rsid w:val="000361B4"/>
    <w:rsid w:val="000406A9"/>
    <w:rsid w:val="00044E0B"/>
    <w:rsid w:val="00046606"/>
    <w:rsid w:val="0006207A"/>
    <w:rsid w:val="00065685"/>
    <w:rsid w:val="000679A2"/>
    <w:rsid w:val="000740C6"/>
    <w:rsid w:val="00086C5A"/>
    <w:rsid w:val="00091469"/>
    <w:rsid w:val="00094CD2"/>
    <w:rsid w:val="000A22A9"/>
    <w:rsid w:val="000A2C58"/>
    <w:rsid w:val="000A352D"/>
    <w:rsid w:val="000A57D3"/>
    <w:rsid w:val="000A5EE2"/>
    <w:rsid w:val="000B4EF9"/>
    <w:rsid w:val="000B57B9"/>
    <w:rsid w:val="000B610C"/>
    <w:rsid w:val="000B6E93"/>
    <w:rsid w:val="000C7FD0"/>
    <w:rsid w:val="000E6BC9"/>
    <w:rsid w:val="000E7A14"/>
    <w:rsid w:val="000F0FDE"/>
    <w:rsid w:val="000F3C93"/>
    <w:rsid w:val="000F567B"/>
    <w:rsid w:val="00127BD0"/>
    <w:rsid w:val="0014364B"/>
    <w:rsid w:val="001442FD"/>
    <w:rsid w:val="00151CE9"/>
    <w:rsid w:val="00153B66"/>
    <w:rsid w:val="00164347"/>
    <w:rsid w:val="0017364B"/>
    <w:rsid w:val="00181406"/>
    <w:rsid w:val="00184A3D"/>
    <w:rsid w:val="00190648"/>
    <w:rsid w:val="001929A5"/>
    <w:rsid w:val="00195B98"/>
    <w:rsid w:val="001A0AD9"/>
    <w:rsid w:val="001A25A0"/>
    <w:rsid w:val="001A363D"/>
    <w:rsid w:val="001A7342"/>
    <w:rsid w:val="001B35D9"/>
    <w:rsid w:val="001B753F"/>
    <w:rsid w:val="001C042D"/>
    <w:rsid w:val="001C19D4"/>
    <w:rsid w:val="001D31F7"/>
    <w:rsid w:val="001D6FF3"/>
    <w:rsid w:val="001E0339"/>
    <w:rsid w:val="001E17E4"/>
    <w:rsid w:val="001F2814"/>
    <w:rsid w:val="002059E3"/>
    <w:rsid w:val="002076FF"/>
    <w:rsid w:val="00210B8B"/>
    <w:rsid w:val="00212B42"/>
    <w:rsid w:val="00212F92"/>
    <w:rsid w:val="002137DF"/>
    <w:rsid w:val="002241F9"/>
    <w:rsid w:val="002250A6"/>
    <w:rsid w:val="00227508"/>
    <w:rsid w:val="00231B41"/>
    <w:rsid w:val="00232DF3"/>
    <w:rsid w:val="002354EF"/>
    <w:rsid w:val="002430E2"/>
    <w:rsid w:val="00251CE9"/>
    <w:rsid w:val="00253F62"/>
    <w:rsid w:val="00261E43"/>
    <w:rsid w:val="00267078"/>
    <w:rsid w:val="00287169"/>
    <w:rsid w:val="00287F92"/>
    <w:rsid w:val="00297734"/>
    <w:rsid w:val="002A1853"/>
    <w:rsid w:val="002A7E6B"/>
    <w:rsid w:val="002B0FB1"/>
    <w:rsid w:val="002B7D0B"/>
    <w:rsid w:val="002C13B5"/>
    <w:rsid w:val="002D6F37"/>
    <w:rsid w:val="002E37FC"/>
    <w:rsid w:val="002E3FCE"/>
    <w:rsid w:val="002E42DF"/>
    <w:rsid w:val="002F424F"/>
    <w:rsid w:val="002F62C9"/>
    <w:rsid w:val="002F7016"/>
    <w:rsid w:val="00301B61"/>
    <w:rsid w:val="00314180"/>
    <w:rsid w:val="003317CC"/>
    <w:rsid w:val="00341EFC"/>
    <w:rsid w:val="0034709E"/>
    <w:rsid w:val="003564D2"/>
    <w:rsid w:val="00363859"/>
    <w:rsid w:val="00363B57"/>
    <w:rsid w:val="00364C0E"/>
    <w:rsid w:val="00365D07"/>
    <w:rsid w:val="00372717"/>
    <w:rsid w:val="00376EED"/>
    <w:rsid w:val="00382D26"/>
    <w:rsid w:val="00394BB3"/>
    <w:rsid w:val="003A01D2"/>
    <w:rsid w:val="003A1C0D"/>
    <w:rsid w:val="003C1407"/>
    <w:rsid w:val="003D1304"/>
    <w:rsid w:val="003D49A2"/>
    <w:rsid w:val="003E0134"/>
    <w:rsid w:val="003F0200"/>
    <w:rsid w:val="003F0CF2"/>
    <w:rsid w:val="003F5859"/>
    <w:rsid w:val="00404BED"/>
    <w:rsid w:val="00406D4B"/>
    <w:rsid w:val="004145C5"/>
    <w:rsid w:val="004147F5"/>
    <w:rsid w:val="0041574E"/>
    <w:rsid w:val="004212F0"/>
    <w:rsid w:val="00444AD1"/>
    <w:rsid w:val="0044587D"/>
    <w:rsid w:val="004501CD"/>
    <w:rsid w:val="00452BBD"/>
    <w:rsid w:val="00455F7E"/>
    <w:rsid w:val="004636FA"/>
    <w:rsid w:val="00467222"/>
    <w:rsid w:val="00467306"/>
    <w:rsid w:val="00473F9D"/>
    <w:rsid w:val="00483A76"/>
    <w:rsid w:val="00484356"/>
    <w:rsid w:val="004947F9"/>
    <w:rsid w:val="004A1231"/>
    <w:rsid w:val="004A3ABB"/>
    <w:rsid w:val="004A490F"/>
    <w:rsid w:val="004C5571"/>
    <w:rsid w:val="004C6F3E"/>
    <w:rsid w:val="004D2690"/>
    <w:rsid w:val="004D713F"/>
    <w:rsid w:val="004E406C"/>
    <w:rsid w:val="004F3405"/>
    <w:rsid w:val="004F6507"/>
    <w:rsid w:val="00500D1E"/>
    <w:rsid w:val="00503C69"/>
    <w:rsid w:val="0050777D"/>
    <w:rsid w:val="005152F5"/>
    <w:rsid w:val="0051536E"/>
    <w:rsid w:val="00516D4F"/>
    <w:rsid w:val="005214BB"/>
    <w:rsid w:val="00536B1E"/>
    <w:rsid w:val="00545EDC"/>
    <w:rsid w:val="00547240"/>
    <w:rsid w:val="00563D8B"/>
    <w:rsid w:val="00567100"/>
    <w:rsid w:val="00573870"/>
    <w:rsid w:val="00576AFA"/>
    <w:rsid w:val="00577A66"/>
    <w:rsid w:val="0058440F"/>
    <w:rsid w:val="005868ED"/>
    <w:rsid w:val="00587274"/>
    <w:rsid w:val="005911FF"/>
    <w:rsid w:val="00592223"/>
    <w:rsid w:val="00592BBD"/>
    <w:rsid w:val="00594025"/>
    <w:rsid w:val="005A078E"/>
    <w:rsid w:val="005A0904"/>
    <w:rsid w:val="005A7480"/>
    <w:rsid w:val="005C72D7"/>
    <w:rsid w:val="005D1BB4"/>
    <w:rsid w:val="005D3198"/>
    <w:rsid w:val="005E51A7"/>
    <w:rsid w:val="005F34F9"/>
    <w:rsid w:val="005F63CD"/>
    <w:rsid w:val="005F667B"/>
    <w:rsid w:val="005F7888"/>
    <w:rsid w:val="005F797E"/>
    <w:rsid w:val="0060024A"/>
    <w:rsid w:val="006116AB"/>
    <w:rsid w:val="00615AFC"/>
    <w:rsid w:val="00630601"/>
    <w:rsid w:val="0063383B"/>
    <w:rsid w:val="00633A6A"/>
    <w:rsid w:val="00643AE7"/>
    <w:rsid w:val="00644FB1"/>
    <w:rsid w:val="00645AD7"/>
    <w:rsid w:val="006470D8"/>
    <w:rsid w:val="0064762B"/>
    <w:rsid w:val="00656A5A"/>
    <w:rsid w:val="00660CEB"/>
    <w:rsid w:val="00664461"/>
    <w:rsid w:val="0066574B"/>
    <w:rsid w:val="0067193C"/>
    <w:rsid w:val="0067645F"/>
    <w:rsid w:val="0067799D"/>
    <w:rsid w:val="00684D90"/>
    <w:rsid w:val="00692B19"/>
    <w:rsid w:val="006943B0"/>
    <w:rsid w:val="006A3151"/>
    <w:rsid w:val="006A6D89"/>
    <w:rsid w:val="006B2679"/>
    <w:rsid w:val="006B2EE1"/>
    <w:rsid w:val="006B37B3"/>
    <w:rsid w:val="006C03E1"/>
    <w:rsid w:val="006C5E71"/>
    <w:rsid w:val="006E0CDD"/>
    <w:rsid w:val="006E1D1B"/>
    <w:rsid w:val="006E222B"/>
    <w:rsid w:val="006F4E17"/>
    <w:rsid w:val="006F7733"/>
    <w:rsid w:val="00701202"/>
    <w:rsid w:val="007015DE"/>
    <w:rsid w:val="00716404"/>
    <w:rsid w:val="007212B3"/>
    <w:rsid w:val="0072395F"/>
    <w:rsid w:val="00723D25"/>
    <w:rsid w:val="00725CA5"/>
    <w:rsid w:val="007274E4"/>
    <w:rsid w:val="00744248"/>
    <w:rsid w:val="00750EF8"/>
    <w:rsid w:val="007529C3"/>
    <w:rsid w:val="00757B45"/>
    <w:rsid w:val="00763228"/>
    <w:rsid w:val="00764058"/>
    <w:rsid w:val="00770A34"/>
    <w:rsid w:val="007710BD"/>
    <w:rsid w:val="00776D93"/>
    <w:rsid w:val="00776E6F"/>
    <w:rsid w:val="00786CF4"/>
    <w:rsid w:val="00793D48"/>
    <w:rsid w:val="007B49DE"/>
    <w:rsid w:val="007B5FEF"/>
    <w:rsid w:val="007E2B3B"/>
    <w:rsid w:val="007E6928"/>
    <w:rsid w:val="007F2958"/>
    <w:rsid w:val="00807955"/>
    <w:rsid w:val="008104A0"/>
    <w:rsid w:val="00810CEC"/>
    <w:rsid w:val="008142B0"/>
    <w:rsid w:val="00822A57"/>
    <w:rsid w:val="00823DAC"/>
    <w:rsid w:val="0082732A"/>
    <w:rsid w:val="00833268"/>
    <w:rsid w:val="008333A9"/>
    <w:rsid w:val="0083610D"/>
    <w:rsid w:val="00840556"/>
    <w:rsid w:val="0084469B"/>
    <w:rsid w:val="00846CCC"/>
    <w:rsid w:val="00855724"/>
    <w:rsid w:val="00857820"/>
    <w:rsid w:val="0086324B"/>
    <w:rsid w:val="00866D68"/>
    <w:rsid w:val="00870D1A"/>
    <w:rsid w:val="00875CA8"/>
    <w:rsid w:val="00880A5C"/>
    <w:rsid w:val="00881801"/>
    <w:rsid w:val="00882463"/>
    <w:rsid w:val="00885E84"/>
    <w:rsid w:val="008A0AA1"/>
    <w:rsid w:val="008A0E4C"/>
    <w:rsid w:val="008A32F3"/>
    <w:rsid w:val="008A3A45"/>
    <w:rsid w:val="008B77DA"/>
    <w:rsid w:val="008C045A"/>
    <w:rsid w:val="008C12BB"/>
    <w:rsid w:val="008C3574"/>
    <w:rsid w:val="008D5F18"/>
    <w:rsid w:val="008E0865"/>
    <w:rsid w:val="008E0A5C"/>
    <w:rsid w:val="008E4F92"/>
    <w:rsid w:val="008F0287"/>
    <w:rsid w:val="009004A3"/>
    <w:rsid w:val="00912088"/>
    <w:rsid w:val="0091727C"/>
    <w:rsid w:val="00924C2C"/>
    <w:rsid w:val="00927159"/>
    <w:rsid w:val="00932223"/>
    <w:rsid w:val="0093574A"/>
    <w:rsid w:val="009419B3"/>
    <w:rsid w:val="00947203"/>
    <w:rsid w:val="0095066F"/>
    <w:rsid w:val="00973399"/>
    <w:rsid w:val="00985B54"/>
    <w:rsid w:val="009901F8"/>
    <w:rsid w:val="009A3362"/>
    <w:rsid w:val="009B130B"/>
    <w:rsid w:val="009B1D58"/>
    <w:rsid w:val="009B49DA"/>
    <w:rsid w:val="009C29BB"/>
    <w:rsid w:val="009D5D94"/>
    <w:rsid w:val="009D6E65"/>
    <w:rsid w:val="009E0881"/>
    <w:rsid w:val="009F7CA6"/>
    <w:rsid w:val="00A01645"/>
    <w:rsid w:val="00A1038B"/>
    <w:rsid w:val="00A23CEF"/>
    <w:rsid w:val="00A320B7"/>
    <w:rsid w:val="00A40258"/>
    <w:rsid w:val="00A40A5F"/>
    <w:rsid w:val="00A501B0"/>
    <w:rsid w:val="00A50E86"/>
    <w:rsid w:val="00A57EBD"/>
    <w:rsid w:val="00A72540"/>
    <w:rsid w:val="00A72850"/>
    <w:rsid w:val="00A76DE9"/>
    <w:rsid w:val="00A85DAD"/>
    <w:rsid w:val="00A93BDE"/>
    <w:rsid w:val="00A94EC4"/>
    <w:rsid w:val="00AA0054"/>
    <w:rsid w:val="00AA35BB"/>
    <w:rsid w:val="00AA7F98"/>
    <w:rsid w:val="00AB1D99"/>
    <w:rsid w:val="00AC5A08"/>
    <w:rsid w:val="00AD1CC8"/>
    <w:rsid w:val="00AD2B81"/>
    <w:rsid w:val="00AE159A"/>
    <w:rsid w:val="00AE429B"/>
    <w:rsid w:val="00AE7F74"/>
    <w:rsid w:val="00B05067"/>
    <w:rsid w:val="00B16D11"/>
    <w:rsid w:val="00B27704"/>
    <w:rsid w:val="00B34BC5"/>
    <w:rsid w:val="00B44A24"/>
    <w:rsid w:val="00B47F4B"/>
    <w:rsid w:val="00B545F9"/>
    <w:rsid w:val="00B55E11"/>
    <w:rsid w:val="00B60F51"/>
    <w:rsid w:val="00B6399C"/>
    <w:rsid w:val="00B6714B"/>
    <w:rsid w:val="00B67BE3"/>
    <w:rsid w:val="00B813FD"/>
    <w:rsid w:val="00B82446"/>
    <w:rsid w:val="00B85ACD"/>
    <w:rsid w:val="00B93990"/>
    <w:rsid w:val="00BB229F"/>
    <w:rsid w:val="00BB2485"/>
    <w:rsid w:val="00BB5115"/>
    <w:rsid w:val="00BB798A"/>
    <w:rsid w:val="00BC1622"/>
    <w:rsid w:val="00BC31DB"/>
    <w:rsid w:val="00BD7535"/>
    <w:rsid w:val="00BD7A47"/>
    <w:rsid w:val="00BE1E88"/>
    <w:rsid w:val="00BF20E3"/>
    <w:rsid w:val="00BF32B6"/>
    <w:rsid w:val="00BF4195"/>
    <w:rsid w:val="00C07F8C"/>
    <w:rsid w:val="00C13C0F"/>
    <w:rsid w:val="00C25256"/>
    <w:rsid w:val="00C255FC"/>
    <w:rsid w:val="00C27C58"/>
    <w:rsid w:val="00C4317A"/>
    <w:rsid w:val="00C4373A"/>
    <w:rsid w:val="00C4597A"/>
    <w:rsid w:val="00C53001"/>
    <w:rsid w:val="00C537ED"/>
    <w:rsid w:val="00C55699"/>
    <w:rsid w:val="00C57865"/>
    <w:rsid w:val="00C67040"/>
    <w:rsid w:val="00C82EC0"/>
    <w:rsid w:val="00C846FA"/>
    <w:rsid w:val="00C8534C"/>
    <w:rsid w:val="00C87EB8"/>
    <w:rsid w:val="00C96853"/>
    <w:rsid w:val="00CA4F58"/>
    <w:rsid w:val="00CA5DE3"/>
    <w:rsid w:val="00CA6482"/>
    <w:rsid w:val="00CB035A"/>
    <w:rsid w:val="00CB5466"/>
    <w:rsid w:val="00CE1557"/>
    <w:rsid w:val="00CE156E"/>
    <w:rsid w:val="00CE1B77"/>
    <w:rsid w:val="00CE4C02"/>
    <w:rsid w:val="00D03DAC"/>
    <w:rsid w:val="00D13A17"/>
    <w:rsid w:val="00D272BA"/>
    <w:rsid w:val="00D32491"/>
    <w:rsid w:val="00D44AE8"/>
    <w:rsid w:val="00D45594"/>
    <w:rsid w:val="00D462E6"/>
    <w:rsid w:val="00D52654"/>
    <w:rsid w:val="00D6649D"/>
    <w:rsid w:val="00D66CDF"/>
    <w:rsid w:val="00D70EEF"/>
    <w:rsid w:val="00D73E00"/>
    <w:rsid w:val="00D87086"/>
    <w:rsid w:val="00DA0F64"/>
    <w:rsid w:val="00DA19B0"/>
    <w:rsid w:val="00DB128C"/>
    <w:rsid w:val="00DB2B8A"/>
    <w:rsid w:val="00DC23BD"/>
    <w:rsid w:val="00DD1FF8"/>
    <w:rsid w:val="00DD25BC"/>
    <w:rsid w:val="00DD47DF"/>
    <w:rsid w:val="00DE1158"/>
    <w:rsid w:val="00DE3A8C"/>
    <w:rsid w:val="00DE3AD8"/>
    <w:rsid w:val="00DF0534"/>
    <w:rsid w:val="00DF3DD7"/>
    <w:rsid w:val="00DF5AD6"/>
    <w:rsid w:val="00DF7718"/>
    <w:rsid w:val="00E017F8"/>
    <w:rsid w:val="00E04E24"/>
    <w:rsid w:val="00E0570A"/>
    <w:rsid w:val="00E1017E"/>
    <w:rsid w:val="00E11D99"/>
    <w:rsid w:val="00E2349C"/>
    <w:rsid w:val="00E31994"/>
    <w:rsid w:val="00E40245"/>
    <w:rsid w:val="00E411D5"/>
    <w:rsid w:val="00E43002"/>
    <w:rsid w:val="00E4380F"/>
    <w:rsid w:val="00E50182"/>
    <w:rsid w:val="00E511FF"/>
    <w:rsid w:val="00E53737"/>
    <w:rsid w:val="00E53B87"/>
    <w:rsid w:val="00E60BB4"/>
    <w:rsid w:val="00E60CB0"/>
    <w:rsid w:val="00E6233F"/>
    <w:rsid w:val="00E6731A"/>
    <w:rsid w:val="00E82E4B"/>
    <w:rsid w:val="00E94D01"/>
    <w:rsid w:val="00EA2459"/>
    <w:rsid w:val="00EA7B03"/>
    <w:rsid w:val="00EB1BC6"/>
    <w:rsid w:val="00EB309E"/>
    <w:rsid w:val="00EB3978"/>
    <w:rsid w:val="00EB4B50"/>
    <w:rsid w:val="00EC4F96"/>
    <w:rsid w:val="00EC67F1"/>
    <w:rsid w:val="00ED5ABE"/>
    <w:rsid w:val="00EE02F6"/>
    <w:rsid w:val="00EE2C7B"/>
    <w:rsid w:val="00EE371E"/>
    <w:rsid w:val="00EF1B21"/>
    <w:rsid w:val="00EF34E2"/>
    <w:rsid w:val="00F051F8"/>
    <w:rsid w:val="00F055A1"/>
    <w:rsid w:val="00F15E51"/>
    <w:rsid w:val="00F177CF"/>
    <w:rsid w:val="00F222A6"/>
    <w:rsid w:val="00F2355D"/>
    <w:rsid w:val="00F370EB"/>
    <w:rsid w:val="00F37E86"/>
    <w:rsid w:val="00F474AA"/>
    <w:rsid w:val="00F512AD"/>
    <w:rsid w:val="00F54534"/>
    <w:rsid w:val="00F56A4C"/>
    <w:rsid w:val="00F61198"/>
    <w:rsid w:val="00F63787"/>
    <w:rsid w:val="00F70013"/>
    <w:rsid w:val="00F84D40"/>
    <w:rsid w:val="00F868F4"/>
    <w:rsid w:val="00F91D8D"/>
    <w:rsid w:val="00F94372"/>
    <w:rsid w:val="00F96C3E"/>
    <w:rsid w:val="00F97AB4"/>
    <w:rsid w:val="00FA2AF1"/>
    <w:rsid w:val="00FB02C8"/>
    <w:rsid w:val="00FB0DF5"/>
    <w:rsid w:val="00FB394E"/>
    <w:rsid w:val="00FB4236"/>
    <w:rsid w:val="00FB6201"/>
    <w:rsid w:val="00FC51BF"/>
    <w:rsid w:val="00FF64D2"/>
    <w:rsid w:val="02371B84"/>
    <w:rsid w:val="02A60BD0"/>
    <w:rsid w:val="037474E6"/>
    <w:rsid w:val="03FDDAB3"/>
    <w:rsid w:val="04E67958"/>
    <w:rsid w:val="06C53541"/>
    <w:rsid w:val="06CBAE40"/>
    <w:rsid w:val="06E9B276"/>
    <w:rsid w:val="0854B520"/>
    <w:rsid w:val="08B897D9"/>
    <w:rsid w:val="09E03EF5"/>
    <w:rsid w:val="0A740C8D"/>
    <w:rsid w:val="0BFBFE55"/>
    <w:rsid w:val="0BFC5663"/>
    <w:rsid w:val="0C0FDCEE"/>
    <w:rsid w:val="0C425F7E"/>
    <w:rsid w:val="0C7E39F7"/>
    <w:rsid w:val="0CCFC2B8"/>
    <w:rsid w:val="0D03D1B7"/>
    <w:rsid w:val="0D08E93C"/>
    <w:rsid w:val="0DF85FAA"/>
    <w:rsid w:val="0EF74E15"/>
    <w:rsid w:val="0EFB9655"/>
    <w:rsid w:val="0F989057"/>
    <w:rsid w:val="0FB4ACC4"/>
    <w:rsid w:val="0FB5DAB9"/>
    <w:rsid w:val="0FE94404"/>
    <w:rsid w:val="0FED3DE2"/>
    <w:rsid w:val="0FFAB299"/>
    <w:rsid w:val="1212AF0F"/>
    <w:rsid w:val="1232A704"/>
    <w:rsid w:val="12F06110"/>
    <w:rsid w:val="12F98698"/>
    <w:rsid w:val="140E8737"/>
    <w:rsid w:val="141B1ACE"/>
    <w:rsid w:val="14A559CE"/>
    <w:rsid w:val="14D40542"/>
    <w:rsid w:val="155029C3"/>
    <w:rsid w:val="15862FFC"/>
    <w:rsid w:val="158B3F00"/>
    <w:rsid w:val="16412A2F"/>
    <w:rsid w:val="1667E81D"/>
    <w:rsid w:val="16BE90AE"/>
    <w:rsid w:val="16C3DC5A"/>
    <w:rsid w:val="16E62032"/>
    <w:rsid w:val="176BB7F2"/>
    <w:rsid w:val="17DCFA90"/>
    <w:rsid w:val="1868C836"/>
    <w:rsid w:val="18FB48E5"/>
    <w:rsid w:val="198E4E08"/>
    <w:rsid w:val="19A41435"/>
    <w:rsid w:val="19D74784"/>
    <w:rsid w:val="19EA4245"/>
    <w:rsid w:val="1A3E48FC"/>
    <w:rsid w:val="1A465934"/>
    <w:rsid w:val="1AA486A9"/>
    <w:rsid w:val="1B627AEB"/>
    <w:rsid w:val="1BA068F8"/>
    <w:rsid w:val="1BAA6732"/>
    <w:rsid w:val="1BE334D8"/>
    <w:rsid w:val="1C9C4B47"/>
    <w:rsid w:val="1D2A0263"/>
    <w:rsid w:val="1E4C3C14"/>
    <w:rsid w:val="1FB232BC"/>
    <w:rsid w:val="1FB87A46"/>
    <w:rsid w:val="205983C9"/>
    <w:rsid w:val="20DBCF68"/>
    <w:rsid w:val="21DC2BCD"/>
    <w:rsid w:val="222E5901"/>
    <w:rsid w:val="230D6958"/>
    <w:rsid w:val="2326A8DA"/>
    <w:rsid w:val="248A6F43"/>
    <w:rsid w:val="24BB7D98"/>
    <w:rsid w:val="24BFC5D8"/>
    <w:rsid w:val="25216122"/>
    <w:rsid w:val="25DB356A"/>
    <w:rsid w:val="26A9560A"/>
    <w:rsid w:val="278AF737"/>
    <w:rsid w:val="27B49ABA"/>
    <w:rsid w:val="288D1DAF"/>
    <w:rsid w:val="298EEEBB"/>
    <w:rsid w:val="2A33250D"/>
    <w:rsid w:val="2A4B1FB2"/>
    <w:rsid w:val="2A4C4D6A"/>
    <w:rsid w:val="2AEC3B7C"/>
    <w:rsid w:val="2B0563D9"/>
    <w:rsid w:val="2B23B6FC"/>
    <w:rsid w:val="2B2482A4"/>
    <w:rsid w:val="2B2ABF1C"/>
    <w:rsid w:val="2BF958A2"/>
    <w:rsid w:val="2C0852ED"/>
    <w:rsid w:val="2C9818BF"/>
    <w:rsid w:val="2CB6CAF4"/>
    <w:rsid w:val="2CE4001A"/>
    <w:rsid w:val="2D1FDCD2"/>
    <w:rsid w:val="2D83EE2C"/>
    <w:rsid w:val="2E1AC0C3"/>
    <w:rsid w:val="2EC8CF7A"/>
    <w:rsid w:val="2F1FBE8D"/>
    <w:rsid w:val="2F4E354B"/>
    <w:rsid w:val="2F628A6D"/>
    <w:rsid w:val="2FB2D7F8"/>
    <w:rsid w:val="3002787F"/>
    <w:rsid w:val="30E42C59"/>
    <w:rsid w:val="30EB0BB7"/>
    <w:rsid w:val="319A00A0"/>
    <w:rsid w:val="331F5D7F"/>
    <w:rsid w:val="33974ED3"/>
    <w:rsid w:val="33EDDB16"/>
    <w:rsid w:val="34893A32"/>
    <w:rsid w:val="34D1A162"/>
    <w:rsid w:val="34D5E9A2"/>
    <w:rsid w:val="3508FF17"/>
    <w:rsid w:val="354C3431"/>
    <w:rsid w:val="35BED940"/>
    <w:rsid w:val="368457B5"/>
    <w:rsid w:val="368BE306"/>
    <w:rsid w:val="374FF9DF"/>
    <w:rsid w:val="38E3DCBA"/>
    <w:rsid w:val="39BB9609"/>
    <w:rsid w:val="39C28322"/>
    <w:rsid w:val="39F54220"/>
    <w:rsid w:val="3B676EFE"/>
    <w:rsid w:val="3B990007"/>
    <w:rsid w:val="3C3C2980"/>
    <w:rsid w:val="3C4A28F0"/>
    <w:rsid w:val="3C7C8062"/>
    <w:rsid w:val="3D4E1803"/>
    <w:rsid w:val="3DBF3B63"/>
    <w:rsid w:val="3DE5F951"/>
    <w:rsid w:val="3E85E763"/>
    <w:rsid w:val="3ECE39F6"/>
    <w:rsid w:val="3F280143"/>
    <w:rsid w:val="410816FC"/>
    <w:rsid w:val="41846F93"/>
    <w:rsid w:val="4188263E"/>
    <w:rsid w:val="41BC5A30"/>
    <w:rsid w:val="41BD8825"/>
    <w:rsid w:val="4230C88F"/>
    <w:rsid w:val="42C285EF"/>
    <w:rsid w:val="4318B8EC"/>
    <w:rsid w:val="439C2466"/>
    <w:rsid w:val="43BE683E"/>
    <w:rsid w:val="43F35731"/>
    <w:rsid w:val="443AA530"/>
    <w:rsid w:val="44B0462A"/>
    <w:rsid w:val="44C54F7E"/>
    <w:rsid w:val="459FBC98"/>
    <w:rsid w:val="45B124EB"/>
    <w:rsid w:val="45C25FC2"/>
    <w:rsid w:val="45F6AFA3"/>
    <w:rsid w:val="46F0DACD"/>
    <w:rsid w:val="4761BE61"/>
    <w:rsid w:val="47F66151"/>
    <w:rsid w:val="4877830F"/>
    <w:rsid w:val="48ACE540"/>
    <w:rsid w:val="491DFF97"/>
    <w:rsid w:val="49311762"/>
    <w:rsid w:val="49A6323A"/>
    <w:rsid w:val="49B75F33"/>
    <w:rsid w:val="49BA6C06"/>
    <w:rsid w:val="4A148165"/>
    <w:rsid w:val="4AD9568E"/>
    <w:rsid w:val="4BADB24C"/>
    <w:rsid w:val="4E86E673"/>
    <w:rsid w:val="4F329CCA"/>
    <w:rsid w:val="500DA6CE"/>
    <w:rsid w:val="504DA5A2"/>
    <w:rsid w:val="51C27118"/>
    <w:rsid w:val="524A06F7"/>
    <w:rsid w:val="524DE363"/>
    <w:rsid w:val="524EA27B"/>
    <w:rsid w:val="52BFFFFF"/>
    <w:rsid w:val="52E0973F"/>
    <w:rsid w:val="52FFC724"/>
    <w:rsid w:val="538150B8"/>
    <w:rsid w:val="5433A88F"/>
    <w:rsid w:val="544CD96D"/>
    <w:rsid w:val="551F3B47"/>
    <w:rsid w:val="557C9BBB"/>
    <w:rsid w:val="5588C515"/>
    <w:rsid w:val="55C01773"/>
    <w:rsid w:val="56E09BA1"/>
    <w:rsid w:val="56E9A7F8"/>
    <w:rsid w:val="577D4BAD"/>
    <w:rsid w:val="5819AB7C"/>
    <w:rsid w:val="583047A5"/>
    <w:rsid w:val="583DB3AC"/>
    <w:rsid w:val="5841BF7E"/>
    <w:rsid w:val="58B6F8ED"/>
    <w:rsid w:val="58E64B5E"/>
    <w:rsid w:val="591C39B5"/>
    <w:rsid w:val="5A3292B5"/>
    <w:rsid w:val="5A482A99"/>
    <w:rsid w:val="5A5C3638"/>
    <w:rsid w:val="5A6423BE"/>
    <w:rsid w:val="5A6D710F"/>
    <w:rsid w:val="5A8C5DE7"/>
    <w:rsid w:val="5B726ED9"/>
    <w:rsid w:val="5B84C671"/>
    <w:rsid w:val="5CB11D08"/>
    <w:rsid w:val="5CCA4565"/>
    <w:rsid w:val="5D1124CF"/>
    <w:rsid w:val="5E6615C6"/>
    <w:rsid w:val="5EF05E4A"/>
    <w:rsid w:val="5F397AEB"/>
    <w:rsid w:val="5F48CFB8"/>
    <w:rsid w:val="5F72733B"/>
    <w:rsid w:val="5F7496FF"/>
    <w:rsid w:val="5F81D2FD"/>
    <w:rsid w:val="5F8B9B98"/>
    <w:rsid w:val="6088ABDC"/>
    <w:rsid w:val="61F5D0C9"/>
    <w:rsid w:val="6231FCFA"/>
    <w:rsid w:val="628689C3"/>
    <w:rsid w:val="62C27CCB"/>
    <w:rsid w:val="63297A07"/>
    <w:rsid w:val="632F5474"/>
    <w:rsid w:val="6421F49D"/>
    <w:rsid w:val="643FC3B9"/>
    <w:rsid w:val="652B260C"/>
    <w:rsid w:val="655DD391"/>
    <w:rsid w:val="655E2B9F"/>
    <w:rsid w:val="66AE99B8"/>
    <w:rsid w:val="66F7ED60"/>
    <w:rsid w:val="677565C4"/>
    <w:rsid w:val="686CFFD3"/>
    <w:rsid w:val="68714813"/>
    <w:rsid w:val="688282EA"/>
    <w:rsid w:val="6A0D1874"/>
    <w:rsid w:val="6A549DD1"/>
    <w:rsid w:val="6A627EDD"/>
    <w:rsid w:val="6AC660B9"/>
    <w:rsid w:val="6ACA96D9"/>
    <w:rsid w:val="6B8B7838"/>
    <w:rsid w:val="6C5A11BE"/>
    <w:rsid w:val="6D13282D"/>
    <w:rsid w:val="6DA9FAC4"/>
    <w:rsid w:val="6E0F0A7C"/>
    <w:rsid w:val="6E3A94DB"/>
    <w:rsid w:val="6ECE0E3F"/>
    <w:rsid w:val="6F6E4223"/>
    <w:rsid w:val="6F9D9494"/>
    <w:rsid w:val="6FA65ECE"/>
    <w:rsid w:val="70415EC1"/>
    <w:rsid w:val="713B6BFC"/>
    <w:rsid w:val="7152AC4E"/>
    <w:rsid w:val="71704EC1"/>
    <w:rsid w:val="71E69950"/>
    <w:rsid w:val="72296530"/>
    <w:rsid w:val="72E42332"/>
    <w:rsid w:val="72ED37B0"/>
    <w:rsid w:val="74057F99"/>
    <w:rsid w:val="7436421A"/>
    <w:rsid w:val="75117FEA"/>
    <w:rsid w:val="75325A7E"/>
    <w:rsid w:val="754B82DB"/>
    <w:rsid w:val="76196655"/>
    <w:rsid w:val="76279F6F"/>
    <w:rsid w:val="76968FBB"/>
    <w:rsid w:val="76D98487"/>
    <w:rsid w:val="77AA2B50"/>
    <w:rsid w:val="780DBCA9"/>
    <w:rsid w:val="78835DA3"/>
    <w:rsid w:val="78E831BA"/>
    <w:rsid w:val="791CF370"/>
    <w:rsid w:val="7940824C"/>
    <w:rsid w:val="7990488A"/>
    <w:rsid w:val="79A7520B"/>
    <w:rsid w:val="79C9C71C"/>
    <w:rsid w:val="79E56C69"/>
    <w:rsid w:val="7A07BD54"/>
    <w:rsid w:val="7ACB17D6"/>
    <w:rsid w:val="7AF98E94"/>
    <w:rsid w:val="7C78230E"/>
    <w:rsid w:val="7C955EF5"/>
    <w:rsid w:val="7CEDADEC"/>
    <w:rsid w:val="7D731F27"/>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 w:type="character" w:customStyle="1" w:styleId="apple-tab-span">
    <w:name w:val="apple-tab-span"/>
    <w:basedOn w:val="Absatz-Standardschriftart"/>
    <w:rsid w:val="00E511FF"/>
  </w:style>
  <w:style w:type="character" w:customStyle="1" w:styleId="apple-converted-space">
    <w:name w:val="apple-converted-space"/>
    <w:basedOn w:val="Absatz-Standardschriftart"/>
    <w:rsid w:val="00E5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7432">
      <w:bodyDiv w:val="1"/>
      <w:marLeft w:val="0"/>
      <w:marRight w:val="0"/>
      <w:marTop w:val="0"/>
      <w:marBottom w:val="0"/>
      <w:divBdr>
        <w:top w:val="none" w:sz="0" w:space="0" w:color="auto"/>
        <w:left w:val="none" w:sz="0" w:space="0" w:color="auto"/>
        <w:bottom w:val="none" w:sz="0" w:space="0" w:color="auto"/>
        <w:right w:val="none" w:sz="0" w:space="0" w:color="auto"/>
      </w:divBdr>
    </w:div>
    <w:div w:id="420571586">
      <w:bodyDiv w:val="1"/>
      <w:marLeft w:val="0"/>
      <w:marRight w:val="0"/>
      <w:marTop w:val="0"/>
      <w:marBottom w:val="0"/>
      <w:divBdr>
        <w:top w:val="none" w:sz="0" w:space="0" w:color="auto"/>
        <w:left w:val="none" w:sz="0" w:space="0" w:color="auto"/>
        <w:bottom w:val="none" w:sz="0" w:space="0" w:color="auto"/>
        <w:right w:val="none" w:sz="0" w:space="0" w:color="auto"/>
      </w:divBdr>
      <w:divsChild>
        <w:div w:id="763765384">
          <w:marLeft w:val="0"/>
          <w:marRight w:val="0"/>
          <w:marTop w:val="0"/>
          <w:marBottom w:val="0"/>
          <w:divBdr>
            <w:top w:val="none" w:sz="0" w:space="0" w:color="auto"/>
            <w:left w:val="none" w:sz="0" w:space="0" w:color="auto"/>
            <w:bottom w:val="none" w:sz="0" w:space="0" w:color="auto"/>
            <w:right w:val="none" w:sz="0" w:space="0" w:color="auto"/>
          </w:divBdr>
        </w:div>
        <w:div w:id="1583106826">
          <w:marLeft w:val="0"/>
          <w:marRight w:val="0"/>
          <w:marTop w:val="0"/>
          <w:marBottom w:val="0"/>
          <w:divBdr>
            <w:top w:val="none" w:sz="0" w:space="0" w:color="auto"/>
            <w:left w:val="none" w:sz="0" w:space="0" w:color="auto"/>
            <w:bottom w:val="none" w:sz="0" w:space="0" w:color="auto"/>
            <w:right w:val="none" w:sz="0" w:space="0" w:color="auto"/>
          </w:divBdr>
        </w:div>
        <w:div w:id="1356231386">
          <w:marLeft w:val="0"/>
          <w:marRight w:val="0"/>
          <w:marTop w:val="0"/>
          <w:marBottom w:val="0"/>
          <w:divBdr>
            <w:top w:val="none" w:sz="0" w:space="0" w:color="auto"/>
            <w:left w:val="none" w:sz="0" w:space="0" w:color="auto"/>
            <w:bottom w:val="none" w:sz="0" w:space="0" w:color="auto"/>
            <w:right w:val="none" w:sz="0" w:space="0" w:color="auto"/>
          </w:divBdr>
        </w:div>
        <w:div w:id="848133302">
          <w:marLeft w:val="0"/>
          <w:marRight w:val="0"/>
          <w:marTop w:val="0"/>
          <w:marBottom w:val="0"/>
          <w:divBdr>
            <w:top w:val="none" w:sz="0" w:space="0" w:color="auto"/>
            <w:left w:val="none" w:sz="0" w:space="0" w:color="auto"/>
            <w:bottom w:val="none" w:sz="0" w:space="0" w:color="auto"/>
            <w:right w:val="none" w:sz="0" w:space="0" w:color="auto"/>
          </w:divBdr>
        </w:div>
        <w:div w:id="16392057">
          <w:marLeft w:val="0"/>
          <w:marRight w:val="0"/>
          <w:marTop w:val="0"/>
          <w:marBottom w:val="0"/>
          <w:divBdr>
            <w:top w:val="none" w:sz="0" w:space="0" w:color="auto"/>
            <w:left w:val="none" w:sz="0" w:space="0" w:color="auto"/>
            <w:bottom w:val="none" w:sz="0" w:space="0" w:color="auto"/>
            <w:right w:val="none" w:sz="0" w:space="0" w:color="auto"/>
          </w:divBdr>
        </w:div>
        <w:div w:id="2053382399">
          <w:marLeft w:val="0"/>
          <w:marRight w:val="0"/>
          <w:marTop w:val="0"/>
          <w:marBottom w:val="0"/>
          <w:divBdr>
            <w:top w:val="none" w:sz="0" w:space="0" w:color="auto"/>
            <w:left w:val="none" w:sz="0" w:space="0" w:color="auto"/>
            <w:bottom w:val="none" w:sz="0" w:space="0" w:color="auto"/>
            <w:right w:val="none" w:sz="0" w:space="0" w:color="auto"/>
          </w:divBdr>
        </w:div>
        <w:div w:id="1432310913">
          <w:marLeft w:val="0"/>
          <w:marRight w:val="0"/>
          <w:marTop w:val="0"/>
          <w:marBottom w:val="0"/>
          <w:divBdr>
            <w:top w:val="none" w:sz="0" w:space="0" w:color="auto"/>
            <w:left w:val="none" w:sz="0" w:space="0" w:color="auto"/>
            <w:bottom w:val="none" w:sz="0" w:space="0" w:color="auto"/>
            <w:right w:val="none" w:sz="0" w:space="0" w:color="auto"/>
          </w:divBdr>
        </w:div>
        <w:div w:id="19748576">
          <w:marLeft w:val="0"/>
          <w:marRight w:val="0"/>
          <w:marTop w:val="0"/>
          <w:marBottom w:val="0"/>
          <w:divBdr>
            <w:top w:val="none" w:sz="0" w:space="0" w:color="auto"/>
            <w:left w:val="none" w:sz="0" w:space="0" w:color="auto"/>
            <w:bottom w:val="none" w:sz="0" w:space="0" w:color="auto"/>
            <w:right w:val="none" w:sz="0" w:space="0" w:color="auto"/>
          </w:divBdr>
        </w:div>
        <w:div w:id="2041320688">
          <w:marLeft w:val="0"/>
          <w:marRight w:val="0"/>
          <w:marTop w:val="0"/>
          <w:marBottom w:val="0"/>
          <w:divBdr>
            <w:top w:val="none" w:sz="0" w:space="0" w:color="auto"/>
            <w:left w:val="none" w:sz="0" w:space="0" w:color="auto"/>
            <w:bottom w:val="none" w:sz="0" w:space="0" w:color="auto"/>
            <w:right w:val="none" w:sz="0" w:space="0" w:color="auto"/>
          </w:divBdr>
        </w:div>
        <w:div w:id="1472822306">
          <w:marLeft w:val="0"/>
          <w:marRight w:val="0"/>
          <w:marTop w:val="0"/>
          <w:marBottom w:val="0"/>
          <w:divBdr>
            <w:top w:val="none" w:sz="0" w:space="0" w:color="auto"/>
            <w:left w:val="none" w:sz="0" w:space="0" w:color="auto"/>
            <w:bottom w:val="none" w:sz="0" w:space="0" w:color="auto"/>
            <w:right w:val="none" w:sz="0" w:space="0" w:color="auto"/>
          </w:divBdr>
        </w:div>
        <w:div w:id="1135293056">
          <w:marLeft w:val="0"/>
          <w:marRight w:val="0"/>
          <w:marTop w:val="0"/>
          <w:marBottom w:val="0"/>
          <w:divBdr>
            <w:top w:val="none" w:sz="0" w:space="0" w:color="auto"/>
            <w:left w:val="none" w:sz="0" w:space="0" w:color="auto"/>
            <w:bottom w:val="none" w:sz="0" w:space="0" w:color="auto"/>
            <w:right w:val="none" w:sz="0" w:space="0" w:color="auto"/>
          </w:divBdr>
        </w:div>
        <w:div w:id="1856072438">
          <w:marLeft w:val="0"/>
          <w:marRight w:val="0"/>
          <w:marTop w:val="0"/>
          <w:marBottom w:val="0"/>
          <w:divBdr>
            <w:top w:val="none" w:sz="0" w:space="0" w:color="auto"/>
            <w:left w:val="none" w:sz="0" w:space="0" w:color="auto"/>
            <w:bottom w:val="none" w:sz="0" w:space="0" w:color="auto"/>
            <w:right w:val="none" w:sz="0" w:space="0" w:color="auto"/>
          </w:divBdr>
        </w:div>
        <w:div w:id="169221443">
          <w:marLeft w:val="0"/>
          <w:marRight w:val="0"/>
          <w:marTop w:val="0"/>
          <w:marBottom w:val="0"/>
          <w:divBdr>
            <w:top w:val="none" w:sz="0" w:space="0" w:color="auto"/>
            <w:left w:val="none" w:sz="0" w:space="0" w:color="auto"/>
            <w:bottom w:val="none" w:sz="0" w:space="0" w:color="auto"/>
            <w:right w:val="none" w:sz="0" w:space="0" w:color="auto"/>
          </w:divBdr>
        </w:div>
        <w:div w:id="769469104">
          <w:marLeft w:val="0"/>
          <w:marRight w:val="0"/>
          <w:marTop w:val="0"/>
          <w:marBottom w:val="0"/>
          <w:divBdr>
            <w:top w:val="none" w:sz="0" w:space="0" w:color="auto"/>
            <w:left w:val="none" w:sz="0" w:space="0" w:color="auto"/>
            <w:bottom w:val="none" w:sz="0" w:space="0" w:color="auto"/>
            <w:right w:val="none" w:sz="0" w:space="0" w:color="auto"/>
          </w:divBdr>
        </w:div>
        <w:div w:id="959848050">
          <w:marLeft w:val="0"/>
          <w:marRight w:val="0"/>
          <w:marTop w:val="0"/>
          <w:marBottom w:val="0"/>
          <w:divBdr>
            <w:top w:val="none" w:sz="0" w:space="0" w:color="auto"/>
            <w:left w:val="none" w:sz="0" w:space="0" w:color="auto"/>
            <w:bottom w:val="none" w:sz="0" w:space="0" w:color="auto"/>
            <w:right w:val="none" w:sz="0" w:space="0" w:color="auto"/>
          </w:divBdr>
        </w:div>
        <w:div w:id="2080860687">
          <w:marLeft w:val="0"/>
          <w:marRight w:val="0"/>
          <w:marTop w:val="0"/>
          <w:marBottom w:val="0"/>
          <w:divBdr>
            <w:top w:val="none" w:sz="0" w:space="0" w:color="auto"/>
            <w:left w:val="none" w:sz="0" w:space="0" w:color="auto"/>
            <w:bottom w:val="none" w:sz="0" w:space="0" w:color="auto"/>
            <w:right w:val="none" w:sz="0" w:space="0" w:color="auto"/>
          </w:divBdr>
        </w:div>
        <w:div w:id="1921057530">
          <w:marLeft w:val="0"/>
          <w:marRight w:val="0"/>
          <w:marTop w:val="0"/>
          <w:marBottom w:val="0"/>
          <w:divBdr>
            <w:top w:val="none" w:sz="0" w:space="0" w:color="auto"/>
            <w:left w:val="none" w:sz="0" w:space="0" w:color="auto"/>
            <w:bottom w:val="none" w:sz="0" w:space="0" w:color="auto"/>
            <w:right w:val="none" w:sz="0" w:space="0" w:color="auto"/>
          </w:divBdr>
        </w:div>
        <w:div w:id="1101602809">
          <w:marLeft w:val="0"/>
          <w:marRight w:val="0"/>
          <w:marTop w:val="0"/>
          <w:marBottom w:val="0"/>
          <w:divBdr>
            <w:top w:val="none" w:sz="0" w:space="0" w:color="auto"/>
            <w:left w:val="none" w:sz="0" w:space="0" w:color="auto"/>
            <w:bottom w:val="none" w:sz="0" w:space="0" w:color="auto"/>
            <w:right w:val="none" w:sz="0" w:space="0" w:color="auto"/>
          </w:divBdr>
        </w:div>
      </w:divsChild>
    </w:div>
    <w:div w:id="663972698">
      <w:bodyDiv w:val="1"/>
      <w:marLeft w:val="0"/>
      <w:marRight w:val="0"/>
      <w:marTop w:val="0"/>
      <w:marBottom w:val="0"/>
      <w:divBdr>
        <w:top w:val="none" w:sz="0" w:space="0" w:color="auto"/>
        <w:left w:val="none" w:sz="0" w:space="0" w:color="auto"/>
        <w:bottom w:val="none" w:sz="0" w:space="0" w:color="auto"/>
        <w:right w:val="none" w:sz="0" w:space="0" w:color="auto"/>
      </w:divBdr>
    </w:div>
    <w:div w:id="757294547">
      <w:bodyDiv w:val="1"/>
      <w:marLeft w:val="0"/>
      <w:marRight w:val="0"/>
      <w:marTop w:val="0"/>
      <w:marBottom w:val="0"/>
      <w:divBdr>
        <w:top w:val="none" w:sz="0" w:space="0" w:color="auto"/>
        <w:left w:val="none" w:sz="0" w:space="0" w:color="auto"/>
        <w:bottom w:val="none" w:sz="0" w:space="0" w:color="auto"/>
        <w:right w:val="none" w:sz="0" w:space="0" w:color="auto"/>
      </w:divBdr>
    </w:div>
    <w:div w:id="847520463">
      <w:bodyDiv w:val="1"/>
      <w:marLeft w:val="0"/>
      <w:marRight w:val="0"/>
      <w:marTop w:val="0"/>
      <w:marBottom w:val="0"/>
      <w:divBdr>
        <w:top w:val="none" w:sz="0" w:space="0" w:color="auto"/>
        <w:left w:val="none" w:sz="0" w:space="0" w:color="auto"/>
        <w:bottom w:val="none" w:sz="0" w:space="0" w:color="auto"/>
        <w:right w:val="none" w:sz="0" w:space="0" w:color="auto"/>
      </w:divBdr>
      <w:divsChild>
        <w:div w:id="1973511414">
          <w:marLeft w:val="0"/>
          <w:marRight w:val="0"/>
          <w:marTop w:val="0"/>
          <w:marBottom w:val="0"/>
          <w:divBdr>
            <w:top w:val="none" w:sz="0" w:space="0" w:color="auto"/>
            <w:left w:val="none" w:sz="0" w:space="0" w:color="auto"/>
            <w:bottom w:val="none" w:sz="0" w:space="0" w:color="auto"/>
            <w:right w:val="none" w:sz="0" w:space="0" w:color="auto"/>
          </w:divBdr>
        </w:div>
        <w:div w:id="1177185791">
          <w:marLeft w:val="0"/>
          <w:marRight w:val="0"/>
          <w:marTop w:val="0"/>
          <w:marBottom w:val="0"/>
          <w:divBdr>
            <w:top w:val="none" w:sz="0" w:space="0" w:color="auto"/>
            <w:left w:val="none" w:sz="0" w:space="0" w:color="auto"/>
            <w:bottom w:val="none" w:sz="0" w:space="0" w:color="auto"/>
            <w:right w:val="none" w:sz="0" w:space="0" w:color="auto"/>
          </w:divBdr>
        </w:div>
        <w:div w:id="1967270625">
          <w:marLeft w:val="0"/>
          <w:marRight w:val="0"/>
          <w:marTop w:val="0"/>
          <w:marBottom w:val="0"/>
          <w:divBdr>
            <w:top w:val="none" w:sz="0" w:space="0" w:color="auto"/>
            <w:left w:val="none" w:sz="0" w:space="0" w:color="auto"/>
            <w:bottom w:val="none" w:sz="0" w:space="0" w:color="auto"/>
            <w:right w:val="none" w:sz="0" w:space="0" w:color="auto"/>
          </w:divBdr>
        </w:div>
        <w:div w:id="2104910499">
          <w:marLeft w:val="0"/>
          <w:marRight w:val="0"/>
          <w:marTop w:val="0"/>
          <w:marBottom w:val="0"/>
          <w:divBdr>
            <w:top w:val="none" w:sz="0" w:space="0" w:color="auto"/>
            <w:left w:val="none" w:sz="0" w:space="0" w:color="auto"/>
            <w:bottom w:val="none" w:sz="0" w:space="0" w:color="auto"/>
            <w:right w:val="none" w:sz="0" w:space="0" w:color="auto"/>
          </w:divBdr>
        </w:div>
        <w:div w:id="806512663">
          <w:marLeft w:val="0"/>
          <w:marRight w:val="0"/>
          <w:marTop w:val="0"/>
          <w:marBottom w:val="0"/>
          <w:divBdr>
            <w:top w:val="none" w:sz="0" w:space="0" w:color="auto"/>
            <w:left w:val="none" w:sz="0" w:space="0" w:color="auto"/>
            <w:bottom w:val="none" w:sz="0" w:space="0" w:color="auto"/>
            <w:right w:val="none" w:sz="0" w:space="0" w:color="auto"/>
          </w:divBdr>
        </w:div>
        <w:div w:id="1454252059">
          <w:marLeft w:val="0"/>
          <w:marRight w:val="0"/>
          <w:marTop w:val="0"/>
          <w:marBottom w:val="0"/>
          <w:divBdr>
            <w:top w:val="none" w:sz="0" w:space="0" w:color="auto"/>
            <w:left w:val="none" w:sz="0" w:space="0" w:color="auto"/>
            <w:bottom w:val="none" w:sz="0" w:space="0" w:color="auto"/>
            <w:right w:val="none" w:sz="0" w:space="0" w:color="auto"/>
          </w:divBdr>
        </w:div>
        <w:div w:id="774325164">
          <w:marLeft w:val="0"/>
          <w:marRight w:val="0"/>
          <w:marTop w:val="0"/>
          <w:marBottom w:val="0"/>
          <w:divBdr>
            <w:top w:val="none" w:sz="0" w:space="0" w:color="auto"/>
            <w:left w:val="none" w:sz="0" w:space="0" w:color="auto"/>
            <w:bottom w:val="none" w:sz="0" w:space="0" w:color="auto"/>
            <w:right w:val="none" w:sz="0" w:space="0" w:color="auto"/>
          </w:divBdr>
        </w:div>
      </w:divsChild>
    </w:div>
    <w:div w:id="912662578">
      <w:bodyDiv w:val="1"/>
      <w:marLeft w:val="0"/>
      <w:marRight w:val="0"/>
      <w:marTop w:val="0"/>
      <w:marBottom w:val="0"/>
      <w:divBdr>
        <w:top w:val="none" w:sz="0" w:space="0" w:color="auto"/>
        <w:left w:val="none" w:sz="0" w:space="0" w:color="auto"/>
        <w:bottom w:val="none" w:sz="0" w:space="0" w:color="auto"/>
        <w:right w:val="none" w:sz="0" w:space="0" w:color="auto"/>
      </w:divBdr>
    </w:div>
    <w:div w:id="1009451929">
      <w:bodyDiv w:val="1"/>
      <w:marLeft w:val="0"/>
      <w:marRight w:val="0"/>
      <w:marTop w:val="0"/>
      <w:marBottom w:val="0"/>
      <w:divBdr>
        <w:top w:val="none" w:sz="0" w:space="0" w:color="auto"/>
        <w:left w:val="none" w:sz="0" w:space="0" w:color="auto"/>
        <w:bottom w:val="none" w:sz="0" w:space="0" w:color="auto"/>
        <w:right w:val="none" w:sz="0" w:space="0" w:color="auto"/>
      </w:divBdr>
    </w:div>
    <w:div w:id="1230922532">
      <w:bodyDiv w:val="1"/>
      <w:marLeft w:val="0"/>
      <w:marRight w:val="0"/>
      <w:marTop w:val="0"/>
      <w:marBottom w:val="0"/>
      <w:divBdr>
        <w:top w:val="none" w:sz="0" w:space="0" w:color="auto"/>
        <w:left w:val="none" w:sz="0" w:space="0" w:color="auto"/>
        <w:bottom w:val="none" w:sz="0" w:space="0" w:color="auto"/>
        <w:right w:val="none" w:sz="0" w:space="0" w:color="auto"/>
      </w:divBdr>
    </w:div>
    <w:div w:id="1380009311">
      <w:bodyDiv w:val="1"/>
      <w:marLeft w:val="0"/>
      <w:marRight w:val="0"/>
      <w:marTop w:val="0"/>
      <w:marBottom w:val="0"/>
      <w:divBdr>
        <w:top w:val="none" w:sz="0" w:space="0" w:color="auto"/>
        <w:left w:val="none" w:sz="0" w:space="0" w:color="auto"/>
        <w:bottom w:val="none" w:sz="0" w:space="0" w:color="auto"/>
        <w:right w:val="none" w:sz="0" w:space="0" w:color="auto"/>
      </w:divBdr>
    </w:div>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ena.kunz-gehrmann@ourigi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rigin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c.nato.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C64FF-45FF-4C44-BFC4-C3514CFF2ED5}">
  <ds:schemaRefs>
    <ds:schemaRef ds:uri="http://schemas.openxmlformats.org/officeDocument/2006/bibliography"/>
  </ds:schemaRefs>
</ds:datastoreItem>
</file>

<file path=customXml/itemProps3.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CAF6B-1D2C-4886-820C-42D765BAA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3</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our_orange</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9</cp:revision>
  <dcterms:created xsi:type="dcterms:W3CDTF">2021-08-26T08:56:00Z</dcterms:created>
  <dcterms:modified xsi:type="dcterms:W3CDTF">2021-11-02T08:43:00Z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