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5155D" w14:textId="028A7730" w:rsidR="00374DA7" w:rsidRPr="00A1643D" w:rsidRDefault="00374DA7">
      <w:pPr>
        <w:pStyle w:val="berschrift1"/>
        <w:rPr>
          <w:sz w:val="24"/>
          <w:szCs w:val="24"/>
        </w:rPr>
      </w:pPr>
      <w:r w:rsidRPr="00093706">
        <w:rPr>
          <w:sz w:val="24"/>
          <w:szCs w:val="24"/>
        </w:rPr>
        <w:t>Pressemitteilung</w:t>
      </w:r>
    </w:p>
    <w:p w14:paraId="71F18C44" w14:textId="77777777" w:rsidR="00374DA7" w:rsidRDefault="00374DA7" w:rsidP="00374DA7">
      <w:pPr>
        <w:pStyle w:val="Textkrper"/>
        <w:tabs>
          <w:tab w:val="left" w:pos="9000"/>
        </w:tabs>
        <w:spacing w:after="80" w:line="240" w:lineRule="atLeast"/>
        <w:rPr>
          <w:b/>
          <w:bCs/>
          <w:sz w:val="28"/>
          <w:szCs w:val="28"/>
          <w:lang w:val="de-DE"/>
        </w:rPr>
      </w:pPr>
    </w:p>
    <w:p w14:paraId="24D10C7C" w14:textId="77777777" w:rsidR="00EB37C6" w:rsidRDefault="00EB37C6" w:rsidP="00374DA7">
      <w:pPr>
        <w:pStyle w:val="Textkrper"/>
        <w:tabs>
          <w:tab w:val="left" w:pos="9000"/>
        </w:tabs>
        <w:spacing w:after="80" w:line="240" w:lineRule="atLeast"/>
        <w:rPr>
          <w:b/>
          <w:bCs/>
          <w:sz w:val="28"/>
          <w:szCs w:val="28"/>
          <w:lang w:val="de-DE"/>
        </w:rPr>
      </w:pPr>
    </w:p>
    <w:p w14:paraId="4C2359D2" w14:textId="77777777" w:rsidR="004E27C3" w:rsidRDefault="004E27C3" w:rsidP="00374DA7">
      <w:pPr>
        <w:pStyle w:val="Textkrper"/>
        <w:tabs>
          <w:tab w:val="left" w:pos="9000"/>
        </w:tabs>
        <w:spacing w:after="80" w:line="240" w:lineRule="atLeast"/>
        <w:rPr>
          <w:b/>
          <w:bCs/>
          <w:sz w:val="28"/>
          <w:szCs w:val="28"/>
          <w:lang w:val="de-DE"/>
        </w:rPr>
      </w:pPr>
    </w:p>
    <w:p w14:paraId="3B9B9AF9" w14:textId="4CFDD6C9" w:rsidR="00622673" w:rsidRDefault="0013040F" w:rsidP="00622673">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 xml:space="preserve">Ausgezeichnet zum Spielen: </w:t>
      </w:r>
      <w:proofErr w:type="gramStart"/>
      <w:r>
        <w:rPr>
          <w:rFonts w:ascii="Arial" w:hAnsi="Arial" w:cs="Arial"/>
          <w:b/>
          <w:sz w:val="28"/>
          <w:szCs w:val="28"/>
        </w:rPr>
        <w:t>Walkie Talkie</w:t>
      </w:r>
      <w:proofErr w:type="gramEnd"/>
      <w:r>
        <w:rPr>
          <w:rFonts w:ascii="Arial" w:hAnsi="Arial" w:cs="Arial"/>
          <w:b/>
          <w:sz w:val="28"/>
          <w:szCs w:val="28"/>
        </w:rPr>
        <w:t xml:space="preserve"> </w:t>
      </w:r>
      <w:r w:rsidR="008672B7">
        <w:rPr>
          <w:rFonts w:ascii="Arial" w:hAnsi="Arial" w:cs="Arial"/>
          <w:b/>
          <w:sz w:val="28"/>
          <w:szCs w:val="28"/>
        </w:rPr>
        <w:t xml:space="preserve">Albrecht </w:t>
      </w:r>
      <w:r w:rsidR="008950DD">
        <w:rPr>
          <w:rFonts w:ascii="Arial" w:hAnsi="Arial" w:cs="Arial"/>
          <w:b/>
          <w:sz w:val="28"/>
          <w:szCs w:val="28"/>
        </w:rPr>
        <w:t>Tectalk Smile</w:t>
      </w:r>
    </w:p>
    <w:p w14:paraId="279DB510" w14:textId="23C3070C" w:rsidR="0013040F" w:rsidRDefault="0013040F">
      <w:pPr>
        <w:widowControl w:val="0"/>
        <w:autoSpaceDE w:val="0"/>
        <w:autoSpaceDN w:val="0"/>
        <w:adjustRightInd w:val="0"/>
        <w:spacing w:after="120" w:line="360" w:lineRule="auto"/>
        <w:jc w:val="both"/>
        <w:rPr>
          <w:rFonts w:ascii="Arial" w:hAnsi="Arial" w:cs="Arial"/>
          <w:sz w:val="22"/>
          <w:szCs w:val="22"/>
        </w:rPr>
      </w:pPr>
      <w:r>
        <w:rPr>
          <w:rFonts w:ascii="Arial" w:hAnsi="Arial" w:cs="Arial"/>
          <w:i/>
        </w:rPr>
        <w:t xml:space="preserve">Ob in der Stadt oder auf dem Land: </w:t>
      </w:r>
      <w:r w:rsidR="009E2024">
        <w:rPr>
          <w:rFonts w:ascii="Arial" w:hAnsi="Arial" w:cs="Arial"/>
          <w:i/>
        </w:rPr>
        <w:t xml:space="preserve">Garantierter </w:t>
      </w:r>
      <w:r>
        <w:rPr>
          <w:rFonts w:ascii="Arial" w:hAnsi="Arial" w:cs="Arial"/>
          <w:i/>
        </w:rPr>
        <w:t>Spielspaß mit dem Tec</w:t>
      </w:r>
      <w:r w:rsidR="007633AE">
        <w:rPr>
          <w:rFonts w:ascii="Arial" w:hAnsi="Arial" w:cs="Arial"/>
          <w:i/>
        </w:rPr>
        <w:t>t</w:t>
      </w:r>
      <w:r>
        <w:rPr>
          <w:rFonts w:ascii="Arial" w:hAnsi="Arial" w:cs="Arial"/>
          <w:i/>
        </w:rPr>
        <w:t>alk Smile von Albrecht</w:t>
      </w:r>
    </w:p>
    <w:p w14:paraId="115550F5" w14:textId="23395042" w:rsidR="009921DE" w:rsidRDefault="004B613E">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w:t>
      </w:r>
      <w:r w:rsidR="0013040F">
        <w:rPr>
          <w:rFonts w:ascii="Arial" w:hAnsi="Arial" w:cs="Arial"/>
          <w:sz w:val="22"/>
          <w:szCs w:val="22"/>
        </w:rPr>
        <w:t>Trittau</w:t>
      </w:r>
      <w:r>
        <w:rPr>
          <w:rFonts w:ascii="Arial" w:hAnsi="Arial" w:cs="Arial"/>
          <w:sz w:val="22"/>
          <w:szCs w:val="22"/>
        </w:rPr>
        <w:t xml:space="preserve">, im </w:t>
      </w:r>
      <w:r w:rsidR="00996030">
        <w:rPr>
          <w:rFonts w:ascii="Arial" w:hAnsi="Arial" w:cs="Arial"/>
          <w:sz w:val="22"/>
          <w:szCs w:val="22"/>
        </w:rPr>
        <w:t>Mai</w:t>
      </w:r>
      <w:r w:rsidR="004E27C3" w:rsidRPr="005A419B">
        <w:rPr>
          <w:rFonts w:ascii="Arial" w:hAnsi="Arial" w:cs="Arial"/>
          <w:sz w:val="22"/>
          <w:szCs w:val="22"/>
        </w:rPr>
        <w:t xml:space="preserve"> </w:t>
      </w:r>
      <w:r w:rsidR="00E420DB" w:rsidRPr="005A419B">
        <w:rPr>
          <w:rFonts w:ascii="Arial" w:hAnsi="Arial" w:cs="Arial"/>
          <w:sz w:val="22"/>
          <w:szCs w:val="22"/>
        </w:rPr>
        <w:t>20</w:t>
      </w:r>
      <w:r w:rsidR="0013040F">
        <w:rPr>
          <w:rFonts w:ascii="Arial" w:hAnsi="Arial" w:cs="Arial"/>
          <w:sz w:val="22"/>
          <w:szCs w:val="22"/>
        </w:rPr>
        <w:t>21</w:t>
      </w:r>
      <w:r w:rsidR="00E420DB" w:rsidRPr="005A419B">
        <w:rPr>
          <w:rFonts w:ascii="Arial" w:hAnsi="Arial" w:cs="Arial"/>
          <w:b/>
          <w:sz w:val="22"/>
          <w:szCs w:val="22"/>
        </w:rPr>
        <w:t xml:space="preserve"> </w:t>
      </w:r>
      <w:r w:rsidR="00374DA7" w:rsidRPr="00575E90">
        <w:rPr>
          <w:rFonts w:ascii="Arial" w:hAnsi="Arial" w:cs="Arial"/>
          <w:b/>
          <w:sz w:val="22"/>
          <w:szCs w:val="22"/>
        </w:rPr>
        <w:t xml:space="preserve">– </w:t>
      </w:r>
      <w:r w:rsidR="00357713">
        <w:rPr>
          <w:rFonts w:ascii="Arial" w:hAnsi="Arial" w:cs="Arial"/>
          <w:b/>
          <w:sz w:val="22"/>
          <w:szCs w:val="22"/>
        </w:rPr>
        <w:t xml:space="preserve">Mit dem Walkie Talkie Albrecht Tectalk Smile </w:t>
      </w:r>
      <w:r w:rsidR="00694AF3">
        <w:rPr>
          <w:rFonts w:ascii="Arial" w:hAnsi="Arial" w:cs="Arial"/>
          <w:b/>
          <w:sz w:val="22"/>
          <w:szCs w:val="22"/>
        </w:rPr>
        <w:t>werden Kinder zu</w:t>
      </w:r>
      <w:r w:rsidR="00357713">
        <w:rPr>
          <w:rFonts w:ascii="Arial" w:hAnsi="Arial" w:cs="Arial"/>
          <w:b/>
          <w:sz w:val="22"/>
          <w:szCs w:val="22"/>
        </w:rPr>
        <w:t xml:space="preserve"> Entdecker</w:t>
      </w:r>
      <w:r w:rsidR="00694AF3">
        <w:rPr>
          <w:rFonts w:ascii="Arial" w:hAnsi="Arial" w:cs="Arial"/>
          <w:b/>
          <w:sz w:val="22"/>
          <w:szCs w:val="22"/>
        </w:rPr>
        <w:t>n</w:t>
      </w:r>
      <w:r w:rsidR="00357713">
        <w:rPr>
          <w:rFonts w:ascii="Arial" w:hAnsi="Arial" w:cs="Arial"/>
          <w:b/>
          <w:sz w:val="22"/>
          <w:szCs w:val="22"/>
        </w:rPr>
        <w:t>, Detektiv</w:t>
      </w:r>
      <w:r w:rsidR="00694AF3">
        <w:rPr>
          <w:rFonts w:ascii="Arial" w:hAnsi="Arial" w:cs="Arial"/>
          <w:b/>
          <w:sz w:val="22"/>
          <w:szCs w:val="22"/>
        </w:rPr>
        <w:t>en</w:t>
      </w:r>
      <w:r w:rsidR="00357713">
        <w:rPr>
          <w:rFonts w:ascii="Arial" w:hAnsi="Arial" w:cs="Arial"/>
          <w:b/>
          <w:sz w:val="22"/>
          <w:szCs w:val="22"/>
        </w:rPr>
        <w:t xml:space="preserve"> oder Geheimagent</w:t>
      </w:r>
      <w:r w:rsidR="00694AF3">
        <w:rPr>
          <w:rFonts w:ascii="Arial" w:hAnsi="Arial" w:cs="Arial"/>
          <w:b/>
          <w:sz w:val="22"/>
          <w:szCs w:val="22"/>
        </w:rPr>
        <w:t>en</w:t>
      </w:r>
      <w:r w:rsidR="001A4F26">
        <w:rPr>
          <w:rFonts w:ascii="Arial" w:hAnsi="Arial" w:cs="Arial"/>
          <w:b/>
          <w:sz w:val="22"/>
          <w:szCs w:val="22"/>
        </w:rPr>
        <w:t xml:space="preserve"> –</w:t>
      </w:r>
      <w:r w:rsidR="00357713">
        <w:rPr>
          <w:rFonts w:ascii="Arial" w:hAnsi="Arial" w:cs="Arial"/>
          <w:b/>
          <w:sz w:val="22"/>
          <w:szCs w:val="22"/>
        </w:rPr>
        <w:t xml:space="preserve"> d</w:t>
      </w:r>
      <w:r w:rsidR="003C4E97">
        <w:rPr>
          <w:rFonts w:ascii="Arial" w:hAnsi="Arial" w:cs="Arial"/>
          <w:b/>
          <w:sz w:val="22"/>
          <w:szCs w:val="22"/>
        </w:rPr>
        <w:t>as</w:t>
      </w:r>
      <w:r w:rsidR="001A4F26">
        <w:rPr>
          <w:rFonts w:ascii="Arial" w:hAnsi="Arial" w:cs="Arial"/>
          <w:b/>
          <w:sz w:val="22"/>
          <w:szCs w:val="22"/>
        </w:rPr>
        <w:t xml:space="preserve"> </w:t>
      </w:r>
      <w:r w:rsidR="00357713">
        <w:rPr>
          <w:rFonts w:ascii="Arial" w:hAnsi="Arial" w:cs="Arial"/>
          <w:b/>
          <w:sz w:val="22"/>
          <w:szCs w:val="22"/>
        </w:rPr>
        <w:t xml:space="preserve">kreative </w:t>
      </w:r>
      <w:r w:rsidR="007B1B01">
        <w:rPr>
          <w:rFonts w:ascii="Arial" w:hAnsi="Arial" w:cs="Arial"/>
          <w:b/>
          <w:sz w:val="22"/>
          <w:szCs w:val="22"/>
        </w:rPr>
        <w:t xml:space="preserve">Spielzeug </w:t>
      </w:r>
      <w:r w:rsidR="00357713">
        <w:rPr>
          <w:rFonts w:ascii="Arial" w:hAnsi="Arial" w:cs="Arial"/>
          <w:b/>
          <w:sz w:val="22"/>
          <w:szCs w:val="22"/>
        </w:rPr>
        <w:t>entfacht die Phantasie</w:t>
      </w:r>
      <w:r w:rsidR="009E2024">
        <w:rPr>
          <w:rFonts w:ascii="Arial" w:hAnsi="Arial" w:cs="Arial"/>
          <w:b/>
          <w:sz w:val="22"/>
          <w:szCs w:val="22"/>
        </w:rPr>
        <w:t>, ist kinderleicht zu bedienen</w:t>
      </w:r>
      <w:r w:rsidR="00357713">
        <w:rPr>
          <w:rFonts w:ascii="Arial" w:hAnsi="Arial" w:cs="Arial"/>
          <w:b/>
          <w:sz w:val="22"/>
          <w:szCs w:val="22"/>
        </w:rPr>
        <w:t xml:space="preserve"> und </w:t>
      </w:r>
      <w:r w:rsidR="009E2024">
        <w:rPr>
          <w:rFonts w:ascii="Arial" w:hAnsi="Arial" w:cs="Arial"/>
          <w:b/>
          <w:sz w:val="22"/>
          <w:szCs w:val="22"/>
        </w:rPr>
        <w:t>außerdem</w:t>
      </w:r>
      <w:r w:rsidR="00357713">
        <w:rPr>
          <w:rFonts w:ascii="Arial" w:hAnsi="Arial" w:cs="Arial"/>
          <w:b/>
          <w:sz w:val="22"/>
          <w:szCs w:val="22"/>
        </w:rPr>
        <w:t xml:space="preserve"> </w:t>
      </w:r>
      <w:r w:rsidR="00694AF3">
        <w:rPr>
          <w:rFonts w:ascii="Arial" w:hAnsi="Arial" w:cs="Arial"/>
          <w:b/>
          <w:sz w:val="22"/>
          <w:szCs w:val="22"/>
        </w:rPr>
        <w:t>ein</w:t>
      </w:r>
      <w:r w:rsidR="00357713">
        <w:rPr>
          <w:rFonts w:ascii="Arial" w:hAnsi="Arial" w:cs="Arial"/>
          <w:b/>
          <w:sz w:val="22"/>
          <w:szCs w:val="22"/>
        </w:rPr>
        <w:t xml:space="preserve"> </w:t>
      </w:r>
      <w:r w:rsidR="00DF1AA0">
        <w:rPr>
          <w:rFonts w:ascii="Arial" w:hAnsi="Arial" w:cs="Arial"/>
          <w:b/>
          <w:sz w:val="22"/>
          <w:szCs w:val="22"/>
        </w:rPr>
        <w:t>zuverlässiges Kommunikationsgerät</w:t>
      </w:r>
      <w:r w:rsidR="007B1B01">
        <w:rPr>
          <w:rFonts w:ascii="Arial" w:hAnsi="Arial" w:cs="Arial"/>
          <w:b/>
          <w:sz w:val="22"/>
          <w:szCs w:val="22"/>
        </w:rPr>
        <w:t xml:space="preserve"> bei vielen</w:t>
      </w:r>
      <w:r w:rsidR="007F6CE4">
        <w:rPr>
          <w:rFonts w:ascii="Arial" w:hAnsi="Arial" w:cs="Arial"/>
          <w:b/>
          <w:sz w:val="22"/>
          <w:szCs w:val="22"/>
        </w:rPr>
        <w:t xml:space="preserve"> Aktivitäten</w:t>
      </w:r>
      <w:r w:rsidR="00357713">
        <w:rPr>
          <w:rFonts w:ascii="Arial" w:hAnsi="Arial" w:cs="Arial"/>
          <w:b/>
          <w:sz w:val="22"/>
          <w:szCs w:val="22"/>
        </w:rPr>
        <w:t>.</w:t>
      </w:r>
      <w:r w:rsidR="00694AF3">
        <w:rPr>
          <w:rFonts w:ascii="Arial" w:hAnsi="Arial" w:cs="Arial"/>
          <w:b/>
          <w:sz w:val="22"/>
          <w:szCs w:val="22"/>
        </w:rPr>
        <w:t xml:space="preserve"> Der </w:t>
      </w:r>
      <w:r w:rsidR="007633AE">
        <w:rPr>
          <w:rFonts w:ascii="Arial" w:hAnsi="Arial" w:cs="Arial"/>
          <w:b/>
          <w:sz w:val="22"/>
          <w:szCs w:val="22"/>
        </w:rPr>
        <w:t>Arbeitsausschuß</w:t>
      </w:r>
      <w:r w:rsidR="00694AF3">
        <w:rPr>
          <w:rFonts w:ascii="Arial" w:hAnsi="Arial" w:cs="Arial"/>
          <w:b/>
          <w:sz w:val="22"/>
          <w:szCs w:val="22"/>
        </w:rPr>
        <w:t xml:space="preserve"> Kinderspiel</w:t>
      </w:r>
      <w:r w:rsidR="007633AE">
        <w:rPr>
          <w:rFonts w:ascii="Arial" w:hAnsi="Arial" w:cs="Arial"/>
          <w:b/>
          <w:sz w:val="22"/>
          <w:szCs w:val="22"/>
        </w:rPr>
        <w:t xml:space="preserve"> </w:t>
      </w:r>
      <w:r w:rsidR="00694AF3">
        <w:rPr>
          <w:rFonts w:ascii="Arial" w:hAnsi="Arial" w:cs="Arial"/>
          <w:b/>
          <w:sz w:val="22"/>
          <w:szCs w:val="22"/>
        </w:rPr>
        <w:t>+</w:t>
      </w:r>
      <w:r w:rsidR="007633AE">
        <w:rPr>
          <w:rFonts w:ascii="Arial" w:hAnsi="Arial" w:cs="Arial"/>
          <w:b/>
          <w:sz w:val="22"/>
          <w:szCs w:val="22"/>
        </w:rPr>
        <w:t xml:space="preserve"> </w:t>
      </w:r>
      <w:r w:rsidR="00694AF3">
        <w:rPr>
          <w:rFonts w:ascii="Arial" w:hAnsi="Arial" w:cs="Arial"/>
          <w:b/>
          <w:sz w:val="22"/>
          <w:szCs w:val="22"/>
        </w:rPr>
        <w:t xml:space="preserve">Spielzeug </w:t>
      </w:r>
      <w:r w:rsidR="007633AE">
        <w:rPr>
          <w:rFonts w:ascii="Arial" w:hAnsi="Arial" w:cs="Arial"/>
          <w:b/>
          <w:sz w:val="22"/>
          <w:szCs w:val="22"/>
        </w:rPr>
        <w:t xml:space="preserve">e.V. empfiehlt das Albrecht Tectalk Smile für Kinder und zeichnete das Funkgerät </w:t>
      </w:r>
      <w:r w:rsidR="00AC738F">
        <w:rPr>
          <w:rFonts w:ascii="Arial" w:hAnsi="Arial" w:cs="Arial"/>
          <w:b/>
          <w:sz w:val="22"/>
          <w:szCs w:val="22"/>
        </w:rPr>
        <w:t xml:space="preserve">jetzt </w:t>
      </w:r>
      <w:r w:rsidR="00694AF3">
        <w:rPr>
          <w:rFonts w:ascii="Arial" w:hAnsi="Arial" w:cs="Arial"/>
          <w:b/>
          <w:sz w:val="22"/>
          <w:szCs w:val="22"/>
        </w:rPr>
        <w:t>mit de</w:t>
      </w:r>
      <w:r w:rsidR="00AC738F">
        <w:rPr>
          <w:rFonts w:ascii="Arial" w:hAnsi="Arial" w:cs="Arial"/>
          <w:b/>
          <w:sz w:val="22"/>
          <w:szCs w:val="22"/>
        </w:rPr>
        <w:t>m</w:t>
      </w:r>
      <w:r w:rsidR="00694AF3">
        <w:rPr>
          <w:rFonts w:ascii="Arial" w:hAnsi="Arial" w:cs="Arial"/>
          <w:b/>
          <w:sz w:val="22"/>
          <w:szCs w:val="22"/>
        </w:rPr>
        <w:t xml:space="preserve"> „spiel</w:t>
      </w:r>
      <w:r w:rsidR="00C11120">
        <w:rPr>
          <w:rFonts w:ascii="Arial" w:hAnsi="Arial" w:cs="Arial"/>
          <w:b/>
          <w:sz w:val="22"/>
          <w:szCs w:val="22"/>
        </w:rPr>
        <w:t> </w:t>
      </w:r>
      <w:r w:rsidR="00694AF3">
        <w:rPr>
          <w:rFonts w:ascii="Arial" w:hAnsi="Arial" w:cs="Arial"/>
          <w:b/>
          <w:sz w:val="22"/>
          <w:szCs w:val="22"/>
        </w:rPr>
        <w:t>gut“-</w:t>
      </w:r>
      <w:r w:rsidR="007633AE">
        <w:rPr>
          <w:rFonts w:ascii="Arial" w:hAnsi="Arial" w:cs="Arial"/>
          <w:b/>
          <w:sz w:val="22"/>
          <w:szCs w:val="22"/>
        </w:rPr>
        <w:t>Siegel aus.</w:t>
      </w:r>
      <w:r w:rsidR="007F6CE4">
        <w:rPr>
          <w:rFonts w:ascii="Arial" w:hAnsi="Arial" w:cs="Arial"/>
          <w:b/>
          <w:sz w:val="22"/>
          <w:szCs w:val="22"/>
        </w:rPr>
        <w:t xml:space="preserve"> </w:t>
      </w:r>
      <w:r w:rsidR="009E2024">
        <w:rPr>
          <w:rFonts w:ascii="Arial" w:hAnsi="Arial" w:cs="Arial"/>
          <w:b/>
          <w:sz w:val="22"/>
          <w:szCs w:val="22"/>
        </w:rPr>
        <w:t xml:space="preserve">Besonders auffällig ist, neben der </w:t>
      </w:r>
      <w:r w:rsidR="008E0FBC">
        <w:rPr>
          <w:rFonts w:ascii="Arial" w:hAnsi="Arial" w:cs="Arial"/>
          <w:b/>
          <w:sz w:val="22"/>
          <w:szCs w:val="22"/>
        </w:rPr>
        <w:t>einfache</w:t>
      </w:r>
      <w:r w:rsidR="009E2024">
        <w:rPr>
          <w:rFonts w:ascii="Arial" w:hAnsi="Arial" w:cs="Arial"/>
          <w:b/>
          <w:sz w:val="22"/>
          <w:szCs w:val="22"/>
        </w:rPr>
        <w:t>n</w:t>
      </w:r>
      <w:r w:rsidR="009921DE">
        <w:rPr>
          <w:rFonts w:ascii="Arial" w:hAnsi="Arial" w:cs="Arial"/>
          <w:b/>
          <w:sz w:val="22"/>
          <w:szCs w:val="22"/>
        </w:rPr>
        <w:t xml:space="preserve"> Bedienung</w:t>
      </w:r>
      <w:r w:rsidR="009E2024">
        <w:rPr>
          <w:rFonts w:ascii="Arial" w:hAnsi="Arial" w:cs="Arial"/>
          <w:b/>
          <w:sz w:val="22"/>
          <w:szCs w:val="22"/>
        </w:rPr>
        <w:t xml:space="preserve">, </w:t>
      </w:r>
      <w:r w:rsidR="009921DE">
        <w:rPr>
          <w:rFonts w:ascii="Arial" w:hAnsi="Arial" w:cs="Arial"/>
          <w:b/>
          <w:sz w:val="22"/>
          <w:szCs w:val="22"/>
        </w:rPr>
        <w:t xml:space="preserve">das </w:t>
      </w:r>
      <w:r w:rsidR="004B2EC9">
        <w:rPr>
          <w:rFonts w:ascii="Arial" w:hAnsi="Arial" w:cs="Arial"/>
          <w:b/>
          <w:sz w:val="22"/>
          <w:szCs w:val="22"/>
        </w:rPr>
        <w:t xml:space="preserve">lustige und </w:t>
      </w:r>
      <w:r w:rsidR="006A21AF">
        <w:rPr>
          <w:rFonts w:ascii="Arial" w:hAnsi="Arial" w:cs="Arial"/>
          <w:b/>
          <w:sz w:val="22"/>
          <w:szCs w:val="22"/>
        </w:rPr>
        <w:t>robuste</w:t>
      </w:r>
      <w:r w:rsidR="009921DE">
        <w:rPr>
          <w:rFonts w:ascii="Arial" w:hAnsi="Arial" w:cs="Arial"/>
          <w:b/>
          <w:sz w:val="22"/>
          <w:szCs w:val="22"/>
        </w:rPr>
        <w:t xml:space="preserve"> Design</w:t>
      </w:r>
      <w:r w:rsidR="006A21AF">
        <w:rPr>
          <w:rFonts w:ascii="Arial" w:hAnsi="Arial" w:cs="Arial"/>
          <w:b/>
          <w:sz w:val="22"/>
          <w:szCs w:val="22"/>
        </w:rPr>
        <w:t xml:space="preserve"> ohne Ecken</w:t>
      </w:r>
      <w:r w:rsidR="008E0FBC">
        <w:rPr>
          <w:rFonts w:ascii="Arial" w:hAnsi="Arial" w:cs="Arial"/>
          <w:b/>
          <w:sz w:val="22"/>
          <w:szCs w:val="22"/>
        </w:rPr>
        <w:t xml:space="preserve"> und</w:t>
      </w:r>
      <w:r w:rsidR="006A21AF">
        <w:rPr>
          <w:rFonts w:ascii="Arial" w:hAnsi="Arial" w:cs="Arial"/>
          <w:b/>
          <w:sz w:val="22"/>
          <w:szCs w:val="22"/>
        </w:rPr>
        <w:t xml:space="preserve"> Kanten</w:t>
      </w:r>
      <w:r w:rsidR="009E2024">
        <w:rPr>
          <w:rFonts w:ascii="Arial" w:hAnsi="Arial" w:cs="Arial"/>
          <w:b/>
          <w:sz w:val="22"/>
          <w:szCs w:val="22"/>
        </w:rPr>
        <w:t>.</w:t>
      </w:r>
      <w:r w:rsidR="008672B7">
        <w:rPr>
          <w:rFonts w:ascii="Arial" w:hAnsi="Arial" w:cs="Arial"/>
          <w:b/>
          <w:sz w:val="22"/>
          <w:szCs w:val="22"/>
        </w:rPr>
        <w:t xml:space="preserve"> </w:t>
      </w:r>
      <w:r w:rsidR="009E2024">
        <w:rPr>
          <w:rFonts w:ascii="Arial" w:hAnsi="Arial" w:cs="Arial"/>
          <w:b/>
          <w:sz w:val="22"/>
          <w:szCs w:val="22"/>
        </w:rPr>
        <w:t xml:space="preserve">Mit </w:t>
      </w:r>
      <w:r w:rsidR="009921DE">
        <w:rPr>
          <w:rFonts w:ascii="Arial" w:hAnsi="Arial" w:cs="Arial"/>
          <w:b/>
          <w:sz w:val="22"/>
          <w:szCs w:val="22"/>
        </w:rPr>
        <w:t>einer Reichweite von</w:t>
      </w:r>
      <w:r w:rsidR="00863820">
        <w:rPr>
          <w:rFonts w:ascii="Arial" w:hAnsi="Arial" w:cs="Arial"/>
          <w:b/>
          <w:sz w:val="22"/>
          <w:szCs w:val="22"/>
        </w:rPr>
        <w:t xml:space="preserve"> bis zu</w:t>
      </w:r>
      <w:r w:rsidR="009921DE">
        <w:rPr>
          <w:rFonts w:ascii="Arial" w:hAnsi="Arial" w:cs="Arial"/>
          <w:b/>
          <w:sz w:val="22"/>
          <w:szCs w:val="22"/>
        </w:rPr>
        <w:t xml:space="preserve"> drei Kilometern sind </w:t>
      </w:r>
      <w:r w:rsidR="003C4E97">
        <w:rPr>
          <w:rFonts w:ascii="Arial" w:hAnsi="Arial" w:cs="Arial"/>
          <w:b/>
          <w:sz w:val="22"/>
          <w:szCs w:val="22"/>
        </w:rPr>
        <w:t>Kinder</w:t>
      </w:r>
      <w:r w:rsidR="009921DE">
        <w:rPr>
          <w:rFonts w:ascii="Arial" w:hAnsi="Arial" w:cs="Arial"/>
          <w:b/>
          <w:sz w:val="22"/>
          <w:szCs w:val="22"/>
        </w:rPr>
        <w:t xml:space="preserve"> untereinander</w:t>
      </w:r>
      <w:r w:rsidR="006C13F1">
        <w:rPr>
          <w:rFonts w:ascii="Arial" w:hAnsi="Arial" w:cs="Arial"/>
          <w:b/>
          <w:sz w:val="22"/>
          <w:szCs w:val="22"/>
        </w:rPr>
        <w:t xml:space="preserve"> beim </w:t>
      </w:r>
      <w:r w:rsidR="008672B7">
        <w:rPr>
          <w:rFonts w:ascii="Arial" w:hAnsi="Arial" w:cs="Arial"/>
          <w:b/>
          <w:sz w:val="22"/>
          <w:szCs w:val="22"/>
        </w:rPr>
        <w:t xml:space="preserve">Toben </w:t>
      </w:r>
      <w:r w:rsidR="009E2024">
        <w:rPr>
          <w:rFonts w:ascii="Arial" w:hAnsi="Arial" w:cs="Arial"/>
          <w:b/>
          <w:sz w:val="22"/>
          <w:szCs w:val="22"/>
        </w:rPr>
        <w:t xml:space="preserve">und Spielen, </w:t>
      </w:r>
      <w:r w:rsidR="001A1148">
        <w:rPr>
          <w:rFonts w:ascii="Arial" w:hAnsi="Arial" w:cs="Arial"/>
          <w:b/>
          <w:sz w:val="22"/>
          <w:szCs w:val="22"/>
        </w:rPr>
        <w:t>auf Entdeckungstour</w:t>
      </w:r>
      <w:r w:rsidR="009921DE">
        <w:rPr>
          <w:rFonts w:ascii="Arial" w:hAnsi="Arial" w:cs="Arial"/>
          <w:b/>
          <w:sz w:val="22"/>
          <w:szCs w:val="22"/>
        </w:rPr>
        <w:t xml:space="preserve"> oder </w:t>
      </w:r>
      <w:r w:rsidR="00FB1A83">
        <w:rPr>
          <w:rFonts w:ascii="Arial" w:hAnsi="Arial" w:cs="Arial"/>
          <w:b/>
          <w:sz w:val="22"/>
          <w:szCs w:val="22"/>
        </w:rPr>
        <w:t xml:space="preserve">auf </w:t>
      </w:r>
      <w:r w:rsidR="000E134F">
        <w:rPr>
          <w:rFonts w:ascii="Arial" w:hAnsi="Arial" w:cs="Arial"/>
          <w:b/>
          <w:sz w:val="22"/>
          <w:szCs w:val="22"/>
        </w:rPr>
        <w:t>einer</w:t>
      </w:r>
      <w:r w:rsidR="00FB1A83">
        <w:rPr>
          <w:rFonts w:ascii="Arial" w:hAnsi="Arial" w:cs="Arial"/>
          <w:b/>
          <w:sz w:val="22"/>
          <w:szCs w:val="22"/>
        </w:rPr>
        <w:t xml:space="preserve"> Radtour </w:t>
      </w:r>
      <w:r w:rsidR="009921DE">
        <w:rPr>
          <w:rFonts w:ascii="Arial" w:hAnsi="Arial" w:cs="Arial"/>
          <w:b/>
          <w:sz w:val="22"/>
          <w:szCs w:val="22"/>
        </w:rPr>
        <w:t xml:space="preserve">zuverlässig untereinander verbunden. Eltern </w:t>
      </w:r>
      <w:r w:rsidR="009E2024">
        <w:rPr>
          <w:rFonts w:ascii="Arial" w:hAnsi="Arial" w:cs="Arial"/>
          <w:b/>
          <w:sz w:val="22"/>
          <w:szCs w:val="22"/>
        </w:rPr>
        <w:t xml:space="preserve">können </w:t>
      </w:r>
      <w:r w:rsidR="00363A76">
        <w:rPr>
          <w:rFonts w:ascii="Arial" w:hAnsi="Arial" w:cs="Arial"/>
          <w:b/>
          <w:sz w:val="22"/>
          <w:szCs w:val="22"/>
        </w:rPr>
        <w:t xml:space="preserve">die </w:t>
      </w:r>
      <w:r w:rsidR="00DF1AA0">
        <w:rPr>
          <w:rFonts w:ascii="Arial" w:hAnsi="Arial" w:cs="Arial"/>
          <w:b/>
          <w:sz w:val="22"/>
          <w:szCs w:val="22"/>
        </w:rPr>
        <w:t>Funkv</w:t>
      </w:r>
      <w:r w:rsidR="001A1148">
        <w:rPr>
          <w:rFonts w:ascii="Arial" w:hAnsi="Arial" w:cs="Arial"/>
          <w:b/>
          <w:sz w:val="22"/>
          <w:szCs w:val="22"/>
        </w:rPr>
        <w:t>erbindung</w:t>
      </w:r>
      <w:r w:rsidR="009921DE">
        <w:rPr>
          <w:rFonts w:ascii="Arial" w:hAnsi="Arial" w:cs="Arial"/>
          <w:b/>
          <w:sz w:val="22"/>
          <w:szCs w:val="22"/>
        </w:rPr>
        <w:t xml:space="preserve"> </w:t>
      </w:r>
      <w:r w:rsidR="00363A76">
        <w:rPr>
          <w:rFonts w:ascii="Arial" w:hAnsi="Arial" w:cs="Arial"/>
          <w:b/>
          <w:sz w:val="22"/>
          <w:szCs w:val="22"/>
        </w:rPr>
        <w:t>nutzen</w:t>
      </w:r>
      <w:r w:rsidR="00863820">
        <w:rPr>
          <w:rFonts w:ascii="Arial" w:hAnsi="Arial" w:cs="Arial"/>
          <w:b/>
          <w:sz w:val="22"/>
          <w:szCs w:val="22"/>
        </w:rPr>
        <w:t xml:space="preserve">, um </w:t>
      </w:r>
      <w:r w:rsidR="003C4E97">
        <w:rPr>
          <w:rFonts w:ascii="Arial" w:hAnsi="Arial" w:cs="Arial"/>
          <w:b/>
          <w:sz w:val="22"/>
          <w:szCs w:val="22"/>
        </w:rPr>
        <w:t xml:space="preserve">ihre Kleinen </w:t>
      </w:r>
      <w:r w:rsidR="00863820">
        <w:rPr>
          <w:rFonts w:ascii="Arial" w:hAnsi="Arial" w:cs="Arial"/>
          <w:b/>
          <w:sz w:val="22"/>
          <w:szCs w:val="22"/>
        </w:rPr>
        <w:t>beispielsweise zum Abendessen zu rufen.</w:t>
      </w:r>
      <w:r w:rsidR="009921DE">
        <w:rPr>
          <w:rFonts w:ascii="Arial" w:hAnsi="Arial" w:cs="Arial"/>
          <w:b/>
          <w:sz w:val="22"/>
          <w:szCs w:val="22"/>
        </w:rPr>
        <w:t xml:space="preserve"> Für den </w:t>
      </w:r>
      <w:r w:rsidR="000B2E50">
        <w:rPr>
          <w:rFonts w:ascii="Arial" w:hAnsi="Arial" w:cs="Arial"/>
          <w:b/>
          <w:sz w:val="22"/>
          <w:szCs w:val="22"/>
        </w:rPr>
        <w:t xml:space="preserve">ungestörten </w:t>
      </w:r>
      <w:r w:rsidR="009921DE">
        <w:rPr>
          <w:rFonts w:ascii="Arial" w:hAnsi="Arial" w:cs="Arial"/>
          <w:b/>
          <w:sz w:val="22"/>
          <w:szCs w:val="22"/>
        </w:rPr>
        <w:t xml:space="preserve">Funkspaß stehen drei codierte Kanäle zur Auswahl. </w:t>
      </w:r>
      <w:r w:rsidR="006101B6">
        <w:rPr>
          <w:rFonts w:ascii="Arial" w:hAnsi="Arial" w:cs="Arial"/>
          <w:b/>
          <w:sz w:val="22"/>
          <w:szCs w:val="22"/>
        </w:rPr>
        <w:t>G</w:t>
      </w:r>
      <w:r w:rsidR="009921DE">
        <w:rPr>
          <w:rFonts w:ascii="Arial" w:hAnsi="Arial" w:cs="Arial"/>
          <w:b/>
          <w:sz w:val="22"/>
          <w:szCs w:val="22"/>
        </w:rPr>
        <w:t xml:space="preserve">ebühren wie bei einem Mobiltelefon </w:t>
      </w:r>
      <w:r w:rsidR="00A3553C">
        <w:rPr>
          <w:rFonts w:ascii="Arial" w:hAnsi="Arial" w:cs="Arial"/>
          <w:b/>
          <w:sz w:val="22"/>
          <w:szCs w:val="22"/>
        </w:rPr>
        <w:t xml:space="preserve">gibt es </w:t>
      </w:r>
      <w:r w:rsidR="009921DE">
        <w:rPr>
          <w:rFonts w:ascii="Arial" w:hAnsi="Arial" w:cs="Arial"/>
          <w:b/>
          <w:sz w:val="22"/>
          <w:szCs w:val="22"/>
        </w:rPr>
        <w:t xml:space="preserve">bei den Sprechfunkgeräten </w:t>
      </w:r>
      <w:r w:rsidR="00A3553C">
        <w:rPr>
          <w:rFonts w:ascii="Arial" w:hAnsi="Arial" w:cs="Arial"/>
          <w:b/>
          <w:sz w:val="22"/>
          <w:szCs w:val="22"/>
        </w:rPr>
        <w:t xml:space="preserve">nicht </w:t>
      </w:r>
      <w:r w:rsidR="00FA397A">
        <w:rPr>
          <w:rFonts w:ascii="Arial" w:hAnsi="Arial" w:cs="Arial"/>
          <w:b/>
          <w:sz w:val="22"/>
          <w:szCs w:val="22"/>
        </w:rPr>
        <w:t>–</w:t>
      </w:r>
      <w:r w:rsidR="00A3553C">
        <w:rPr>
          <w:rFonts w:ascii="Arial" w:hAnsi="Arial" w:cs="Arial"/>
          <w:b/>
          <w:sz w:val="22"/>
          <w:szCs w:val="22"/>
        </w:rPr>
        <w:t xml:space="preserve"> </w:t>
      </w:r>
      <w:r w:rsidR="009921DE">
        <w:rPr>
          <w:rFonts w:ascii="Arial" w:hAnsi="Arial" w:cs="Arial"/>
          <w:b/>
          <w:sz w:val="22"/>
          <w:szCs w:val="22"/>
        </w:rPr>
        <w:t xml:space="preserve">weder im Inland noch im Ausland. Das Albrecht Tectalk Smile </w:t>
      </w:r>
      <w:r w:rsidR="00D55D72">
        <w:rPr>
          <w:rFonts w:ascii="Arial" w:hAnsi="Arial" w:cs="Arial"/>
          <w:b/>
          <w:sz w:val="22"/>
          <w:szCs w:val="22"/>
        </w:rPr>
        <w:t>erfüllt alle Sicherheitsbestimmungen für Spielwaren nach den Vorgaben</w:t>
      </w:r>
      <w:r w:rsidR="009921DE">
        <w:rPr>
          <w:rFonts w:ascii="Arial" w:hAnsi="Arial" w:cs="Arial"/>
          <w:b/>
          <w:sz w:val="22"/>
          <w:szCs w:val="22"/>
        </w:rPr>
        <w:t xml:space="preserve"> DIN EN71 </w:t>
      </w:r>
      <w:r w:rsidR="00A3553C">
        <w:rPr>
          <w:rFonts w:ascii="Arial" w:hAnsi="Arial" w:cs="Arial"/>
          <w:b/>
          <w:sz w:val="22"/>
          <w:szCs w:val="22"/>
        </w:rPr>
        <w:t xml:space="preserve">und </w:t>
      </w:r>
      <w:r w:rsidR="009921DE">
        <w:rPr>
          <w:rFonts w:ascii="Arial" w:hAnsi="Arial" w:cs="Arial"/>
          <w:b/>
          <w:sz w:val="22"/>
          <w:szCs w:val="22"/>
        </w:rPr>
        <w:t xml:space="preserve">DIN EN62115 und </w:t>
      </w:r>
      <w:r w:rsidR="00446B75">
        <w:rPr>
          <w:rFonts w:ascii="Arial" w:hAnsi="Arial" w:cs="Arial"/>
          <w:b/>
          <w:sz w:val="22"/>
          <w:szCs w:val="22"/>
        </w:rPr>
        <w:t xml:space="preserve">ist </w:t>
      </w:r>
      <w:r w:rsidR="009921DE">
        <w:rPr>
          <w:rFonts w:ascii="Arial" w:hAnsi="Arial" w:cs="Arial"/>
          <w:b/>
          <w:sz w:val="22"/>
          <w:szCs w:val="22"/>
        </w:rPr>
        <w:t xml:space="preserve">ab sofort </w:t>
      </w:r>
      <w:r w:rsidR="00114968">
        <w:rPr>
          <w:rFonts w:ascii="Arial" w:hAnsi="Arial" w:cs="Arial"/>
          <w:b/>
          <w:sz w:val="22"/>
          <w:szCs w:val="22"/>
        </w:rPr>
        <w:t xml:space="preserve">online und im Fachhandel </w:t>
      </w:r>
      <w:r w:rsidR="009921DE">
        <w:rPr>
          <w:rFonts w:ascii="Arial" w:hAnsi="Arial" w:cs="Arial"/>
          <w:b/>
          <w:sz w:val="22"/>
          <w:szCs w:val="22"/>
        </w:rPr>
        <w:t xml:space="preserve">als Set </w:t>
      </w:r>
      <w:r w:rsidR="008672B7">
        <w:rPr>
          <w:rFonts w:ascii="Arial" w:hAnsi="Arial" w:cs="Arial"/>
          <w:b/>
          <w:sz w:val="22"/>
          <w:szCs w:val="22"/>
        </w:rPr>
        <w:t xml:space="preserve">mit jeweils einem blauen und einem roten Funkgerät </w:t>
      </w:r>
      <w:r w:rsidR="009921DE" w:rsidRPr="009920A7">
        <w:rPr>
          <w:rFonts w:ascii="Arial" w:hAnsi="Arial" w:cs="Arial"/>
          <w:b/>
          <w:sz w:val="22"/>
          <w:szCs w:val="22"/>
        </w:rPr>
        <w:t xml:space="preserve">zum UVP von </w:t>
      </w:r>
      <w:r w:rsidR="00CF07D5">
        <w:rPr>
          <w:rFonts w:ascii="Arial" w:hAnsi="Arial" w:cs="Arial"/>
          <w:b/>
          <w:sz w:val="22"/>
          <w:szCs w:val="22"/>
        </w:rPr>
        <w:t xml:space="preserve">24,90 </w:t>
      </w:r>
      <w:r w:rsidR="009921DE" w:rsidRPr="009920A7">
        <w:rPr>
          <w:rFonts w:ascii="Arial" w:hAnsi="Arial" w:cs="Arial"/>
          <w:b/>
          <w:sz w:val="22"/>
          <w:szCs w:val="22"/>
        </w:rPr>
        <w:t>Euro erhältlich.</w:t>
      </w:r>
    </w:p>
    <w:p w14:paraId="20BB7EB0" w14:textId="2E6BF825" w:rsidR="00C22DBA" w:rsidRDefault="004B09BB" w:rsidP="00F519ED">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Di</w:t>
      </w:r>
      <w:r w:rsidR="006101B6">
        <w:rPr>
          <w:rFonts w:ascii="Arial" w:hAnsi="Arial" w:cs="Arial"/>
          <w:sz w:val="22"/>
          <w:szCs w:val="22"/>
        </w:rPr>
        <w:t>e</w:t>
      </w:r>
      <w:r w:rsidR="004B2EC9">
        <w:rPr>
          <w:rFonts w:ascii="Arial" w:hAnsi="Arial" w:cs="Arial"/>
          <w:sz w:val="22"/>
          <w:szCs w:val="22"/>
        </w:rPr>
        <w:t xml:space="preserve"> </w:t>
      </w:r>
      <w:r w:rsidR="00EA6193">
        <w:rPr>
          <w:rFonts w:ascii="Arial" w:hAnsi="Arial" w:cs="Arial"/>
          <w:sz w:val="22"/>
          <w:szCs w:val="22"/>
        </w:rPr>
        <w:t xml:space="preserve">robusten </w:t>
      </w:r>
      <w:r w:rsidR="005124F5">
        <w:rPr>
          <w:rFonts w:ascii="Arial" w:hAnsi="Arial" w:cs="Arial"/>
          <w:sz w:val="22"/>
          <w:szCs w:val="22"/>
        </w:rPr>
        <w:t>Funkgeräte</w:t>
      </w:r>
      <w:r w:rsidR="00F519ED">
        <w:rPr>
          <w:rFonts w:ascii="Arial" w:hAnsi="Arial" w:cs="Arial"/>
          <w:sz w:val="22"/>
          <w:szCs w:val="22"/>
        </w:rPr>
        <w:t xml:space="preserve"> </w:t>
      </w:r>
      <w:r w:rsidR="00446B75">
        <w:rPr>
          <w:rFonts w:ascii="Arial" w:hAnsi="Arial" w:cs="Arial"/>
          <w:sz w:val="22"/>
          <w:szCs w:val="22"/>
        </w:rPr>
        <w:t>sind sehr vielseitig einsetzbar</w:t>
      </w:r>
      <w:r w:rsidR="005124F5">
        <w:rPr>
          <w:rFonts w:ascii="Arial" w:hAnsi="Arial" w:cs="Arial"/>
          <w:sz w:val="22"/>
          <w:szCs w:val="22"/>
        </w:rPr>
        <w:t xml:space="preserve"> und </w:t>
      </w:r>
      <w:r w:rsidR="00A3553C">
        <w:rPr>
          <w:rFonts w:ascii="Arial" w:hAnsi="Arial" w:cs="Arial"/>
          <w:sz w:val="22"/>
          <w:szCs w:val="22"/>
        </w:rPr>
        <w:t xml:space="preserve">die </w:t>
      </w:r>
      <w:r w:rsidR="00965B5F">
        <w:rPr>
          <w:rFonts w:ascii="Arial" w:hAnsi="Arial" w:cs="Arial"/>
          <w:sz w:val="22"/>
          <w:szCs w:val="22"/>
        </w:rPr>
        <w:t xml:space="preserve">handliche </w:t>
      </w:r>
      <w:r w:rsidR="00A3553C">
        <w:rPr>
          <w:rFonts w:ascii="Arial" w:hAnsi="Arial" w:cs="Arial"/>
          <w:sz w:val="22"/>
          <w:szCs w:val="22"/>
        </w:rPr>
        <w:t>Größe</w:t>
      </w:r>
      <w:r w:rsidR="00F519ED">
        <w:rPr>
          <w:rFonts w:ascii="Arial" w:hAnsi="Arial" w:cs="Arial"/>
          <w:sz w:val="22"/>
          <w:szCs w:val="22"/>
        </w:rPr>
        <w:t xml:space="preserve"> von </w:t>
      </w:r>
      <w:r w:rsidR="001A4F26" w:rsidRPr="007E5036">
        <w:rPr>
          <w:rFonts w:ascii="Arial" w:hAnsi="Arial" w:cs="Arial"/>
          <w:sz w:val="22"/>
          <w:szCs w:val="22"/>
        </w:rPr>
        <w:t>11,5</w:t>
      </w:r>
      <w:r w:rsidR="00F519ED" w:rsidRPr="007E5036">
        <w:rPr>
          <w:rFonts w:ascii="Arial" w:hAnsi="Arial" w:cs="Arial"/>
          <w:sz w:val="22"/>
          <w:szCs w:val="22"/>
        </w:rPr>
        <w:t xml:space="preserve"> x </w:t>
      </w:r>
      <w:r w:rsidR="001A4F26" w:rsidRPr="007E5036">
        <w:rPr>
          <w:rFonts w:ascii="Arial" w:hAnsi="Arial" w:cs="Arial"/>
          <w:sz w:val="22"/>
          <w:szCs w:val="22"/>
        </w:rPr>
        <w:t>4,8</w:t>
      </w:r>
      <w:r w:rsidR="00F519ED" w:rsidRPr="007E5036">
        <w:rPr>
          <w:rFonts w:ascii="Arial" w:hAnsi="Arial" w:cs="Arial"/>
          <w:sz w:val="22"/>
          <w:szCs w:val="22"/>
        </w:rPr>
        <w:t xml:space="preserve"> x </w:t>
      </w:r>
      <w:r w:rsidR="001A4F26" w:rsidRPr="007E5036">
        <w:rPr>
          <w:rFonts w:ascii="Arial" w:hAnsi="Arial" w:cs="Arial"/>
          <w:sz w:val="22"/>
          <w:szCs w:val="22"/>
        </w:rPr>
        <w:t>3,4</w:t>
      </w:r>
      <w:r w:rsidR="00F519ED" w:rsidRPr="007E5036">
        <w:rPr>
          <w:rFonts w:ascii="Arial" w:hAnsi="Arial" w:cs="Arial"/>
          <w:sz w:val="22"/>
          <w:szCs w:val="22"/>
        </w:rPr>
        <w:t xml:space="preserve"> cm</w:t>
      </w:r>
      <w:r w:rsidR="00F519ED">
        <w:rPr>
          <w:rFonts w:ascii="Arial" w:hAnsi="Arial" w:cs="Arial"/>
          <w:sz w:val="22"/>
          <w:szCs w:val="22"/>
        </w:rPr>
        <w:t xml:space="preserve"> (HxBxT)</w:t>
      </w:r>
      <w:r w:rsidR="005124F5">
        <w:rPr>
          <w:rFonts w:ascii="Arial" w:hAnsi="Arial" w:cs="Arial"/>
          <w:sz w:val="22"/>
          <w:szCs w:val="22"/>
        </w:rPr>
        <w:t xml:space="preserve"> </w:t>
      </w:r>
      <w:r w:rsidR="00A3553C">
        <w:rPr>
          <w:rFonts w:ascii="Arial" w:hAnsi="Arial" w:cs="Arial"/>
          <w:sz w:val="22"/>
          <w:szCs w:val="22"/>
        </w:rPr>
        <w:t xml:space="preserve">ist </w:t>
      </w:r>
      <w:r w:rsidR="005124F5">
        <w:rPr>
          <w:rFonts w:ascii="Arial" w:hAnsi="Arial" w:cs="Arial"/>
          <w:sz w:val="22"/>
          <w:szCs w:val="22"/>
        </w:rPr>
        <w:t>für</w:t>
      </w:r>
      <w:r w:rsidR="001D2C67">
        <w:rPr>
          <w:rFonts w:ascii="Arial" w:hAnsi="Arial" w:cs="Arial"/>
          <w:sz w:val="22"/>
          <w:szCs w:val="22"/>
        </w:rPr>
        <w:t xml:space="preserve"> </w:t>
      </w:r>
      <w:r w:rsidR="005124F5">
        <w:rPr>
          <w:rFonts w:ascii="Arial" w:hAnsi="Arial" w:cs="Arial"/>
          <w:sz w:val="22"/>
          <w:szCs w:val="22"/>
        </w:rPr>
        <w:t>Kids</w:t>
      </w:r>
      <w:r w:rsidR="00F519ED">
        <w:rPr>
          <w:rFonts w:ascii="Arial" w:hAnsi="Arial" w:cs="Arial"/>
          <w:sz w:val="22"/>
          <w:szCs w:val="22"/>
        </w:rPr>
        <w:t xml:space="preserve"> </w:t>
      </w:r>
      <w:r w:rsidR="00965B5F">
        <w:rPr>
          <w:rFonts w:ascii="Arial" w:hAnsi="Arial" w:cs="Arial"/>
          <w:sz w:val="22"/>
          <w:szCs w:val="22"/>
        </w:rPr>
        <w:t>perfekt</w:t>
      </w:r>
      <w:r w:rsidR="005124F5">
        <w:rPr>
          <w:rFonts w:ascii="Arial" w:hAnsi="Arial" w:cs="Arial"/>
          <w:sz w:val="22"/>
          <w:szCs w:val="22"/>
        </w:rPr>
        <w:t xml:space="preserve">. </w:t>
      </w:r>
      <w:r w:rsidR="00F519ED">
        <w:rPr>
          <w:rFonts w:ascii="Arial" w:hAnsi="Arial" w:cs="Arial"/>
          <w:sz w:val="22"/>
          <w:szCs w:val="22"/>
        </w:rPr>
        <w:t xml:space="preserve">Dank </w:t>
      </w:r>
      <w:r w:rsidR="005124F5">
        <w:rPr>
          <w:rFonts w:ascii="Arial" w:hAnsi="Arial" w:cs="Arial"/>
          <w:sz w:val="22"/>
          <w:szCs w:val="22"/>
        </w:rPr>
        <w:t xml:space="preserve">der </w:t>
      </w:r>
      <w:r w:rsidR="00F519ED">
        <w:rPr>
          <w:rFonts w:ascii="Arial" w:hAnsi="Arial" w:cs="Arial"/>
          <w:sz w:val="22"/>
          <w:szCs w:val="22"/>
        </w:rPr>
        <w:t>mitgelieferte</w:t>
      </w:r>
      <w:r w:rsidR="004A220D">
        <w:rPr>
          <w:rFonts w:ascii="Arial" w:hAnsi="Arial" w:cs="Arial"/>
          <w:sz w:val="22"/>
          <w:szCs w:val="22"/>
        </w:rPr>
        <w:t>n</w:t>
      </w:r>
      <w:r w:rsidR="00F519ED">
        <w:rPr>
          <w:rFonts w:ascii="Arial" w:hAnsi="Arial" w:cs="Arial"/>
          <w:sz w:val="22"/>
          <w:szCs w:val="22"/>
        </w:rPr>
        <w:t xml:space="preserve"> Gürtelclips kann </w:t>
      </w:r>
      <w:r w:rsidR="004A220D">
        <w:rPr>
          <w:rFonts w:ascii="Arial" w:hAnsi="Arial" w:cs="Arial"/>
          <w:sz w:val="22"/>
          <w:szCs w:val="22"/>
        </w:rPr>
        <w:t xml:space="preserve">das </w:t>
      </w:r>
      <w:r w:rsidR="007E5036">
        <w:rPr>
          <w:rFonts w:ascii="Arial" w:hAnsi="Arial" w:cs="Arial"/>
          <w:sz w:val="22"/>
          <w:szCs w:val="22"/>
        </w:rPr>
        <w:t>34</w:t>
      </w:r>
      <w:r w:rsidR="00A04890">
        <w:rPr>
          <w:rFonts w:ascii="Arial" w:hAnsi="Arial" w:cs="Arial"/>
          <w:sz w:val="22"/>
          <w:szCs w:val="22"/>
        </w:rPr>
        <w:t xml:space="preserve"> Gramm leichte </w:t>
      </w:r>
      <w:r w:rsidR="00F519ED">
        <w:rPr>
          <w:rFonts w:ascii="Arial" w:hAnsi="Arial" w:cs="Arial"/>
          <w:sz w:val="22"/>
          <w:szCs w:val="22"/>
        </w:rPr>
        <w:t xml:space="preserve">Albrecht Tectalk Smile </w:t>
      </w:r>
      <w:r w:rsidR="004A220D">
        <w:rPr>
          <w:rFonts w:ascii="Arial" w:hAnsi="Arial" w:cs="Arial"/>
          <w:sz w:val="22"/>
          <w:szCs w:val="22"/>
        </w:rPr>
        <w:t xml:space="preserve">jederzeit </w:t>
      </w:r>
      <w:r w:rsidR="00F519ED">
        <w:rPr>
          <w:rFonts w:ascii="Arial" w:hAnsi="Arial" w:cs="Arial"/>
          <w:sz w:val="22"/>
          <w:szCs w:val="22"/>
        </w:rPr>
        <w:t xml:space="preserve">griffbereit und sicher am </w:t>
      </w:r>
      <w:r w:rsidR="007B68AE">
        <w:rPr>
          <w:rFonts w:ascii="Arial" w:hAnsi="Arial" w:cs="Arial"/>
          <w:sz w:val="22"/>
          <w:szCs w:val="22"/>
        </w:rPr>
        <w:t>Hosenbund</w:t>
      </w:r>
      <w:r w:rsidR="00F519ED">
        <w:rPr>
          <w:rFonts w:ascii="Arial" w:hAnsi="Arial" w:cs="Arial"/>
          <w:sz w:val="22"/>
          <w:szCs w:val="22"/>
        </w:rPr>
        <w:t xml:space="preserve"> getragen werden. </w:t>
      </w:r>
      <w:r w:rsidR="0097603A">
        <w:rPr>
          <w:rFonts w:ascii="Arial" w:hAnsi="Arial" w:cs="Arial"/>
          <w:sz w:val="22"/>
          <w:szCs w:val="22"/>
        </w:rPr>
        <w:t>Im</w:t>
      </w:r>
      <w:r w:rsidR="00C22DBA">
        <w:rPr>
          <w:rFonts w:ascii="Arial" w:hAnsi="Arial" w:cs="Arial"/>
          <w:sz w:val="22"/>
          <w:szCs w:val="22"/>
        </w:rPr>
        <w:t xml:space="preserve"> gerundete</w:t>
      </w:r>
      <w:r w:rsidR="0097603A">
        <w:rPr>
          <w:rFonts w:ascii="Arial" w:hAnsi="Arial" w:cs="Arial"/>
          <w:sz w:val="22"/>
          <w:szCs w:val="22"/>
        </w:rPr>
        <w:t>n</w:t>
      </w:r>
      <w:r w:rsidR="00C22DBA">
        <w:rPr>
          <w:rFonts w:ascii="Arial" w:hAnsi="Arial" w:cs="Arial"/>
          <w:sz w:val="22"/>
          <w:szCs w:val="22"/>
        </w:rPr>
        <w:t xml:space="preserve"> Gehäuse-Design ohne Ecken und Kanten</w:t>
      </w:r>
      <w:r w:rsidR="0097603A">
        <w:rPr>
          <w:rFonts w:ascii="Arial" w:hAnsi="Arial" w:cs="Arial"/>
          <w:sz w:val="22"/>
          <w:szCs w:val="22"/>
        </w:rPr>
        <w:t xml:space="preserve"> ist eine leistungsstarke Antenne bereits </w:t>
      </w:r>
      <w:r w:rsidR="00A3553C">
        <w:rPr>
          <w:rFonts w:ascii="Arial" w:hAnsi="Arial" w:cs="Arial"/>
          <w:sz w:val="22"/>
          <w:szCs w:val="22"/>
        </w:rPr>
        <w:t>eingebaut</w:t>
      </w:r>
      <w:r w:rsidR="0097603A">
        <w:rPr>
          <w:rFonts w:ascii="Arial" w:hAnsi="Arial" w:cs="Arial"/>
          <w:sz w:val="22"/>
          <w:szCs w:val="22"/>
        </w:rPr>
        <w:t xml:space="preserve">. Somit </w:t>
      </w:r>
      <w:r w:rsidR="00A3553C">
        <w:rPr>
          <w:rFonts w:ascii="Arial" w:hAnsi="Arial" w:cs="Arial"/>
          <w:sz w:val="22"/>
          <w:szCs w:val="22"/>
        </w:rPr>
        <w:t>entfällt das</w:t>
      </w:r>
      <w:r w:rsidR="0097603A">
        <w:rPr>
          <w:rFonts w:ascii="Arial" w:hAnsi="Arial" w:cs="Arial"/>
          <w:sz w:val="22"/>
          <w:szCs w:val="22"/>
        </w:rPr>
        <w:t xml:space="preserve"> Antenne</w:t>
      </w:r>
      <w:r w:rsidR="00965B5F">
        <w:rPr>
          <w:rFonts w:ascii="Arial" w:hAnsi="Arial" w:cs="Arial"/>
          <w:sz w:val="22"/>
          <w:szCs w:val="22"/>
        </w:rPr>
        <w:t xml:space="preserve"> </w:t>
      </w:r>
      <w:r w:rsidR="00A3553C">
        <w:rPr>
          <w:rFonts w:ascii="Arial" w:hAnsi="Arial" w:cs="Arial"/>
          <w:sz w:val="22"/>
          <w:szCs w:val="22"/>
        </w:rPr>
        <w:t>rausziehen und nichts trübt das Spielerlebnis</w:t>
      </w:r>
      <w:r w:rsidR="0097603A">
        <w:rPr>
          <w:rFonts w:ascii="Arial" w:hAnsi="Arial" w:cs="Arial"/>
          <w:sz w:val="22"/>
          <w:szCs w:val="22"/>
        </w:rPr>
        <w:t xml:space="preserve">. </w:t>
      </w:r>
      <w:r w:rsidR="004B2EC9">
        <w:rPr>
          <w:rFonts w:ascii="Arial" w:hAnsi="Arial" w:cs="Arial"/>
          <w:sz w:val="22"/>
          <w:szCs w:val="22"/>
        </w:rPr>
        <w:t>Das einzigartige</w:t>
      </w:r>
      <w:r w:rsidR="00965B5F">
        <w:rPr>
          <w:rFonts w:ascii="Arial" w:hAnsi="Arial" w:cs="Arial"/>
          <w:sz w:val="22"/>
          <w:szCs w:val="22"/>
        </w:rPr>
        <w:t>,</w:t>
      </w:r>
      <w:r w:rsidR="004B2EC9">
        <w:rPr>
          <w:rFonts w:ascii="Arial" w:hAnsi="Arial" w:cs="Arial"/>
          <w:sz w:val="22"/>
          <w:szCs w:val="22"/>
        </w:rPr>
        <w:t xml:space="preserve"> </w:t>
      </w:r>
      <w:r w:rsidR="00736E1D">
        <w:rPr>
          <w:rFonts w:ascii="Arial" w:hAnsi="Arial" w:cs="Arial"/>
          <w:sz w:val="22"/>
          <w:szCs w:val="22"/>
        </w:rPr>
        <w:t xml:space="preserve">lustige </w:t>
      </w:r>
      <w:r w:rsidR="00A3553C">
        <w:rPr>
          <w:rFonts w:ascii="Arial" w:hAnsi="Arial" w:cs="Arial"/>
          <w:sz w:val="22"/>
          <w:szCs w:val="22"/>
        </w:rPr>
        <w:t xml:space="preserve">Design </w:t>
      </w:r>
      <w:r w:rsidR="004B2EC9">
        <w:rPr>
          <w:rFonts w:ascii="Arial" w:hAnsi="Arial" w:cs="Arial"/>
          <w:sz w:val="22"/>
          <w:szCs w:val="22"/>
        </w:rPr>
        <w:t xml:space="preserve">spricht vor allem Kinder an – </w:t>
      </w:r>
      <w:r w:rsidR="008959C7">
        <w:rPr>
          <w:rFonts w:ascii="Arial" w:hAnsi="Arial" w:cs="Arial"/>
          <w:sz w:val="22"/>
          <w:szCs w:val="22"/>
        </w:rPr>
        <w:t>m</w:t>
      </w:r>
      <w:r w:rsidR="004B2EC9">
        <w:rPr>
          <w:rFonts w:ascii="Arial" w:hAnsi="Arial" w:cs="Arial"/>
          <w:sz w:val="22"/>
          <w:szCs w:val="22"/>
        </w:rPr>
        <w:t xml:space="preserve">it dem Tectalk Smile und seinem lachenden Mund zaubert man auch den Nutzern ein Lächeln ins Gesicht. Die beiden blinkenden „Augen“ fungieren beim Funkbetrieb als Signalgeber bei der Einstellung des </w:t>
      </w:r>
      <w:r w:rsidR="001A4F26">
        <w:rPr>
          <w:rFonts w:ascii="Arial" w:hAnsi="Arial" w:cs="Arial"/>
          <w:sz w:val="22"/>
          <w:szCs w:val="22"/>
        </w:rPr>
        <w:t xml:space="preserve">jeweiligen </w:t>
      </w:r>
      <w:r w:rsidR="004B2EC9">
        <w:rPr>
          <w:rFonts w:ascii="Arial" w:hAnsi="Arial" w:cs="Arial"/>
          <w:sz w:val="22"/>
          <w:szCs w:val="22"/>
        </w:rPr>
        <w:t>Kanals</w:t>
      </w:r>
      <w:r w:rsidR="001A4F26">
        <w:rPr>
          <w:rFonts w:ascii="Arial" w:hAnsi="Arial" w:cs="Arial"/>
          <w:sz w:val="22"/>
          <w:szCs w:val="22"/>
        </w:rPr>
        <w:t xml:space="preserve">. </w:t>
      </w:r>
    </w:p>
    <w:p w14:paraId="505527B6" w14:textId="67267663" w:rsidR="00E8713D" w:rsidRPr="00E8713D" w:rsidRDefault="00E8713D" w:rsidP="00F519ED">
      <w:pPr>
        <w:widowControl w:val="0"/>
        <w:autoSpaceDE w:val="0"/>
        <w:autoSpaceDN w:val="0"/>
        <w:adjustRightInd w:val="0"/>
        <w:spacing w:after="120" w:line="360" w:lineRule="auto"/>
        <w:jc w:val="both"/>
        <w:rPr>
          <w:rFonts w:ascii="Arial" w:hAnsi="Arial" w:cs="Arial"/>
          <w:b/>
          <w:sz w:val="22"/>
          <w:szCs w:val="22"/>
        </w:rPr>
      </w:pPr>
      <w:r w:rsidRPr="00E8713D">
        <w:rPr>
          <w:rFonts w:ascii="Arial" w:hAnsi="Arial" w:cs="Arial"/>
          <w:b/>
          <w:sz w:val="22"/>
          <w:szCs w:val="22"/>
        </w:rPr>
        <w:t>Kinderleicht Kontakt halten</w:t>
      </w:r>
    </w:p>
    <w:p w14:paraId="4865A6F4" w14:textId="24212A96" w:rsidR="00446B75" w:rsidRDefault="00446B75" w:rsidP="00F519ED">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Für Kinder ist der spielerische Umgang mit dem Tectalk Smile kein Problem. </w:t>
      </w:r>
      <w:r w:rsidR="00E8713D">
        <w:rPr>
          <w:rFonts w:ascii="Arial" w:hAnsi="Arial" w:cs="Arial"/>
          <w:sz w:val="22"/>
          <w:szCs w:val="22"/>
        </w:rPr>
        <w:t xml:space="preserve">In wenigen </w:t>
      </w:r>
      <w:r w:rsidR="00E8713D">
        <w:rPr>
          <w:rFonts w:ascii="Arial" w:hAnsi="Arial" w:cs="Arial"/>
          <w:sz w:val="22"/>
          <w:szCs w:val="22"/>
        </w:rPr>
        <w:lastRenderedPageBreak/>
        <w:t xml:space="preserve">Schritten ist der passende </w:t>
      </w:r>
      <w:r w:rsidR="00491B32">
        <w:rPr>
          <w:rFonts w:ascii="Arial" w:hAnsi="Arial" w:cs="Arial"/>
          <w:sz w:val="22"/>
          <w:szCs w:val="22"/>
        </w:rPr>
        <w:t>Kanal</w:t>
      </w:r>
      <w:r w:rsidR="00E8713D">
        <w:rPr>
          <w:rFonts w:ascii="Arial" w:hAnsi="Arial" w:cs="Arial"/>
          <w:sz w:val="22"/>
          <w:szCs w:val="22"/>
        </w:rPr>
        <w:t xml:space="preserve"> ein- und der sichere </w:t>
      </w:r>
      <w:r w:rsidR="00491B32">
        <w:rPr>
          <w:rFonts w:ascii="Arial" w:hAnsi="Arial" w:cs="Arial"/>
          <w:sz w:val="22"/>
          <w:szCs w:val="22"/>
        </w:rPr>
        <w:t>Funkkontakt</w:t>
      </w:r>
      <w:r w:rsidR="00E8713D">
        <w:rPr>
          <w:rFonts w:ascii="Arial" w:hAnsi="Arial" w:cs="Arial"/>
          <w:sz w:val="22"/>
          <w:szCs w:val="22"/>
        </w:rPr>
        <w:t xml:space="preserve"> hergestellt. </w:t>
      </w:r>
      <w:r>
        <w:rPr>
          <w:rFonts w:ascii="Arial" w:hAnsi="Arial" w:cs="Arial"/>
          <w:sz w:val="22"/>
          <w:szCs w:val="22"/>
        </w:rPr>
        <w:t xml:space="preserve">So können die </w:t>
      </w:r>
      <w:r w:rsidR="00D66408">
        <w:rPr>
          <w:rFonts w:ascii="Arial" w:hAnsi="Arial" w:cs="Arial"/>
          <w:sz w:val="22"/>
          <w:szCs w:val="22"/>
        </w:rPr>
        <w:t xml:space="preserve">Kinder mit Freunden in der Nachbarschaft funken und kreativ spielen. Die </w:t>
      </w:r>
      <w:r>
        <w:rPr>
          <w:rFonts w:ascii="Arial" w:hAnsi="Arial" w:cs="Arial"/>
          <w:sz w:val="22"/>
          <w:szCs w:val="22"/>
        </w:rPr>
        <w:t xml:space="preserve">Eltern </w:t>
      </w:r>
      <w:r w:rsidR="00D66408">
        <w:rPr>
          <w:rFonts w:ascii="Arial" w:hAnsi="Arial" w:cs="Arial"/>
          <w:sz w:val="22"/>
          <w:szCs w:val="22"/>
        </w:rPr>
        <w:t xml:space="preserve">haben mehr Zeit für </w:t>
      </w:r>
      <w:r w:rsidR="0069491E">
        <w:rPr>
          <w:rFonts w:ascii="Arial" w:hAnsi="Arial" w:cs="Arial"/>
          <w:sz w:val="22"/>
          <w:szCs w:val="22"/>
        </w:rPr>
        <w:t>die alltägliche</w:t>
      </w:r>
      <w:r w:rsidR="00A3553C">
        <w:rPr>
          <w:rFonts w:ascii="Arial" w:hAnsi="Arial" w:cs="Arial"/>
          <w:sz w:val="22"/>
          <w:szCs w:val="22"/>
        </w:rPr>
        <w:t>n</w:t>
      </w:r>
      <w:r w:rsidR="00D66408">
        <w:rPr>
          <w:rFonts w:ascii="Arial" w:hAnsi="Arial" w:cs="Arial"/>
          <w:sz w:val="22"/>
          <w:szCs w:val="22"/>
        </w:rPr>
        <w:t xml:space="preserve"> Dinge, ob im Homeoffice oder </w:t>
      </w:r>
      <w:r w:rsidR="0069491E">
        <w:rPr>
          <w:rFonts w:ascii="Arial" w:hAnsi="Arial" w:cs="Arial"/>
          <w:sz w:val="22"/>
          <w:szCs w:val="22"/>
        </w:rPr>
        <w:t>in der Freizeit. Bei Ausflügen</w:t>
      </w:r>
      <w:r w:rsidR="00A3553C">
        <w:rPr>
          <w:rFonts w:ascii="Arial" w:hAnsi="Arial" w:cs="Arial"/>
          <w:sz w:val="22"/>
          <w:szCs w:val="22"/>
        </w:rPr>
        <w:t>,</w:t>
      </w:r>
      <w:r w:rsidR="0069491E">
        <w:rPr>
          <w:rFonts w:ascii="Arial" w:hAnsi="Arial" w:cs="Arial"/>
          <w:sz w:val="22"/>
          <w:szCs w:val="22"/>
        </w:rPr>
        <w:t xml:space="preserve"> </w:t>
      </w:r>
      <w:r w:rsidR="00533874">
        <w:rPr>
          <w:rFonts w:ascii="Arial" w:hAnsi="Arial" w:cs="Arial"/>
          <w:sz w:val="22"/>
          <w:szCs w:val="22"/>
        </w:rPr>
        <w:t>beispielsweise</w:t>
      </w:r>
      <w:r w:rsidR="00A3553C">
        <w:rPr>
          <w:rFonts w:ascii="Arial" w:hAnsi="Arial" w:cs="Arial"/>
          <w:sz w:val="22"/>
          <w:szCs w:val="22"/>
        </w:rPr>
        <w:t xml:space="preserve"> </w:t>
      </w:r>
      <w:r>
        <w:rPr>
          <w:rFonts w:ascii="Arial" w:hAnsi="Arial" w:cs="Arial"/>
          <w:sz w:val="22"/>
          <w:szCs w:val="22"/>
        </w:rPr>
        <w:t>am Strand</w:t>
      </w:r>
      <w:r w:rsidR="00A3553C">
        <w:rPr>
          <w:rFonts w:ascii="Arial" w:hAnsi="Arial" w:cs="Arial"/>
          <w:sz w:val="22"/>
          <w:szCs w:val="22"/>
        </w:rPr>
        <w:t>,</w:t>
      </w:r>
      <w:r>
        <w:rPr>
          <w:rFonts w:ascii="Arial" w:hAnsi="Arial" w:cs="Arial"/>
          <w:sz w:val="22"/>
          <w:szCs w:val="22"/>
        </w:rPr>
        <w:t xml:space="preserve"> </w:t>
      </w:r>
      <w:r w:rsidR="00A3553C">
        <w:rPr>
          <w:rFonts w:ascii="Arial" w:hAnsi="Arial" w:cs="Arial"/>
          <w:sz w:val="22"/>
          <w:szCs w:val="22"/>
        </w:rPr>
        <w:t xml:space="preserve">dürfen </w:t>
      </w:r>
      <w:r>
        <w:rPr>
          <w:rFonts w:ascii="Arial" w:hAnsi="Arial" w:cs="Arial"/>
          <w:sz w:val="22"/>
          <w:szCs w:val="22"/>
        </w:rPr>
        <w:t xml:space="preserve">die Kleinen auch mal allein auf Entdeckungstour gehen und </w:t>
      </w:r>
      <w:r w:rsidR="00A3553C">
        <w:rPr>
          <w:rFonts w:ascii="Arial" w:hAnsi="Arial" w:cs="Arial"/>
          <w:sz w:val="22"/>
          <w:szCs w:val="22"/>
        </w:rPr>
        <w:t xml:space="preserve">halten </w:t>
      </w:r>
      <w:r>
        <w:rPr>
          <w:rFonts w:ascii="Arial" w:hAnsi="Arial" w:cs="Arial"/>
          <w:sz w:val="22"/>
          <w:szCs w:val="22"/>
        </w:rPr>
        <w:t xml:space="preserve">trotzdem den sicheren Funkkontakt zu den Eltern. Auf Radtouren können sich Jugendliche </w:t>
      </w:r>
      <w:r w:rsidR="00533874">
        <w:rPr>
          <w:rFonts w:ascii="Arial" w:hAnsi="Arial" w:cs="Arial"/>
          <w:sz w:val="22"/>
          <w:szCs w:val="22"/>
        </w:rPr>
        <w:t xml:space="preserve">untereinander </w:t>
      </w:r>
      <w:r>
        <w:rPr>
          <w:rFonts w:ascii="Arial" w:hAnsi="Arial" w:cs="Arial"/>
          <w:sz w:val="22"/>
          <w:szCs w:val="22"/>
        </w:rPr>
        <w:t xml:space="preserve">bestens verständigen und zurückliegende Radler über Richtungswechsel oder Pausen-Treffpunkte informieren. </w:t>
      </w:r>
      <w:r w:rsidR="006101B6">
        <w:rPr>
          <w:rFonts w:ascii="Arial" w:hAnsi="Arial" w:cs="Arial"/>
          <w:sz w:val="22"/>
          <w:szCs w:val="22"/>
        </w:rPr>
        <w:t>Ganz gleich</w:t>
      </w:r>
      <w:r w:rsidR="00E83670">
        <w:rPr>
          <w:rFonts w:ascii="Arial" w:hAnsi="Arial" w:cs="Arial"/>
          <w:sz w:val="22"/>
          <w:szCs w:val="22"/>
        </w:rPr>
        <w:t>,</w:t>
      </w:r>
      <w:r w:rsidR="006101B6">
        <w:rPr>
          <w:rFonts w:ascii="Arial" w:hAnsi="Arial" w:cs="Arial"/>
          <w:sz w:val="22"/>
          <w:szCs w:val="22"/>
        </w:rPr>
        <w:t xml:space="preserve"> bei welchen Aktiv</w:t>
      </w:r>
      <w:r w:rsidR="004B2EC9">
        <w:rPr>
          <w:rFonts w:ascii="Arial" w:hAnsi="Arial" w:cs="Arial"/>
          <w:sz w:val="22"/>
          <w:szCs w:val="22"/>
        </w:rPr>
        <w:t>it</w:t>
      </w:r>
      <w:r w:rsidR="006101B6">
        <w:rPr>
          <w:rFonts w:ascii="Arial" w:hAnsi="Arial" w:cs="Arial"/>
          <w:sz w:val="22"/>
          <w:szCs w:val="22"/>
        </w:rPr>
        <w:t xml:space="preserve">äten das Tectalk Smile zum Einsatz kommt, es fallen niemals Gesprächsgebühren für den Funkverkehr an. </w:t>
      </w:r>
    </w:p>
    <w:p w14:paraId="1189D9EA" w14:textId="485D1284" w:rsidR="008F4F4F" w:rsidRDefault="00381532" w:rsidP="00275409">
      <w:pPr>
        <w:widowControl w:val="0"/>
        <w:autoSpaceDE w:val="0"/>
        <w:autoSpaceDN w:val="0"/>
        <w:adjustRightInd w:val="0"/>
        <w:spacing w:after="120" w:line="360" w:lineRule="auto"/>
        <w:jc w:val="both"/>
        <w:rPr>
          <w:rFonts w:ascii="Arial" w:hAnsi="Arial" w:cs="Arial"/>
          <w:b/>
          <w:sz w:val="22"/>
          <w:szCs w:val="22"/>
        </w:rPr>
      </w:pPr>
      <w:r w:rsidRPr="00246634">
        <w:rPr>
          <w:rFonts w:ascii="Arial" w:hAnsi="Arial" w:cs="Arial"/>
          <w:b/>
          <w:sz w:val="22"/>
          <w:szCs w:val="22"/>
        </w:rPr>
        <w:t xml:space="preserve">Verfügbarkeit </w:t>
      </w:r>
      <w:r w:rsidR="007379EE">
        <w:rPr>
          <w:rFonts w:ascii="Arial" w:hAnsi="Arial" w:cs="Arial"/>
          <w:b/>
          <w:sz w:val="22"/>
          <w:szCs w:val="22"/>
        </w:rPr>
        <w:t>und</w:t>
      </w:r>
      <w:r w:rsidRPr="00381532">
        <w:rPr>
          <w:rFonts w:ascii="Arial" w:hAnsi="Arial" w:cs="Arial"/>
          <w:b/>
          <w:sz w:val="22"/>
          <w:szCs w:val="22"/>
        </w:rPr>
        <w:t xml:space="preserve"> Preis</w:t>
      </w:r>
    </w:p>
    <w:p w14:paraId="332183FD" w14:textId="64EB4092" w:rsidR="00FD60BD" w:rsidRDefault="005124F5" w:rsidP="00275409">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Das neue Albrecht Tectalk Smile </w:t>
      </w:r>
      <w:r w:rsidR="00EB7AFD">
        <w:rPr>
          <w:rFonts w:ascii="Arial" w:hAnsi="Arial" w:cs="Arial"/>
          <w:sz w:val="22"/>
          <w:szCs w:val="22"/>
        </w:rPr>
        <w:t>ist als</w:t>
      </w:r>
      <w:r>
        <w:rPr>
          <w:rFonts w:ascii="Arial" w:hAnsi="Arial" w:cs="Arial"/>
          <w:sz w:val="22"/>
          <w:szCs w:val="22"/>
        </w:rPr>
        <w:t xml:space="preserve"> Set</w:t>
      </w:r>
      <w:r w:rsidR="00EB7AFD">
        <w:rPr>
          <w:rFonts w:ascii="Arial" w:hAnsi="Arial" w:cs="Arial"/>
          <w:sz w:val="22"/>
          <w:szCs w:val="22"/>
        </w:rPr>
        <w:t xml:space="preserve">, mit je einem </w:t>
      </w:r>
      <w:proofErr w:type="gramStart"/>
      <w:r w:rsidR="00EB7AFD">
        <w:rPr>
          <w:rFonts w:ascii="Arial" w:hAnsi="Arial" w:cs="Arial"/>
          <w:sz w:val="22"/>
          <w:szCs w:val="22"/>
        </w:rPr>
        <w:t>Walkie Talkie</w:t>
      </w:r>
      <w:proofErr w:type="gramEnd"/>
      <w:r w:rsidR="00EB7AFD">
        <w:rPr>
          <w:rFonts w:ascii="Arial" w:hAnsi="Arial" w:cs="Arial"/>
          <w:sz w:val="22"/>
          <w:szCs w:val="22"/>
        </w:rPr>
        <w:t xml:space="preserve"> in Blau und in Rot,</w:t>
      </w:r>
      <w:r>
        <w:rPr>
          <w:rFonts w:ascii="Arial" w:hAnsi="Arial" w:cs="Arial"/>
          <w:sz w:val="22"/>
          <w:szCs w:val="22"/>
        </w:rPr>
        <w:t xml:space="preserve"> im Fachhandel zum </w:t>
      </w:r>
      <w:r w:rsidRPr="009920A7">
        <w:rPr>
          <w:rFonts w:ascii="Arial" w:hAnsi="Arial" w:cs="Arial"/>
          <w:sz w:val="22"/>
          <w:szCs w:val="22"/>
        </w:rPr>
        <w:t xml:space="preserve">UVP von </w:t>
      </w:r>
      <w:r w:rsidR="00533874">
        <w:rPr>
          <w:rFonts w:ascii="Arial" w:hAnsi="Arial" w:cs="Arial"/>
          <w:sz w:val="22"/>
          <w:szCs w:val="22"/>
        </w:rPr>
        <w:t>24,90</w:t>
      </w:r>
      <w:r w:rsidRPr="009920A7">
        <w:rPr>
          <w:rFonts w:ascii="Arial" w:hAnsi="Arial" w:cs="Arial"/>
          <w:sz w:val="22"/>
          <w:szCs w:val="22"/>
        </w:rPr>
        <w:t xml:space="preserve"> Euro </w:t>
      </w:r>
      <w:r>
        <w:rPr>
          <w:rFonts w:ascii="Arial" w:hAnsi="Arial" w:cs="Arial"/>
          <w:sz w:val="22"/>
          <w:szCs w:val="22"/>
        </w:rPr>
        <w:t xml:space="preserve">erhältlich. Zum Lieferumfang gehören zwei Gürtelclips, sechs AAA Batterien und ein kleiner Schraubenzieher, zum sicheren Öffnen und Schließen des Batteriefachs. Die Sprechfunkgeräte erfüllen </w:t>
      </w:r>
      <w:r w:rsidR="000E32F0">
        <w:rPr>
          <w:rFonts w:ascii="Arial" w:hAnsi="Arial" w:cs="Arial"/>
          <w:sz w:val="22"/>
          <w:szCs w:val="22"/>
        </w:rPr>
        <w:t>alle Sicherheits</w:t>
      </w:r>
      <w:r w:rsidR="00533874">
        <w:rPr>
          <w:rFonts w:ascii="Arial" w:hAnsi="Arial" w:cs="Arial"/>
          <w:sz w:val="22"/>
          <w:szCs w:val="22"/>
        </w:rPr>
        <w:t xml:space="preserve">anforderungen </w:t>
      </w:r>
      <w:r w:rsidR="000E32F0">
        <w:rPr>
          <w:rFonts w:ascii="Arial" w:hAnsi="Arial" w:cs="Arial"/>
          <w:sz w:val="22"/>
          <w:szCs w:val="22"/>
        </w:rPr>
        <w:t>de</w:t>
      </w:r>
      <w:r w:rsidR="00533874">
        <w:rPr>
          <w:rFonts w:ascii="Arial" w:hAnsi="Arial" w:cs="Arial"/>
          <w:sz w:val="22"/>
          <w:szCs w:val="22"/>
        </w:rPr>
        <w:t>r</w:t>
      </w:r>
      <w:r w:rsidR="000E32F0">
        <w:rPr>
          <w:rFonts w:ascii="Arial" w:hAnsi="Arial" w:cs="Arial"/>
          <w:sz w:val="22"/>
          <w:szCs w:val="22"/>
        </w:rPr>
        <w:t xml:space="preserve"> </w:t>
      </w:r>
      <w:r>
        <w:rPr>
          <w:rFonts w:ascii="Arial" w:hAnsi="Arial" w:cs="Arial"/>
          <w:sz w:val="22"/>
          <w:szCs w:val="22"/>
        </w:rPr>
        <w:t xml:space="preserve">Spielzeugnormen DIN EN71 und DIN EN62115. </w:t>
      </w:r>
      <w:r w:rsidR="000653D4">
        <w:rPr>
          <w:rFonts w:ascii="Arial" w:hAnsi="Arial" w:cs="Arial"/>
          <w:sz w:val="22"/>
          <w:szCs w:val="22"/>
        </w:rPr>
        <w:t xml:space="preserve">Weitere Informationen </w:t>
      </w:r>
      <w:r w:rsidR="00533874">
        <w:rPr>
          <w:rFonts w:ascii="Arial" w:hAnsi="Arial" w:cs="Arial"/>
          <w:sz w:val="22"/>
          <w:szCs w:val="22"/>
        </w:rPr>
        <w:t xml:space="preserve">zum Tectalk Smile </w:t>
      </w:r>
      <w:r w:rsidR="000653D4">
        <w:rPr>
          <w:rFonts w:ascii="Arial" w:hAnsi="Arial" w:cs="Arial"/>
          <w:sz w:val="22"/>
          <w:szCs w:val="22"/>
        </w:rPr>
        <w:t xml:space="preserve">sind unter </w:t>
      </w:r>
      <w:hyperlink r:id="rId7" w:history="1">
        <w:r w:rsidR="00EB7AFD" w:rsidRPr="00277A16">
          <w:rPr>
            <w:rStyle w:val="Hyperlink"/>
            <w:rFonts w:ascii="Arial" w:hAnsi="Arial" w:cs="Arial"/>
            <w:sz w:val="22"/>
            <w:szCs w:val="22"/>
          </w:rPr>
          <w:t>www.albrecht-midland.de</w:t>
        </w:r>
      </w:hyperlink>
      <w:r w:rsidR="00EB7AFD">
        <w:rPr>
          <w:rFonts w:ascii="Arial" w:hAnsi="Arial" w:cs="Arial"/>
          <w:sz w:val="22"/>
          <w:szCs w:val="22"/>
        </w:rPr>
        <w:t xml:space="preserve"> </w:t>
      </w:r>
      <w:r w:rsidR="00FD60BD">
        <w:rPr>
          <w:rFonts w:ascii="Arial" w:hAnsi="Arial" w:cs="Arial"/>
          <w:sz w:val="22"/>
          <w:szCs w:val="22"/>
        </w:rPr>
        <w:t>erhältlich.</w:t>
      </w:r>
    </w:p>
    <w:p w14:paraId="45882090" w14:textId="77777777" w:rsidR="00955A19" w:rsidRDefault="00955A19">
      <w:pPr>
        <w:rPr>
          <w:rFonts w:ascii="Helvetica" w:hAnsi="Helvetica" w:cs="Helvetica"/>
          <w:color w:val="386EFF"/>
          <w:sz w:val="22"/>
          <w:szCs w:val="22"/>
          <w:u w:val="single" w:color="386EFF"/>
        </w:rPr>
      </w:pPr>
    </w:p>
    <w:p w14:paraId="4C9D43EE" w14:textId="03172F45" w:rsidR="00844262" w:rsidRDefault="00844262">
      <w:pPr>
        <w:rPr>
          <w:rFonts w:ascii="Arial" w:hAnsi="Arial" w:cs="Arial"/>
          <w:sz w:val="22"/>
          <w:szCs w:val="22"/>
        </w:rPr>
      </w:pPr>
    </w:p>
    <w:p w14:paraId="2B7D2855" w14:textId="77777777" w:rsidR="00EB7AFD" w:rsidRDefault="00EB7AFD">
      <w:pPr>
        <w:rPr>
          <w:rFonts w:ascii="Arial" w:hAnsi="Arial" w:cs="Arial"/>
          <w:sz w:val="22"/>
          <w:szCs w:val="22"/>
        </w:rPr>
      </w:pPr>
    </w:p>
    <w:p w14:paraId="601671FA" w14:textId="77777777" w:rsidR="00EB7AFD" w:rsidRPr="00CD7713" w:rsidRDefault="00EB7AFD" w:rsidP="00EB7AFD">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Pr>
          <w:rFonts w:ascii="Arial" w:hAnsi="Arial" w:cs="Arial"/>
          <w:b/>
          <w:bCs/>
          <w:iCs/>
          <w:sz w:val="22"/>
          <w:szCs w:val="22"/>
        </w:rPr>
        <w:t>Albrecht</w:t>
      </w:r>
      <w:r w:rsidRPr="00CD7713">
        <w:rPr>
          <w:rFonts w:ascii="Arial" w:hAnsi="Arial" w:cs="Arial"/>
          <w:b/>
          <w:bCs/>
          <w:iCs/>
          <w:sz w:val="22"/>
          <w:szCs w:val="22"/>
        </w:rPr>
        <w:t xml:space="preserve"> &amp; Alan Electronics:</w:t>
      </w:r>
    </w:p>
    <w:p w14:paraId="581F7B7B" w14:textId="77777777" w:rsidR="00EB7AFD" w:rsidRDefault="00EB7AFD" w:rsidP="00EB7AFD">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Pr>
          <w:rFonts w:ascii="Arial" w:hAnsi="Arial" w:cs="Arial"/>
          <w:sz w:val="20"/>
          <w:szCs w:val="20"/>
        </w:rPr>
        <w:t xml:space="preserve">Trittau </w:t>
      </w:r>
      <w:r w:rsidRPr="00CD7713">
        <w:rPr>
          <w:rFonts w:ascii="Arial" w:hAnsi="Arial" w:cs="Arial"/>
          <w:sz w:val="20"/>
          <w:szCs w:val="20"/>
        </w:rPr>
        <w:t xml:space="preserve">bei Hamburg. Unter </w:t>
      </w:r>
      <w:r>
        <w:rPr>
          <w:rFonts w:ascii="Arial" w:hAnsi="Arial" w:cs="Arial"/>
          <w:sz w:val="20"/>
          <w:szCs w:val="20"/>
        </w:rPr>
        <w:t>Albrecht</w:t>
      </w:r>
      <w:r w:rsidRPr="00CD7713">
        <w:rPr>
          <w:rFonts w:ascii="Arial" w:hAnsi="Arial" w:cs="Arial"/>
          <w:sz w:val="20"/>
          <w:szCs w:val="20"/>
        </w:rPr>
        <w:t xml:space="preserve">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4AD0FA98" w14:textId="77777777" w:rsidR="00EB7AFD" w:rsidRPr="0096105D" w:rsidRDefault="00EB7AFD" w:rsidP="00EB7AF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Midland Europe S.r.l.</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4E2A7C0C" w14:textId="77777777" w:rsidR="00EB7AFD" w:rsidRDefault="00EB7AFD" w:rsidP="00EB7AFD">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www.Albrecht-Midland.de</w:t>
      </w:r>
    </w:p>
    <w:p w14:paraId="4EE5C89A" w14:textId="77777777" w:rsidR="00EB7AFD" w:rsidRPr="00BE19F3" w:rsidRDefault="00EB7AFD" w:rsidP="00EB7AFD">
      <w:pPr>
        <w:tabs>
          <w:tab w:val="left" w:pos="0"/>
          <w:tab w:val="left" w:pos="1080"/>
        </w:tabs>
        <w:spacing w:after="120"/>
        <w:jc w:val="both"/>
        <w:rPr>
          <w:rFonts w:ascii="Arial" w:hAnsi="Arial" w:cs="Arial"/>
          <w:b/>
          <w:bCs/>
          <w:sz w:val="20"/>
          <w:szCs w:val="20"/>
        </w:rPr>
      </w:pPr>
    </w:p>
    <w:p w14:paraId="604D9987" w14:textId="77777777" w:rsidR="00EB7AFD" w:rsidRPr="00BE19F3" w:rsidRDefault="00EB7AFD" w:rsidP="00EB7AFD">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1C07CB3A" w14:textId="77777777" w:rsidR="00EB7AFD" w:rsidRPr="00C62D7B" w:rsidRDefault="00EB7AFD" w:rsidP="00EB7AFD">
      <w:pPr>
        <w:pStyle w:val="Blocktext1"/>
        <w:tabs>
          <w:tab w:val="left" w:pos="0"/>
        </w:tabs>
        <w:spacing w:line="100" w:lineRule="atLeast"/>
        <w:ind w:left="0" w:right="-1"/>
        <w:rPr>
          <w:rFonts w:cs="Arial"/>
          <w:sz w:val="20"/>
        </w:rPr>
      </w:pPr>
      <w:r w:rsidRPr="00C62D7B">
        <w:rPr>
          <w:rFonts w:cs="Arial"/>
          <w:sz w:val="20"/>
        </w:rPr>
        <w:t xml:space="preserve">Alan Electronics GmbH </w:t>
      </w:r>
    </w:p>
    <w:p w14:paraId="720C3B38" w14:textId="3019170D" w:rsidR="00EB7AFD" w:rsidRPr="00C62D7B" w:rsidRDefault="00EB7AFD" w:rsidP="00EB7AFD">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D66408">
        <w:rPr>
          <w:rFonts w:cs="Arial"/>
          <w:sz w:val="20"/>
        </w:rPr>
        <w:t>Petra Rogge</w:t>
      </w:r>
    </w:p>
    <w:p w14:paraId="5A48DAAA" w14:textId="77777777" w:rsidR="00EB7AFD" w:rsidRPr="00BE19F3" w:rsidRDefault="00EB7AFD" w:rsidP="00EB7AFD">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37F98765" w14:textId="77777777" w:rsidR="00EB7AFD" w:rsidRDefault="00EB7AFD" w:rsidP="00EB7AFD">
      <w:pPr>
        <w:pStyle w:val="Textkrper"/>
        <w:tabs>
          <w:tab w:val="left" w:pos="9000"/>
        </w:tabs>
        <w:spacing w:line="360" w:lineRule="auto"/>
        <w:rPr>
          <w:rFonts w:cs="Arial"/>
          <w:sz w:val="20"/>
          <w:szCs w:val="20"/>
          <w:lang w:val="de-DE"/>
        </w:rPr>
      </w:pPr>
      <w:r w:rsidRPr="00C62D7B">
        <w:rPr>
          <w:rFonts w:cs="Arial"/>
          <w:sz w:val="20"/>
          <w:szCs w:val="20"/>
        </w:rPr>
        <w:t>E-Mail:</w:t>
      </w:r>
      <w:r>
        <w:rPr>
          <w:rFonts w:cs="Arial"/>
          <w:sz w:val="20"/>
          <w:szCs w:val="20"/>
          <w:lang w:val="de-DE"/>
        </w:rPr>
        <w:t xml:space="preserve"> </w:t>
      </w:r>
      <w:hyperlink r:id="rId8" w:history="1">
        <w:r w:rsidRPr="00690C69">
          <w:rPr>
            <w:rStyle w:val="Hyperlink"/>
            <w:rFonts w:cs="Arial"/>
            <w:sz w:val="20"/>
            <w:szCs w:val="20"/>
            <w:lang w:val="de-DE"/>
          </w:rPr>
          <w:t>presse@albrecht-midland.de</w:t>
        </w:r>
      </w:hyperlink>
    </w:p>
    <w:p w14:paraId="6CA5DD23" w14:textId="23310545" w:rsidR="00844262" w:rsidRPr="00EB7AFD" w:rsidRDefault="00844262" w:rsidP="00EB7AFD">
      <w:pPr>
        <w:pStyle w:val="Textkrper"/>
        <w:tabs>
          <w:tab w:val="left" w:pos="9000"/>
        </w:tabs>
        <w:spacing w:line="360" w:lineRule="auto"/>
        <w:rPr>
          <w:rFonts w:cs="Arial"/>
          <w:sz w:val="20"/>
          <w:szCs w:val="20"/>
        </w:rPr>
      </w:pPr>
    </w:p>
    <w:sectPr w:rsidR="00844262" w:rsidRPr="00EB7AFD" w:rsidSect="00E35BB6">
      <w:headerReference w:type="even" r:id="rId9"/>
      <w:headerReference w:type="default" r:id="rId10"/>
      <w:footerReference w:type="even" r:id="rId11"/>
      <w:footerReference w:type="default" r:id="rId12"/>
      <w:headerReference w:type="first" r:id="rId13"/>
      <w:footerReference w:type="first" r:id="rId14"/>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A3B9" w14:textId="77777777" w:rsidR="001A303B" w:rsidRDefault="001A303B">
      <w:r>
        <w:separator/>
      </w:r>
    </w:p>
  </w:endnote>
  <w:endnote w:type="continuationSeparator" w:id="0">
    <w:p w14:paraId="0D3AB87A" w14:textId="77777777" w:rsidR="001A303B" w:rsidRDefault="001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F1B7" w14:textId="77777777" w:rsidR="00FA6955" w:rsidRDefault="00FA69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4AC58" w14:textId="77777777" w:rsidR="004E72B6" w:rsidRDefault="004E72B6">
    <w:pPr>
      <w:pStyle w:val="Fuzeile"/>
      <w:framePr w:wrap="around" w:vAnchor="text" w:hAnchor="margin" w:xAlign="center" w:y="1"/>
      <w:rPr>
        <w:rStyle w:val="Seitenzahl"/>
      </w:rPr>
    </w:pPr>
  </w:p>
  <w:p w14:paraId="22E47C85" w14:textId="77777777" w:rsidR="004E72B6" w:rsidRDefault="004E72B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86FC" w14:textId="77777777" w:rsidR="00FA6955" w:rsidRDefault="00FA69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02584" w14:textId="77777777" w:rsidR="001A303B" w:rsidRDefault="001A303B">
      <w:r>
        <w:separator/>
      </w:r>
    </w:p>
  </w:footnote>
  <w:footnote w:type="continuationSeparator" w:id="0">
    <w:p w14:paraId="528D0EDD" w14:textId="77777777" w:rsidR="001A303B" w:rsidRDefault="001A3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23E6" w14:textId="77777777" w:rsidR="00E83670" w:rsidRDefault="00E83670">
    <w:pPr>
      <w:pStyle w:val="Kopfzeile"/>
      <w:tabs>
        <w:tab w:val="clear" w:pos="4536"/>
        <w:tab w:val="center" w:pos="8505"/>
      </w:tabs>
    </w:pPr>
  </w:p>
  <w:p w14:paraId="3F4C7A77" w14:textId="38E78616" w:rsidR="004E72B6" w:rsidRDefault="00E83670">
    <w:pPr>
      <w:pStyle w:val="Kopfzeile"/>
      <w:tabs>
        <w:tab w:val="clear" w:pos="4536"/>
        <w:tab w:val="center" w:pos="8505"/>
      </w:tabs>
    </w:pPr>
    <w:r>
      <w:rPr>
        <w:noProof/>
      </w:rPr>
      <w:drawing>
        <wp:inline distT="0" distB="0" distL="0" distR="0" wp14:anchorId="1B9A7799" wp14:editId="6DCC4F5F">
          <wp:extent cx="2136082" cy="4359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31F3" w14:textId="6F1119FD" w:rsidR="00E83670" w:rsidRDefault="00E83670">
    <w:pPr>
      <w:pStyle w:val="Kopfzeile"/>
      <w:tabs>
        <w:tab w:val="clear" w:pos="4536"/>
        <w:tab w:val="clear" w:pos="9072"/>
        <w:tab w:val="right" w:pos="5670"/>
      </w:tabs>
    </w:pPr>
  </w:p>
  <w:p w14:paraId="334FA109" w14:textId="7E528A86" w:rsidR="004E72B6" w:rsidRDefault="00E83670">
    <w:pPr>
      <w:pStyle w:val="Kopfzeile"/>
      <w:tabs>
        <w:tab w:val="clear" w:pos="4536"/>
        <w:tab w:val="clear" w:pos="9072"/>
        <w:tab w:val="right" w:pos="5670"/>
      </w:tabs>
    </w:pPr>
    <w:r>
      <w:rPr>
        <w:noProof/>
      </w:rPr>
      <w:drawing>
        <wp:inline distT="0" distB="0" distL="0" distR="0" wp14:anchorId="67B20CEA" wp14:editId="34A66AAA">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472C" w14:textId="77777777" w:rsidR="00FA6955" w:rsidRDefault="00FA69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5C18"/>
    <w:rsid w:val="000143A5"/>
    <w:rsid w:val="000145B9"/>
    <w:rsid w:val="0001681C"/>
    <w:rsid w:val="000202A9"/>
    <w:rsid w:val="000238C9"/>
    <w:rsid w:val="000240F0"/>
    <w:rsid w:val="00031949"/>
    <w:rsid w:val="000324AF"/>
    <w:rsid w:val="00035764"/>
    <w:rsid w:val="00043365"/>
    <w:rsid w:val="00047537"/>
    <w:rsid w:val="00047FAE"/>
    <w:rsid w:val="000527CE"/>
    <w:rsid w:val="00054982"/>
    <w:rsid w:val="00054AC9"/>
    <w:rsid w:val="00054FD6"/>
    <w:rsid w:val="00060518"/>
    <w:rsid w:val="000620CE"/>
    <w:rsid w:val="000653D4"/>
    <w:rsid w:val="0006580A"/>
    <w:rsid w:val="00065F38"/>
    <w:rsid w:val="000663AF"/>
    <w:rsid w:val="00070302"/>
    <w:rsid w:val="00072A39"/>
    <w:rsid w:val="00074DBB"/>
    <w:rsid w:val="00076689"/>
    <w:rsid w:val="00077BC0"/>
    <w:rsid w:val="00081E6C"/>
    <w:rsid w:val="00083DC4"/>
    <w:rsid w:val="00085B0B"/>
    <w:rsid w:val="00087818"/>
    <w:rsid w:val="00087B30"/>
    <w:rsid w:val="00087BD1"/>
    <w:rsid w:val="000907D7"/>
    <w:rsid w:val="0009170B"/>
    <w:rsid w:val="000925E6"/>
    <w:rsid w:val="00093706"/>
    <w:rsid w:val="000A4199"/>
    <w:rsid w:val="000B2E50"/>
    <w:rsid w:val="000B3258"/>
    <w:rsid w:val="000B3447"/>
    <w:rsid w:val="000B7322"/>
    <w:rsid w:val="000B7F5A"/>
    <w:rsid w:val="000C01AE"/>
    <w:rsid w:val="000C0A36"/>
    <w:rsid w:val="000C1CB0"/>
    <w:rsid w:val="000C362D"/>
    <w:rsid w:val="000C5341"/>
    <w:rsid w:val="000C597F"/>
    <w:rsid w:val="000C5D83"/>
    <w:rsid w:val="000D23AF"/>
    <w:rsid w:val="000D2530"/>
    <w:rsid w:val="000D7C7D"/>
    <w:rsid w:val="000E11E6"/>
    <w:rsid w:val="000E134F"/>
    <w:rsid w:val="000E31FB"/>
    <w:rsid w:val="000E32F0"/>
    <w:rsid w:val="000E342C"/>
    <w:rsid w:val="000E3AD3"/>
    <w:rsid w:val="000E7EB8"/>
    <w:rsid w:val="000F073F"/>
    <w:rsid w:val="000F6EB4"/>
    <w:rsid w:val="001024B2"/>
    <w:rsid w:val="0010342A"/>
    <w:rsid w:val="00105A2F"/>
    <w:rsid w:val="00107668"/>
    <w:rsid w:val="00114968"/>
    <w:rsid w:val="00114F4F"/>
    <w:rsid w:val="0011578C"/>
    <w:rsid w:val="001179BF"/>
    <w:rsid w:val="00121D51"/>
    <w:rsid w:val="00122989"/>
    <w:rsid w:val="001235F5"/>
    <w:rsid w:val="00123A1F"/>
    <w:rsid w:val="00126EF5"/>
    <w:rsid w:val="001277C6"/>
    <w:rsid w:val="0013040F"/>
    <w:rsid w:val="00131F13"/>
    <w:rsid w:val="0013378F"/>
    <w:rsid w:val="0013787B"/>
    <w:rsid w:val="00141BBA"/>
    <w:rsid w:val="00146A01"/>
    <w:rsid w:val="00147ECE"/>
    <w:rsid w:val="00152FF6"/>
    <w:rsid w:val="001537EC"/>
    <w:rsid w:val="00155309"/>
    <w:rsid w:val="00161893"/>
    <w:rsid w:val="00161A0F"/>
    <w:rsid w:val="00162A37"/>
    <w:rsid w:val="001654C7"/>
    <w:rsid w:val="00165CB3"/>
    <w:rsid w:val="00166A62"/>
    <w:rsid w:val="00166EE7"/>
    <w:rsid w:val="00170456"/>
    <w:rsid w:val="00170AC1"/>
    <w:rsid w:val="00171555"/>
    <w:rsid w:val="0017177B"/>
    <w:rsid w:val="00172583"/>
    <w:rsid w:val="00172879"/>
    <w:rsid w:val="00172DE4"/>
    <w:rsid w:val="001740DF"/>
    <w:rsid w:val="00175AE9"/>
    <w:rsid w:val="00176FCC"/>
    <w:rsid w:val="00177968"/>
    <w:rsid w:val="001779F0"/>
    <w:rsid w:val="00177B71"/>
    <w:rsid w:val="001836D2"/>
    <w:rsid w:val="00184A6D"/>
    <w:rsid w:val="0018651E"/>
    <w:rsid w:val="00190FDC"/>
    <w:rsid w:val="001A05D2"/>
    <w:rsid w:val="001A1148"/>
    <w:rsid w:val="001A1C94"/>
    <w:rsid w:val="001A303B"/>
    <w:rsid w:val="001A3381"/>
    <w:rsid w:val="001A452D"/>
    <w:rsid w:val="001A4BEE"/>
    <w:rsid w:val="001A4F26"/>
    <w:rsid w:val="001A7419"/>
    <w:rsid w:val="001B0636"/>
    <w:rsid w:val="001B61F1"/>
    <w:rsid w:val="001C0A01"/>
    <w:rsid w:val="001C2C45"/>
    <w:rsid w:val="001C33FA"/>
    <w:rsid w:val="001C430F"/>
    <w:rsid w:val="001C6A5B"/>
    <w:rsid w:val="001D078F"/>
    <w:rsid w:val="001D0C84"/>
    <w:rsid w:val="001D2C67"/>
    <w:rsid w:val="001E1C9E"/>
    <w:rsid w:val="001E5649"/>
    <w:rsid w:val="001F3780"/>
    <w:rsid w:val="001F4F9A"/>
    <w:rsid w:val="00200835"/>
    <w:rsid w:val="002057EA"/>
    <w:rsid w:val="00211233"/>
    <w:rsid w:val="002121F4"/>
    <w:rsid w:val="00214330"/>
    <w:rsid w:val="00214357"/>
    <w:rsid w:val="002147C3"/>
    <w:rsid w:val="00215A7F"/>
    <w:rsid w:val="0022238A"/>
    <w:rsid w:val="00224B01"/>
    <w:rsid w:val="00225E1F"/>
    <w:rsid w:val="00225F5B"/>
    <w:rsid w:val="002303AB"/>
    <w:rsid w:val="00233D07"/>
    <w:rsid w:val="00233F47"/>
    <w:rsid w:val="002361B9"/>
    <w:rsid w:val="00236C6F"/>
    <w:rsid w:val="002379F7"/>
    <w:rsid w:val="00245C2D"/>
    <w:rsid w:val="00246634"/>
    <w:rsid w:val="00250030"/>
    <w:rsid w:val="00250ADD"/>
    <w:rsid w:val="00250E35"/>
    <w:rsid w:val="00251652"/>
    <w:rsid w:val="00253A25"/>
    <w:rsid w:val="00261F36"/>
    <w:rsid w:val="00262CE0"/>
    <w:rsid w:val="00262EFA"/>
    <w:rsid w:val="002631E4"/>
    <w:rsid w:val="00273B56"/>
    <w:rsid w:val="0027410C"/>
    <w:rsid w:val="00275409"/>
    <w:rsid w:val="00277CA3"/>
    <w:rsid w:val="00282976"/>
    <w:rsid w:val="002856EF"/>
    <w:rsid w:val="002868EB"/>
    <w:rsid w:val="0028746F"/>
    <w:rsid w:val="00290EF9"/>
    <w:rsid w:val="0029123F"/>
    <w:rsid w:val="00294051"/>
    <w:rsid w:val="00294874"/>
    <w:rsid w:val="002B4FB2"/>
    <w:rsid w:val="002B5784"/>
    <w:rsid w:val="002C058A"/>
    <w:rsid w:val="002C086F"/>
    <w:rsid w:val="002C318F"/>
    <w:rsid w:val="002C435D"/>
    <w:rsid w:val="002C69F3"/>
    <w:rsid w:val="002C7328"/>
    <w:rsid w:val="002C7B54"/>
    <w:rsid w:val="002D3D8E"/>
    <w:rsid w:val="002E46F9"/>
    <w:rsid w:val="002E78B9"/>
    <w:rsid w:val="002F2B5C"/>
    <w:rsid w:val="002F53FF"/>
    <w:rsid w:val="002F5BD6"/>
    <w:rsid w:val="00303C6D"/>
    <w:rsid w:val="00306BBB"/>
    <w:rsid w:val="00307948"/>
    <w:rsid w:val="00310F2D"/>
    <w:rsid w:val="00311AB9"/>
    <w:rsid w:val="00312069"/>
    <w:rsid w:val="00314989"/>
    <w:rsid w:val="00314DB4"/>
    <w:rsid w:val="003200A6"/>
    <w:rsid w:val="00320AC2"/>
    <w:rsid w:val="00321A67"/>
    <w:rsid w:val="00323903"/>
    <w:rsid w:val="0032455C"/>
    <w:rsid w:val="00327C18"/>
    <w:rsid w:val="00327EA8"/>
    <w:rsid w:val="00330F94"/>
    <w:rsid w:val="00332172"/>
    <w:rsid w:val="00334A91"/>
    <w:rsid w:val="00335EBB"/>
    <w:rsid w:val="00337CE2"/>
    <w:rsid w:val="00342D9D"/>
    <w:rsid w:val="003430E0"/>
    <w:rsid w:val="00344BF0"/>
    <w:rsid w:val="00355460"/>
    <w:rsid w:val="00357713"/>
    <w:rsid w:val="00357D49"/>
    <w:rsid w:val="00360480"/>
    <w:rsid w:val="00360A8D"/>
    <w:rsid w:val="00363A76"/>
    <w:rsid w:val="00363D2A"/>
    <w:rsid w:val="00365C9B"/>
    <w:rsid w:val="00367867"/>
    <w:rsid w:val="0037127C"/>
    <w:rsid w:val="00374DA7"/>
    <w:rsid w:val="0037594B"/>
    <w:rsid w:val="00381532"/>
    <w:rsid w:val="00384F22"/>
    <w:rsid w:val="003854EC"/>
    <w:rsid w:val="0038612A"/>
    <w:rsid w:val="00387DDD"/>
    <w:rsid w:val="00394040"/>
    <w:rsid w:val="003955C7"/>
    <w:rsid w:val="003964FB"/>
    <w:rsid w:val="00397E77"/>
    <w:rsid w:val="003A3A50"/>
    <w:rsid w:val="003A4879"/>
    <w:rsid w:val="003A551F"/>
    <w:rsid w:val="003A6B37"/>
    <w:rsid w:val="003B2F20"/>
    <w:rsid w:val="003B3003"/>
    <w:rsid w:val="003B4A05"/>
    <w:rsid w:val="003C05BF"/>
    <w:rsid w:val="003C2B6B"/>
    <w:rsid w:val="003C4D4D"/>
    <w:rsid w:val="003C4E97"/>
    <w:rsid w:val="003C5459"/>
    <w:rsid w:val="003C557C"/>
    <w:rsid w:val="003C5A74"/>
    <w:rsid w:val="003C6195"/>
    <w:rsid w:val="003D2514"/>
    <w:rsid w:val="003D2E40"/>
    <w:rsid w:val="003D725A"/>
    <w:rsid w:val="003E2A66"/>
    <w:rsid w:val="003E2DD8"/>
    <w:rsid w:val="003E5167"/>
    <w:rsid w:val="003E5EF9"/>
    <w:rsid w:val="003F0348"/>
    <w:rsid w:val="003F1680"/>
    <w:rsid w:val="003F468B"/>
    <w:rsid w:val="003F6566"/>
    <w:rsid w:val="003F7275"/>
    <w:rsid w:val="003F73F8"/>
    <w:rsid w:val="00400298"/>
    <w:rsid w:val="00401288"/>
    <w:rsid w:val="004066E7"/>
    <w:rsid w:val="0041238F"/>
    <w:rsid w:val="0041531F"/>
    <w:rsid w:val="00426AFA"/>
    <w:rsid w:val="00432CAB"/>
    <w:rsid w:val="004419DB"/>
    <w:rsid w:val="00442832"/>
    <w:rsid w:val="00446B75"/>
    <w:rsid w:val="00451112"/>
    <w:rsid w:val="004523E6"/>
    <w:rsid w:val="0045486B"/>
    <w:rsid w:val="00455F11"/>
    <w:rsid w:val="0045736F"/>
    <w:rsid w:val="00457A5F"/>
    <w:rsid w:val="00463C93"/>
    <w:rsid w:val="004648CF"/>
    <w:rsid w:val="00464B31"/>
    <w:rsid w:val="004670EC"/>
    <w:rsid w:val="00467824"/>
    <w:rsid w:val="004707CB"/>
    <w:rsid w:val="00473E22"/>
    <w:rsid w:val="00476A8E"/>
    <w:rsid w:val="00480C90"/>
    <w:rsid w:val="00482C67"/>
    <w:rsid w:val="00490FDD"/>
    <w:rsid w:val="00491700"/>
    <w:rsid w:val="00491B32"/>
    <w:rsid w:val="0049310D"/>
    <w:rsid w:val="004965EB"/>
    <w:rsid w:val="004A220D"/>
    <w:rsid w:val="004A2DDB"/>
    <w:rsid w:val="004A3ECE"/>
    <w:rsid w:val="004A5646"/>
    <w:rsid w:val="004B09BB"/>
    <w:rsid w:val="004B0D2B"/>
    <w:rsid w:val="004B2A39"/>
    <w:rsid w:val="004B2EC9"/>
    <w:rsid w:val="004B5432"/>
    <w:rsid w:val="004B5B94"/>
    <w:rsid w:val="004B613E"/>
    <w:rsid w:val="004C45F2"/>
    <w:rsid w:val="004C7DA8"/>
    <w:rsid w:val="004D050D"/>
    <w:rsid w:val="004D1613"/>
    <w:rsid w:val="004D5D02"/>
    <w:rsid w:val="004D6835"/>
    <w:rsid w:val="004E0A5B"/>
    <w:rsid w:val="004E0BAC"/>
    <w:rsid w:val="004E27C3"/>
    <w:rsid w:val="004E4359"/>
    <w:rsid w:val="004E72B6"/>
    <w:rsid w:val="004F0E6A"/>
    <w:rsid w:val="004F197C"/>
    <w:rsid w:val="004F2BBB"/>
    <w:rsid w:val="004F31B7"/>
    <w:rsid w:val="005020C1"/>
    <w:rsid w:val="00506A38"/>
    <w:rsid w:val="00506F60"/>
    <w:rsid w:val="005100D3"/>
    <w:rsid w:val="005124F5"/>
    <w:rsid w:val="00514D00"/>
    <w:rsid w:val="005150C8"/>
    <w:rsid w:val="00522D11"/>
    <w:rsid w:val="005248A3"/>
    <w:rsid w:val="005278A6"/>
    <w:rsid w:val="005322DB"/>
    <w:rsid w:val="00533540"/>
    <w:rsid w:val="00533874"/>
    <w:rsid w:val="005342A2"/>
    <w:rsid w:val="00541560"/>
    <w:rsid w:val="0054311A"/>
    <w:rsid w:val="00546CDA"/>
    <w:rsid w:val="005533E9"/>
    <w:rsid w:val="00553A6A"/>
    <w:rsid w:val="00557D9E"/>
    <w:rsid w:val="005602F7"/>
    <w:rsid w:val="00566543"/>
    <w:rsid w:val="00575E90"/>
    <w:rsid w:val="00582A0D"/>
    <w:rsid w:val="0058742B"/>
    <w:rsid w:val="00593961"/>
    <w:rsid w:val="00595651"/>
    <w:rsid w:val="005972E5"/>
    <w:rsid w:val="00597DEE"/>
    <w:rsid w:val="005A1017"/>
    <w:rsid w:val="005A2518"/>
    <w:rsid w:val="005A419B"/>
    <w:rsid w:val="005A6FE7"/>
    <w:rsid w:val="005B029C"/>
    <w:rsid w:val="005B4935"/>
    <w:rsid w:val="005C17AC"/>
    <w:rsid w:val="005C33E7"/>
    <w:rsid w:val="005C47A3"/>
    <w:rsid w:val="005C6910"/>
    <w:rsid w:val="005D347B"/>
    <w:rsid w:val="005D3FCB"/>
    <w:rsid w:val="005D6B4E"/>
    <w:rsid w:val="005D7372"/>
    <w:rsid w:val="005D77D6"/>
    <w:rsid w:val="005E2A0E"/>
    <w:rsid w:val="005E6066"/>
    <w:rsid w:val="005F07BB"/>
    <w:rsid w:val="005F5C54"/>
    <w:rsid w:val="005F6905"/>
    <w:rsid w:val="006009BA"/>
    <w:rsid w:val="006022DC"/>
    <w:rsid w:val="00604EC4"/>
    <w:rsid w:val="00607827"/>
    <w:rsid w:val="006101B6"/>
    <w:rsid w:val="00622673"/>
    <w:rsid w:val="00624E45"/>
    <w:rsid w:val="00626D5C"/>
    <w:rsid w:val="00626DDA"/>
    <w:rsid w:val="00627E31"/>
    <w:rsid w:val="006341DF"/>
    <w:rsid w:val="00636B25"/>
    <w:rsid w:val="00641120"/>
    <w:rsid w:val="00641238"/>
    <w:rsid w:val="00645083"/>
    <w:rsid w:val="006545BA"/>
    <w:rsid w:val="00654B3D"/>
    <w:rsid w:val="00656088"/>
    <w:rsid w:val="006603CA"/>
    <w:rsid w:val="00661DC4"/>
    <w:rsid w:val="0066250A"/>
    <w:rsid w:val="00663B88"/>
    <w:rsid w:val="006647AC"/>
    <w:rsid w:val="00664BEA"/>
    <w:rsid w:val="006747AE"/>
    <w:rsid w:val="00674B69"/>
    <w:rsid w:val="00676064"/>
    <w:rsid w:val="00680E61"/>
    <w:rsid w:val="00682B8D"/>
    <w:rsid w:val="00685D39"/>
    <w:rsid w:val="00686B0F"/>
    <w:rsid w:val="00686C4D"/>
    <w:rsid w:val="006870E1"/>
    <w:rsid w:val="00687C10"/>
    <w:rsid w:val="00687EC8"/>
    <w:rsid w:val="00687FE4"/>
    <w:rsid w:val="0069020A"/>
    <w:rsid w:val="00691461"/>
    <w:rsid w:val="0069237E"/>
    <w:rsid w:val="006933CC"/>
    <w:rsid w:val="0069491E"/>
    <w:rsid w:val="00694AF3"/>
    <w:rsid w:val="006A00DD"/>
    <w:rsid w:val="006A01DB"/>
    <w:rsid w:val="006A1C35"/>
    <w:rsid w:val="006A1C9F"/>
    <w:rsid w:val="006A208F"/>
    <w:rsid w:val="006A21AF"/>
    <w:rsid w:val="006A30D0"/>
    <w:rsid w:val="006A3E3F"/>
    <w:rsid w:val="006A749A"/>
    <w:rsid w:val="006B2734"/>
    <w:rsid w:val="006B306D"/>
    <w:rsid w:val="006B445A"/>
    <w:rsid w:val="006B648B"/>
    <w:rsid w:val="006B797C"/>
    <w:rsid w:val="006C0325"/>
    <w:rsid w:val="006C13F1"/>
    <w:rsid w:val="006C4606"/>
    <w:rsid w:val="006C7CAD"/>
    <w:rsid w:val="006D0505"/>
    <w:rsid w:val="006D3AE6"/>
    <w:rsid w:val="006D4CD2"/>
    <w:rsid w:val="006D682D"/>
    <w:rsid w:val="006D7B22"/>
    <w:rsid w:val="006E02ED"/>
    <w:rsid w:val="006E03AB"/>
    <w:rsid w:val="006E2CC7"/>
    <w:rsid w:val="006E3213"/>
    <w:rsid w:val="006E6B26"/>
    <w:rsid w:val="006F0413"/>
    <w:rsid w:val="006F08E5"/>
    <w:rsid w:val="00700BDB"/>
    <w:rsid w:val="00702CAE"/>
    <w:rsid w:val="00703665"/>
    <w:rsid w:val="007109D3"/>
    <w:rsid w:val="00711791"/>
    <w:rsid w:val="007125A0"/>
    <w:rsid w:val="007150A3"/>
    <w:rsid w:val="007152F0"/>
    <w:rsid w:val="00726842"/>
    <w:rsid w:val="007277CD"/>
    <w:rsid w:val="00727C9F"/>
    <w:rsid w:val="00732400"/>
    <w:rsid w:val="00732ECC"/>
    <w:rsid w:val="00735DCD"/>
    <w:rsid w:val="0073601C"/>
    <w:rsid w:val="00736E1D"/>
    <w:rsid w:val="007379EE"/>
    <w:rsid w:val="00742A7D"/>
    <w:rsid w:val="0074307B"/>
    <w:rsid w:val="00745482"/>
    <w:rsid w:val="007473EF"/>
    <w:rsid w:val="007500AD"/>
    <w:rsid w:val="00750573"/>
    <w:rsid w:val="007512CC"/>
    <w:rsid w:val="00753A62"/>
    <w:rsid w:val="00753FB1"/>
    <w:rsid w:val="00757C22"/>
    <w:rsid w:val="0076026D"/>
    <w:rsid w:val="00760B96"/>
    <w:rsid w:val="007633AE"/>
    <w:rsid w:val="0076453D"/>
    <w:rsid w:val="0076458E"/>
    <w:rsid w:val="007660CC"/>
    <w:rsid w:val="00770C0D"/>
    <w:rsid w:val="00776213"/>
    <w:rsid w:val="00776AD7"/>
    <w:rsid w:val="00776F9D"/>
    <w:rsid w:val="00777B3D"/>
    <w:rsid w:val="00783AA8"/>
    <w:rsid w:val="00784A8C"/>
    <w:rsid w:val="00784EDB"/>
    <w:rsid w:val="00787DCE"/>
    <w:rsid w:val="007917AE"/>
    <w:rsid w:val="00791C28"/>
    <w:rsid w:val="007928D4"/>
    <w:rsid w:val="00793B27"/>
    <w:rsid w:val="0079611C"/>
    <w:rsid w:val="00796925"/>
    <w:rsid w:val="00796CDF"/>
    <w:rsid w:val="00797C4C"/>
    <w:rsid w:val="00797D3F"/>
    <w:rsid w:val="007A6FA6"/>
    <w:rsid w:val="007A73D6"/>
    <w:rsid w:val="007A759B"/>
    <w:rsid w:val="007A7EEF"/>
    <w:rsid w:val="007B0438"/>
    <w:rsid w:val="007B1B01"/>
    <w:rsid w:val="007B4303"/>
    <w:rsid w:val="007B68AE"/>
    <w:rsid w:val="007B7DC5"/>
    <w:rsid w:val="007C29E8"/>
    <w:rsid w:val="007C34BA"/>
    <w:rsid w:val="007C368B"/>
    <w:rsid w:val="007C3BEB"/>
    <w:rsid w:val="007C4633"/>
    <w:rsid w:val="007C5D9D"/>
    <w:rsid w:val="007C649A"/>
    <w:rsid w:val="007D0558"/>
    <w:rsid w:val="007D38AD"/>
    <w:rsid w:val="007D52BC"/>
    <w:rsid w:val="007D6125"/>
    <w:rsid w:val="007E289B"/>
    <w:rsid w:val="007E5036"/>
    <w:rsid w:val="007E5F66"/>
    <w:rsid w:val="007E6D21"/>
    <w:rsid w:val="007E7CA1"/>
    <w:rsid w:val="007F093C"/>
    <w:rsid w:val="007F0B66"/>
    <w:rsid w:val="007F138F"/>
    <w:rsid w:val="007F4DC3"/>
    <w:rsid w:val="007F5850"/>
    <w:rsid w:val="007F6CE4"/>
    <w:rsid w:val="007F7721"/>
    <w:rsid w:val="0080000B"/>
    <w:rsid w:val="0080202D"/>
    <w:rsid w:val="00802C42"/>
    <w:rsid w:val="00807BA6"/>
    <w:rsid w:val="00811243"/>
    <w:rsid w:val="00817F0A"/>
    <w:rsid w:val="008215A4"/>
    <w:rsid w:val="00821E00"/>
    <w:rsid w:val="0083213E"/>
    <w:rsid w:val="0083265E"/>
    <w:rsid w:val="008328DA"/>
    <w:rsid w:val="00832EFF"/>
    <w:rsid w:val="008414B5"/>
    <w:rsid w:val="0084392B"/>
    <w:rsid w:val="00844262"/>
    <w:rsid w:val="00846CA0"/>
    <w:rsid w:val="00847115"/>
    <w:rsid w:val="00851673"/>
    <w:rsid w:val="0085320F"/>
    <w:rsid w:val="00853702"/>
    <w:rsid w:val="008615D5"/>
    <w:rsid w:val="00863820"/>
    <w:rsid w:val="008672B7"/>
    <w:rsid w:val="008713A4"/>
    <w:rsid w:val="00871D74"/>
    <w:rsid w:val="00874809"/>
    <w:rsid w:val="00875071"/>
    <w:rsid w:val="00877C61"/>
    <w:rsid w:val="00877D03"/>
    <w:rsid w:val="00887E50"/>
    <w:rsid w:val="008943BF"/>
    <w:rsid w:val="008946E9"/>
    <w:rsid w:val="008947F7"/>
    <w:rsid w:val="008950DD"/>
    <w:rsid w:val="008959C7"/>
    <w:rsid w:val="008974E1"/>
    <w:rsid w:val="008A0343"/>
    <w:rsid w:val="008A14A2"/>
    <w:rsid w:val="008A1A42"/>
    <w:rsid w:val="008A6D28"/>
    <w:rsid w:val="008A775C"/>
    <w:rsid w:val="008B0099"/>
    <w:rsid w:val="008B6597"/>
    <w:rsid w:val="008B7AB4"/>
    <w:rsid w:val="008B7FC2"/>
    <w:rsid w:val="008C37AA"/>
    <w:rsid w:val="008C4219"/>
    <w:rsid w:val="008C4676"/>
    <w:rsid w:val="008C7FA9"/>
    <w:rsid w:val="008D068D"/>
    <w:rsid w:val="008D0E55"/>
    <w:rsid w:val="008D278C"/>
    <w:rsid w:val="008D368D"/>
    <w:rsid w:val="008D57B3"/>
    <w:rsid w:val="008D5D34"/>
    <w:rsid w:val="008D7B7C"/>
    <w:rsid w:val="008E0FBC"/>
    <w:rsid w:val="008E3588"/>
    <w:rsid w:val="008E3F4D"/>
    <w:rsid w:val="008E652A"/>
    <w:rsid w:val="008F064E"/>
    <w:rsid w:val="008F0840"/>
    <w:rsid w:val="008F0874"/>
    <w:rsid w:val="008F4F4F"/>
    <w:rsid w:val="008F5E65"/>
    <w:rsid w:val="008F6624"/>
    <w:rsid w:val="0090580A"/>
    <w:rsid w:val="00910C35"/>
    <w:rsid w:val="0091369E"/>
    <w:rsid w:val="00915FE5"/>
    <w:rsid w:val="00916E32"/>
    <w:rsid w:val="009202E0"/>
    <w:rsid w:val="0092211F"/>
    <w:rsid w:val="009309F7"/>
    <w:rsid w:val="00930C16"/>
    <w:rsid w:val="0093568F"/>
    <w:rsid w:val="009373E6"/>
    <w:rsid w:val="00955A19"/>
    <w:rsid w:val="00956F5D"/>
    <w:rsid w:val="0095737D"/>
    <w:rsid w:val="0095761A"/>
    <w:rsid w:val="0096039C"/>
    <w:rsid w:val="009608E3"/>
    <w:rsid w:val="009648ED"/>
    <w:rsid w:val="00965B5F"/>
    <w:rsid w:val="00965B79"/>
    <w:rsid w:val="00966A5A"/>
    <w:rsid w:val="00970892"/>
    <w:rsid w:val="00971569"/>
    <w:rsid w:val="0097603A"/>
    <w:rsid w:val="00976525"/>
    <w:rsid w:val="0098037A"/>
    <w:rsid w:val="009821F9"/>
    <w:rsid w:val="009920A7"/>
    <w:rsid w:val="009921DE"/>
    <w:rsid w:val="00996030"/>
    <w:rsid w:val="009A3331"/>
    <w:rsid w:val="009A6850"/>
    <w:rsid w:val="009A6C85"/>
    <w:rsid w:val="009B007C"/>
    <w:rsid w:val="009B37F8"/>
    <w:rsid w:val="009C08F5"/>
    <w:rsid w:val="009C2B8B"/>
    <w:rsid w:val="009C5CFA"/>
    <w:rsid w:val="009D066B"/>
    <w:rsid w:val="009D5809"/>
    <w:rsid w:val="009D5820"/>
    <w:rsid w:val="009D6B83"/>
    <w:rsid w:val="009D7B21"/>
    <w:rsid w:val="009E159D"/>
    <w:rsid w:val="009E2024"/>
    <w:rsid w:val="009E2E5F"/>
    <w:rsid w:val="009E3DEE"/>
    <w:rsid w:val="009E4E49"/>
    <w:rsid w:val="009F01D5"/>
    <w:rsid w:val="00A03BF3"/>
    <w:rsid w:val="00A04890"/>
    <w:rsid w:val="00A126F0"/>
    <w:rsid w:val="00A12CB4"/>
    <w:rsid w:val="00A13A58"/>
    <w:rsid w:val="00A16AE8"/>
    <w:rsid w:val="00A16E84"/>
    <w:rsid w:val="00A17359"/>
    <w:rsid w:val="00A17B04"/>
    <w:rsid w:val="00A208A7"/>
    <w:rsid w:val="00A2309B"/>
    <w:rsid w:val="00A2561F"/>
    <w:rsid w:val="00A266A7"/>
    <w:rsid w:val="00A26EC3"/>
    <w:rsid w:val="00A31828"/>
    <w:rsid w:val="00A3381B"/>
    <w:rsid w:val="00A3553C"/>
    <w:rsid w:val="00A3597C"/>
    <w:rsid w:val="00A3720C"/>
    <w:rsid w:val="00A40C90"/>
    <w:rsid w:val="00A44837"/>
    <w:rsid w:val="00A52B0B"/>
    <w:rsid w:val="00A52E69"/>
    <w:rsid w:val="00A621B8"/>
    <w:rsid w:val="00A63714"/>
    <w:rsid w:val="00A6379E"/>
    <w:rsid w:val="00A64CFB"/>
    <w:rsid w:val="00A7004B"/>
    <w:rsid w:val="00A71807"/>
    <w:rsid w:val="00A74A25"/>
    <w:rsid w:val="00A7760C"/>
    <w:rsid w:val="00A7796A"/>
    <w:rsid w:val="00A808BF"/>
    <w:rsid w:val="00A8224D"/>
    <w:rsid w:val="00A82C62"/>
    <w:rsid w:val="00A85318"/>
    <w:rsid w:val="00A8650C"/>
    <w:rsid w:val="00A86D5B"/>
    <w:rsid w:val="00A90A56"/>
    <w:rsid w:val="00A92F85"/>
    <w:rsid w:val="00A95180"/>
    <w:rsid w:val="00AA0452"/>
    <w:rsid w:val="00AA308D"/>
    <w:rsid w:val="00AA3FD3"/>
    <w:rsid w:val="00AA49D6"/>
    <w:rsid w:val="00AA4AF5"/>
    <w:rsid w:val="00AA5ED6"/>
    <w:rsid w:val="00AA77E9"/>
    <w:rsid w:val="00AB17EC"/>
    <w:rsid w:val="00AB3D5B"/>
    <w:rsid w:val="00AC1706"/>
    <w:rsid w:val="00AC2945"/>
    <w:rsid w:val="00AC7179"/>
    <w:rsid w:val="00AC738F"/>
    <w:rsid w:val="00AC76C9"/>
    <w:rsid w:val="00AC76CB"/>
    <w:rsid w:val="00AD1282"/>
    <w:rsid w:val="00AD2E71"/>
    <w:rsid w:val="00AD4516"/>
    <w:rsid w:val="00AE0C64"/>
    <w:rsid w:val="00AE2194"/>
    <w:rsid w:val="00AF004A"/>
    <w:rsid w:val="00AF0429"/>
    <w:rsid w:val="00AF1FF8"/>
    <w:rsid w:val="00AF2D8F"/>
    <w:rsid w:val="00AF2E84"/>
    <w:rsid w:val="00AF2F61"/>
    <w:rsid w:val="00AF6AA0"/>
    <w:rsid w:val="00B014D8"/>
    <w:rsid w:val="00B01A5A"/>
    <w:rsid w:val="00B0402A"/>
    <w:rsid w:val="00B071FA"/>
    <w:rsid w:val="00B0747D"/>
    <w:rsid w:val="00B10321"/>
    <w:rsid w:val="00B1187E"/>
    <w:rsid w:val="00B122A5"/>
    <w:rsid w:val="00B13AFA"/>
    <w:rsid w:val="00B16A7B"/>
    <w:rsid w:val="00B20747"/>
    <w:rsid w:val="00B20AF3"/>
    <w:rsid w:val="00B226D4"/>
    <w:rsid w:val="00B263A7"/>
    <w:rsid w:val="00B26811"/>
    <w:rsid w:val="00B270B6"/>
    <w:rsid w:val="00B3009A"/>
    <w:rsid w:val="00B3088A"/>
    <w:rsid w:val="00B30A98"/>
    <w:rsid w:val="00B31DED"/>
    <w:rsid w:val="00B338B4"/>
    <w:rsid w:val="00B33D2E"/>
    <w:rsid w:val="00B365E2"/>
    <w:rsid w:val="00B40627"/>
    <w:rsid w:val="00B406E6"/>
    <w:rsid w:val="00B41633"/>
    <w:rsid w:val="00B43250"/>
    <w:rsid w:val="00B47A4E"/>
    <w:rsid w:val="00B50D80"/>
    <w:rsid w:val="00B56911"/>
    <w:rsid w:val="00B60A8F"/>
    <w:rsid w:val="00B63511"/>
    <w:rsid w:val="00B637DE"/>
    <w:rsid w:val="00B65C79"/>
    <w:rsid w:val="00B66E36"/>
    <w:rsid w:val="00B67CED"/>
    <w:rsid w:val="00B70EBA"/>
    <w:rsid w:val="00B804E0"/>
    <w:rsid w:val="00B846C5"/>
    <w:rsid w:val="00B86445"/>
    <w:rsid w:val="00B87C25"/>
    <w:rsid w:val="00B90256"/>
    <w:rsid w:val="00B90C5C"/>
    <w:rsid w:val="00B97053"/>
    <w:rsid w:val="00BA00D0"/>
    <w:rsid w:val="00BA249A"/>
    <w:rsid w:val="00BA764B"/>
    <w:rsid w:val="00BB0002"/>
    <w:rsid w:val="00BB29CE"/>
    <w:rsid w:val="00BB301C"/>
    <w:rsid w:val="00BB3769"/>
    <w:rsid w:val="00BB5F9A"/>
    <w:rsid w:val="00BC2F15"/>
    <w:rsid w:val="00BC4274"/>
    <w:rsid w:val="00BC53DD"/>
    <w:rsid w:val="00BC6EB6"/>
    <w:rsid w:val="00BD20C8"/>
    <w:rsid w:val="00BD2AD4"/>
    <w:rsid w:val="00BD3135"/>
    <w:rsid w:val="00BD41A2"/>
    <w:rsid w:val="00BD50DF"/>
    <w:rsid w:val="00BD5485"/>
    <w:rsid w:val="00BE1714"/>
    <w:rsid w:val="00BE1E7B"/>
    <w:rsid w:val="00BE2D30"/>
    <w:rsid w:val="00BF16D6"/>
    <w:rsid w:val="00BF33D3"/>
    <w:rsid w:val="00BF53A8"/>
    <w:rsid w:val="00C001EC"/>
    <w:rsid w:val="00C00967"/>
    <w:rsid w:val="00C11120"/>
    <w:rsid w:val="00C12348"/>
    <w:rsid w:val="00C22DBA"/>
    <w:rsid w:val="00C24E72"/>
    <w:rsid w:val="00C24FA8"/>
    <w:rsid w:val="00C26EB3"/>
    <w:rsid w:val="00C2705E"/>
    <w:rsid w:val="00C31BB2"/>
    <w:rsid w:val="00C335C4"/>
    <w:rsid w:val="00C35EC9"/>
    <w:rsid w:val="00C37895"/>
    <w:rsid w:val="00C41A84"/>
    <w:rsid w:val="00C44AF6"/>
    <w:rsid w:val="00C44C9D"/>
    <w:rsid w:val="00C46AA9"/>
    <w:rsid w:val="00C47972"/>
    <w:rsid w:val="00C52375"/>
    <w:rsid w:val="00C52F69"/>
    <w:rsid w:val="00C55560"/>
    <w:rsid w:val="00C55A3A"/>
    <w:rsid w:val="00C576B6"/>
    <w:rsid w:val="00C62005"/>
    <w:rsid w:val="00C66CFC"/>
    <w:rsid w:val="00C723BD"/>
    <w:rsid w:val="00C7264D"/>
    <w:rsid w:val="00C73CDF"/>
    <w:rsid w:val="00C74497"/>
    <w:rsid w:val="00C75F9B"/>
    <w:rsid w:val="00C76E8E"/>
    <w:rsid w:val="00C80BFE"/>
    <w:rsid w:val="00C83170"/>
    <w:rsid w:val="00C85B25"/>
    <w:rsid w:val="00C865F1"/>
    <w:rsid w:val="00C87578"/>
    <w:rsid w:val="00C93806"/>
    <w:rsid w:val="00CA24BF"/>
    <w:rsid w:val="00CA65DB"/>
    <w:rsid w:val="00CA747F"/>
    <w:rsid w:val="00CC187E"/>
    <w:rsid w:val="00CC1B25"/>
    <w:rsid w:val="00CC3B70"/>
    <w:rsid w:val="00CC564C"/>
    <w:rsid w:val="00CC6384"/>
    <w:rsid w:val="00CC79F4"/>
    <w:rsid w:val="00CD1578"/>
    <w:rsid w:val="00CD2410"/>
    <w:rsid w:val="00CD4978"/>
    <w:rsid w:val="00CD6F20"/>
    <w:rsid w:val="00CD793A"/>
    <w:rsid w:val="00CE0D77"/>
    <w:rsid w:val="00CE10D7"/>
    <w:rsid w:val="00CE25D6"/>
    <w:rsid w:val="00CE4FB4"/>
    <w:rsid w:val="00CE62F5"/>
    <w:rsid w:val="00CF07D5"/>
    <w:rsid w:val="00CF2CA9"/>
    <w:rsid w:val="00CF6BA3"/>
    <w:rsid w:val="00D0764A"/>
    <w:rsid w:val="00D10B99"/>
    <w:rsid w:val="00D17BA6"/>
    <w:rsid w:val="00D2115D"/>
    <w:rsid w:val="00D21508"/>
    <w:rsid w:val="00D23B1C"/>
    <w:rsid w:val="00D25636"/>
    <w:rsid w:val="00D279F1"/>
    <w:rsid w:val="00D34BC5"/>
    <w:rsid w:val="00D4265A"/>
    <w:rsid w:val="00D47FCC"/>
    <w:rsid w:val="00D54E59"/>
    <w:rsid w:val="00D55D72"/>
    <w:rsid w:val="00D60826"/>
    <w:rsid w:val="00D661E2"/>
    <w:rsid w:val="00D66408"/>
    <w:rsid w:val="00D73664"/>
    <w:rsid w:val="00D74109"/>
    <w:rsid w:val="00D76040"/>
    <w:rsid w:val="00D76E8F"/>
    <w:rsid w:val="00D8000A"/>
    <w:rsid w:val="00D81FB8"/>
    <w:rsid w:val="00D83879"/>
    <w:rsid w:val="00D85CA1"/>
    <w:rsid w:val="00D90496"/>
    <w:rsid w:val="00D90F4C"/>
    <w:rsid w:val="00D933EA"/>
    <w:rsid w:val="00D94410"/>
    <w:rsid w:val="00D97563"/>
    <w:rsid w:val="00DA079D"/>
    <w:rsid w:val="00DA0CE4"/>
    <w:rsid w:val="00DA2042"/>
    <w:rsid w:val="00DA2139"/>
    <w:rsid w:val="00DA48C5"/>
    <w:rsid w:val="00DA4B83"/>
    <w:rsid w:val="00DA6DE8"/>
    <w:rsid w:val="00DA727C"/>
    <w:rsid w:val="00DA7C74"/>
    <w:rsid w:val="00DA7EEE"/>
    <w:rsid w:val="00DB230D"/>
    <w:rsid w:val="00DB3860"/>
    <w:rsid w:val="00DB64D0"/>
    <w:rsid w:val="00DB779A"/>
    <w:rsid w:val="00DC0823"/>
    <w:rsid w:val="00DC2E78"/>
    <w:rsid w:val="00DC6D79"/>
    <w:rsid w:val="00DD1714"/>
    <w:rsid w:val="00DD4299"/>
    <w:rsid w:val="00DD459D"/>
    <w:rsid w:val="00DD6198"/>
    <w:rsid w:val="00DE1A58"/>
    <w:rsid w:val="00DE3EE1"/>
    <w:rsid w:val="00DE44ED"/>
    <w:rsid w:val="00DE4532"/>
    <w:rsid w:val="00DE4F42"/>
    <w:rsid w:val="00DE7E46"/>
    <w:rsid w:val="00DF0756"/>
    <w:rsid w:val="00DF080A"/>
    <w:rsid w:val="00DF1AA0"/>
    <w:rsid w:val="00E0439D"/>
    <w:rsid w:val="00E0564B"/>
    <w:rsid w:val="00E05E0F"/>
    <w:rsid w:val="00E06198"/>
    <w:rsid w:val="00E07935"/>
    <w:rsid w:val="00E07ED5"/>
    <w:rsid w:val="00E158A3"/>
    <w:rsid w:val="00E16337"/>
    <w:rsid w:val="00E17DAF"/>
    <w:rsid w:val="00E2655E"/>
    <w:rsid w:val="00E30904"/>
    <w:rsid w:val="00E35BB6"/>
    <w:rsid w:val="00E37FE1"/>
    <w:rsid w:val="00E420DB"/>
    <w:rsid w:val="00E433E9"/>
    <w:rsid w:val="00E43E05"/>
    <w:rsid w:val="00E44C65"/>
    <w:rsid w:val="00E51375"/>
    <w:rsid w:val="00E52253"/>
    <w:rsid w:val="00E531AD"/>
    <w:rsid w:val="00E53357"/>
    <w:rsid w:val="00E539BD"/>
    <w:rsid w:val="00E55F2D"/>
    <w:rsid w:val="00E57415"/>
    <w:rsid w:val="00E60E2E"/>
    <w:rsid w:val="00E6231C"/>
    <w:rsid w:val="00E667F8"/>
    <w:rsid w:val="00E67A1E"/>
    <w:rsid w:val="00E705FE"/>
    <w:rsid w:val="00E74458"/>
    <w:rsid w:val="00E774D9"/>
    <w:rsid w:val="00E80791"/>
    <w:rsid w:val="00E83670"/>
    <w:rsid w:val="00E863BB"/>
    <w:rsid w:val="00E8713D"/>
    <w:rsid w:val="00E9477E"/>
    <w:rsid w:val="00E9489B"/>
    <w:rsid w:val="00E95744"/>
    <w:rsid w:val="00E96B2D"/>
    <w:rsid w:val="00EA100E"/>
    <w:rsid w:val="00EA3F30"/>
    <w:rsid w:val="00EA4A63"/>
    <w:rsid w:val="00EA56E2"/>
    <w:rsid w:val="00EA6193"/>
    <w:rsid w:val="00EA7F17"/>
    <w:rsid w:val="00EB37C6"/>
    <w:rsid w:val="00EB4A35"/>
    <w:rsid w:val="00EB4A5E"/>
    <w:rsid w:val="00EB7AFD"/>
    <w:rsid w:val="00EC2EA7"/>
    <w:rsid w:val="00EC3A24"/>
    <w:rsid w:val="00EC3F6D"/>
    <w:rsid w:val="00EC61E0"/>
    <w:rsid w:val="00EC7C4A"/>
    <w:rsid w:val="00ED182F"/>
    <w:rsid w:val="00ED4BA3"/>
    <w:rsid w:val="00EE1055"/>
    <w:rsid w:val="00EE1389"/>
    <w:rsid w:val="00EE3739"/>
    <w:rsid w:val="00EE3FD9"/>
    <w:rsid w:val="00EE7E68"/>
    <w:rsid w:val="00EF0EAD"/>
    <w:rsid w:val="00EF112B"/>
    <w:rsid w:val="00EF4E5B"/>
    <w:rsid w:val="00EF7481"/>
    <w:rsid w:val="00F02227"/>
    <w:rsid w:val="00F031AA"/>
    <w:rsid w:val="00F06961"/>
    <w:rsid w:val="00F11B2D"/>
    <w:rsid w:val="00F137AB"/>
    <w:rsid w:val="00F15558"/>
    <w:rsid w:val="00F25609"/>
    <w:rsid w:val="00F31AD4"/>
    <w:rsid w:val="00F34900"/>
    <w:rsid w:val="00F424D6"/>
    <w:rsid w:val="00F42D72"/>
    <w:rsid w:val="00F43F93"/>
    <w:rsid w:val="00F45058"/>
    <w:rsid w:val="00F453AD"/>
    <w:rsid w:val="00F46987"/>
    <w:rsid w:val="00F47A9E"/>
    <w:rsid w:val="00F50AC4"/>
    <w:rsid w:val="00F510B8"/>
    <w:rsid w:val="00F519ED"/>
    <w:rsid w:val="00F52448"/>
    <w:rsid w:val="00F544B2"/>
    <w:rsid w:val="00F55052"/>
    <w:rsid w:val="00F5751D"/>
    <w:rsid w:val="00F575CF"/>
    <w:rsid w:val="00F57934"/>
    <w:rsid w:val="00F6016A"/>
    <w:rsid w:val="00F607E3"/>
    <w:rsid w:val="00F608FF"/>
    <w:rsid w:val="00F62159"/>
    <w:rsid w:val="00F7131E"/>
    <w:rsid w:val="00F74B6C"/>
    <w:rsid w:val="00F74D31"/>
    <w:rsid w:val="00F821A3"/>
    <w:rsid w:val="00F83DB2"/>
    <w:rsid w:val="00F840B3"/>
    <w:rsid w:val="00F85B74"/>
    <w:rsid w:val="00F918FB"/>
    <w:rsid w:val="00F92131"/>
    <w:rsid w:val="00F940B8"/>
    <w:rsid w:val="00F94241"/>
    <w:rsid w:val="00F968D5"/>
    <w:rsid w:val="00FA397A"/>
    <w:rsid w:val="00FA4167"/>
    <w:rsid w:val="00FA5A0F"/>
    <w:rsid w:val="00FA6955"/>
    <w:rsid w:val="00FB1A83"/>
    <w:rsid w:val="00FB3BC7"/>
    <w:rsid w:val="00FB4D14"/>
    <w:rsid w:val="00FB6941"/>
    <w:rsid w:val="00FB6ED8"/>
    <w:rsid w:val="00FB7EDE"/>
    <w:rsid w:val="00FC08D7"/>
    <w:rsid w:val="00FC3988"/>
    <w:rsid w:val="00FC461D"/>
    <w:rsid w:val="00FC5880"/>
    <w:rsid w:val="00FC680D"/>
    <w:rsid w:val="00FC684F"/>
    <w:rsid w:val="00FC6CBD"/>
    <w:rsid w:val="00FD0270"/>
    <w:rsid w:val="00FD26FD"/>
    <w:rsid w:val="00FD60BD"/>
    <w:rsid w:val="00FD748E"/>
    <w:rsid w:val="00FE0E91"/>
    <w:rsid w:val="00FE1C16"/>
    <w:rsid w:val="00FE2ABF"/>
    <w:rsid w:val="00FE2F54"/>
    <w:rsid w:val="00FE55BE"/>
    <w:rsid w:val="00FE5740"/>
    <w:rsid w:val="00FF1B5D"/>
    <w:rsid w:val="00FF4B83"/>
    <w:rsid w:val="00FF4BB3"/>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DE6D6AD9-D3BE-1044-B4D8-35F5240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NichtaufgelsteErwhnung1">
    <w:name w:val="Nicht aufgelöste Erwähnung1"/>
    <w:basedOn w:val="Absatz-Standardschriftart"/>
    <w:uiPriority w:val="99"/>
    <w:semiHidden/>
    <w:unhideWhenUsed/>
    <w:rsid w:val="00FD60BD"/>
    <w:rPr>
      <w:color w:val="605E5C"/>
      <w:shd w:val="clear" w:color="auto" w:fill="E1DFDD"/>
    </w:rPr>
  </w:style>
  <w:style w:type="character" w:customStyle="1" w:styleId="st">
    <w:name w:val="st"/>
    <w:basedOn w:val="Absatz-Standardschriftart"/>
    <w:rsid w:val="00EB7AFD"/>
  </w:style>
  <w:style w:type="character" w:styleId="Hervorhebung">
    <w:name w:val="Emphasis"/>
    <w:basedOn w:val="Absatz-Standardschriftart"/>
    <w:uiPriority w:val="20"/>
    <w:qFormat/>
    <w:rsid w:val="00EB7AFD"/>
    <w:rPr>
      <w:i/>
      <w:iCs/>
    </w:rPr>
  </w:style>
  <w:style w:type="character" w:styleId="NichtaufgelsteErwhnung">
    <w:name w:val="Unresolved Mention"/>
    <w:basedOn w:val="Absatz-Standardschriftart"/>
    <w:rsid w:val="00EB7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2881">
      <w:bodyDiv w:val="1"/>
      <w:marLeft w:val="0"/>
      <w:marRight w:val="0"/>
      <w:marTop w:val="0"/>
      <w:marBottom w:val="0"/>
      <w:divBdr>
        <w:top w:val="none" w:sz="0" w:space="0" w:color="auto"/>
        <w:left w:val="none" w:sz="0" w:space="0" w:color="auto"/>
        <w:bottom w:val="none" w:sz="0" w:space="0" w:color="auto"/>
        <w:right w:val="none" w:sz="0" w:space="0" w:color="auto"/>
      </w:divBdr>
      <w:divsChild>
        <w:div w:id="642778873">
          <w:marLeft w:val="0"/>
          <w:marRight w:val="0"/>
          <w:marTop w:val="0"/>
          <w:marBottom w:val="0"/>
          <w:divBdr>
            <w:top w:val="none" w:sz="0" w:space="0" w:color="auto"/>
            <w:left w:val="none" w:sz="0" w:space="0" w:color="auto"/>
            <w:bottom w:val="none" w:sz="0" w:space="0" w:color="auto"/>
            <w:right w:val="none" w:sz="0" w:space="0" w:color="auto"/>
          </w:divBdr>
          <w:divsChild>
            <w:div w:id="7755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7480">
                  <w:marLeft w:val="0"/>
                  <w:marRight w:val="0"/>
                  <w:marTop w:val="0"/>
                  <w:marBottom w:val="0"/>
                  <w:divBdr>
                    <w:top w:val="none" w:sz="0" w:space="0" w:color="auto"/>
                    <w:left w:val="none" w:sz="0" w:space="0" w:color="auto"/>
                    <w:bottom w:val="none" w:sz="0" w:space="0" w:color="auto"/>
                    <w:right w:val="none" w:sz="0" w:space="0" w:color="auto"/>
                  </w:divBdr>
                  <w:divsChild>
                    <w:div w:id="471560136">
                      <w:marLeft w:val="0"/>
                      <w:marRight w:val="0"/>
                      <w:marTop w:val="0"/>
                      <w:marBottom w:val="0"/>
                      <w:divBdr>
                        <w:top w:val="none" w:sz="0" w:space="0" w:color="auto"/>
                        <w:left w:val="none" w:sz="0" w:space="0" w:color="auto"/>
                        <w:bottom w:val="none" w:sz="0" w:space="0" w:color="auto"/>
                        <w:right w:val="none" w:sz="0" w:space="0" w:color="auto"/>
                      </w:divBdr>
                      <w:divsChild>
                        <w:div w:id="1236554552">
                          <w:marLeft w:val="0"/>
                          <w:marRight w:val="0"/>
                          <w:marTop w:val="0"/>
                          <w:marBottom w:val="0"/>
                          <w:divBdr>
                            <w:top w:val="none" w:sz="0" w:space="0" w:color="auto"/>
                            <w:left w:val="none" w:sz="0" w:space="0" w:color="auto"/>
                            <w:bottom w:val="none" w:sz="0" w:space="0" w:color="auto"/>
                            <w:right w:val="none" w:sz="0" w:space="0" w:color="auto"/>
                          </w:divBdr>
                          <w:divsChild>
                            <w:div w:id="1120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685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153153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lbrecht-midla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brecht-midlan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5315</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3</cp:revision>
  <cp:lastPrinted>2019-01-29T09:12:00Z</cp:lastPrinted>
  <dcterms:created xsi:type="dcterms:W3CDTF">2021-05-06T07:44:00Z</dcterms:created>
  <dcterms:modified xsi:type="dcterms:W3CDTF">2021-05-06T10:12:00Z</dcterms:modified>
</cp:coreProperties>
</file>