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6F7B4FF" w14:textId="325726E7" w:rsidR="00A15973" w:rsidRDefault="002F2AD2" w:rsidP="00173691">
      <w:pPr>
        <w:spacing w:before="120" w:after="240" w:line="360" w:lineRule="auto"/>
        <w:ind w:left="-284"/>
        <w:jc w:val="both"/>
        <w:rPr>
          <w:rFonts w:ascii="Arial Narrow" w:hAnsi="Arial Narrow" w:cs="Arial"/>
          <w:bCs/>
          <w:i/>
          <w:iCs/>
          <w:sz w:val="28"/>
          <w:szCs w:val="28"/>
        </w:rPr>
      </w:pPr>
      <w:bookmarkStart w:id="0" w:name="OLE_LINK3"/>
      <w:bookmarkStart w:id="1" w:name="OLE_LINK4"/>
      <w:bookmarkStart w:id="2" w:name="OLE_LINK5"/>
      <w:bookmarkStart w:id="3" w:name="OLE_LINK6"/>
      <w:r>
        <w:rPr>
          <w:rFonts w:ascii="Arial Narrow" w:hAnsi="Arial Narrow" w:cs="Arial"/>
          <w:bCs/>
          <w:i/>
          <w:iCs/>
          <w:noProof/>
          <w:sz w:val="28"/>
          <w:szCs w:val="28"/>
        </w:rPr>
        <w:drawing>
          <wp:inline distT="0" distB="0" distL="0" distR="0" wp14:anchorId="547C495A" wp14:editId="15E916C6">
            <wp:extent cx="3990524" cy="2116667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2395" cy="213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14:paraId="6EABB79E" w14:textId="71567366" w:rsidR="000667E4" w:rsidRPr="00910F9A" w:rsidRDefault="00910F9A" w:rsidP="000667E4">
      <w:pPr>
        <w:widowControl w:val="0"/>
        <w:autoSpaceDE w:val="0"/>
        <w:autoSpaceDN w:val="0"/>
        <w:adjustRightInd w:val="0"/>
        <w:spacing w:after="120" w:line="360" w:lineRule="auto"/>
        <w:ind w:left="-284"/>
        <w:rPr>
          <w:rFonts w:ascii="Arial Narrow" w:hAnsi="Arial Narrow" w:cs="Arial"/>
          <w:b/>
          <w:bCs/>
          <w:sz w:val="28"/>
          <w:szCs w:val="28"/>
          <w:lang w:eastAsia="de-DE"/>
        </w:rPr>
      </w:pPr>
      <w:r w:rsidRPr="00910F9A">
        <w:rPr>
          <w:rFonts w:ascii="Arial Narrow" w:hAnsi="Arial Narrow" w:cs="Arial"/>
          <w:b/>
          <w:bCs/>
          <w:sz w:val="28"/>
          <w:szCs w:val="28"/>
        </w:rPr>
        <w:t xml:space="preserve">Feuerwear-Meldertasche </w:t>
      </w:r>
      <w:r w:rsidRPr="00910F9A">
        <w:rPr>
          <w:rFonts w:ascii="Arial Narrow" w:hAnsi="Arial Narrow"/>
          <w:b/>
          <w:bCs/>
          <w:sz w:val="28"/>
          <w:szCs w:val="28"/>
        </w:rPr>
        <w:t>Roger 2 meldet sich zum Einsatz!</w:t>
      </w:r>
    </w:p>
    <w:p w14:paraId="4CB0229B" w14:textId="7BC41CE4" w:rsidR="000667E4" w:rsidRPr="00910F9A" w:rsidRDefault="00910F9A" w:rsidP="000667E4">
      <w:pPr>
        <w:spacing w:after="120" w:line="360" w:lineRule="auto"/>
        <w:ind w:left="-284"/>
        <w:jc w:val="both"/>
        <w:rPr>
          <w:rFonts w:ascii="Arial Narrow" w:hAnsi="Arial Narrow"/>
          <w:i/>
          <w:iCs/>
        </w:rPr>
      </w:pPr>
      <w:r w:rsidRPr="00910F9A">
        <w:rPr>
          <w:rFonts w:ascii="Arial Narrow" w:hAnsi="Arial Narrow"/>
          <w:i/>
          <w:iCs/>
        </w:rPr>
        <w:t xml:space="preserve">Ab sofort bietet Feuerwear </w:t>
      </w:r>
      <w:r w:rsidR="00436741">
        <w:rPr>
          <w:rFonts w:ascii="Arial Narrow" w:hAnsi="Arial Narrow"/>
          <w:i/>
          <w:iCs/>
        </w:rPr>
        <w:t xml:space="preserve">die </w:t>
      </w:r>
      <w:r w:rsidRPr="00910F9A">
        <w:rPr>
          <w:rFonts w:ascii="Arial Narrow" w:hAnsi="Arial Narrow"/>
          <w:i/>
          <w:iCs/>
        </w:rPr>
        <w:t>Meldertasche</w:t>
      </w:r>
      <w:r w:rsidR="00436741">
        <w:rPr>
          <w:rFonts w:ascii="Arial Narrow" w:hAnsi="Arial Narrow"/>
          <w:i/>
          <w:iCs/>
        </w:rPr>
        <w:t xml:space="preserve"> Roger in einer weiteren </w:t>
      </w:r>
      <w:r w:rsidR="00C158C1">
        <w:rPr>
          <w:rFonts w:ascii="Arial Narrow" w:hAnsi="Arial Narrow"/>
          <w:i/>
          <w:iCs/>
        </w:rPr>
        <w:t>Variante</w:t>
      </w:r>
      <w:r w:rsidRPr="00910F9A">
        <w:rPr>
          <w:rFonts w:ascii="Arial Narrow" w:hAnsi="Arial Narrow"/>
          <w:i/>
          <w:iCs/>
        </w:rPr>
        <w:t xml:space="preserve"> </w:t>
      </w:r>
      <w:r>
        <w:rPr>
          <w:rFonts w:ascii="Arial Narrow" w:hAnsi="Arial Narrow"/>
          <w:i/>
          <w:iCs/>
        </w:rPr>
        <w:t>für</w:t>
      </w:r>
      <w:r w:rsidR="00AD487E">
        <w:rPr>
          <w:rFonts w:ascii="Arial Narrow" w:hAnsi="Arial Narrow"/>
          <w:i/>
          <w:iCs/>
        </w:rPr>
        <w:t xml:space="preserve"> Airbus P8GR und Motorola TPG2200 an</w:t>
      </w:r>
    </w:p>
    <w:p w14:paraId="1C2C780A" w14:textId="3D347A2E" w:rsidR="000667E4" w:rsidRPr="00416EC7" w:rsidRDefault="000667E4" w:rsidP="000667E4">
      <w:pPr>
        <w:spacing w:after="120" w:line="360" w:lineRule="auto"/>
        <w:ind w:left="-284"/>
        <w:jc w:val="both"/>
        <w:rPr>
          <w:rFonts w:ascii="Arial Narrow" w:hAnsi="Arial Narrow" w:cs="Arial"/>
          <w:b/>
          <w:bCs/>
          <w:sz w:val="22"/>
          <w:szCs w:val="22"/>
          <w:lang w:eastAsia="de-DE"/>
        </w:rPr>
      </w:pPr>
      <w:r w:rsidRPr="00910F9A">
        <w:rPr>
          <w:rFonts w:ascii="Arial Narrow" w:hAnsi="Arial Narrow" w:cs="Arial"/>
          <w:sz w:val="22"/>
          <w:szCs w:val="22"/>
          <w:lang w:eastAsia="de-DE"/>
        </w:rPr>
        <w:t xml:space="preserve">Köln, im </w:t>
      </w:r>
      <w:r w:rsidR="00910F9A">
        <w:rPr>
          <w:rFonts w:ascii="Arial Narrow" w:hAnsi="Arial Narrow" w:cs="Arial"/>
          <w:sz w:val="22"/>
          <w:szCs w:val="22"/>
          <w:lang w:eastAsia="de-DE"/>
        </w:rPr>
        <w:t>April</w:t>
      </w:r>
      <w:r w:rsidRPr="00910F9A">
        <w:rPr>
          <w:rFonts w:ascii="Arial Narrow" w:hAnsi="Arial Narrow" w:cs="Arial"/>
          <w:sz w:val="22"/>
          <w:szCs w:val="22"/>
          <w:lang w:eastAsia="de-DE"/>
        </w:rPr>
        <w:t xml:space="preserve"> 2021 </w:t>
      </w:r>
      <w:r w:rsidRPr="009268FB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– </w:t>
      </w:r>
      <w:r w:rsidR="009268FB" w:rsidRPr="00A15973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Mit dem brandneuen Roger 2 aus </w:t>
      </w:r>
      <w:r w:rsidR="00AD487E">
        <w:rPr>
          <w:rFonts w:ascii="Arial Narrow" w:hAnsi="Arial Narrow" w:cs="Arial"/>
          <w:b/>
          <w:bCs/>
          <w:sz w:val="22"/>
          <w:szCs w:val="22"/>
          <w:lang w:eastAsia="de-DE"/>
        </w:rPr>
        <w:t>recyceltem Einsatz-</w:t>
      </w:r>
      <w:r w:rsidR="009268FB" w:rsidRPr="00A15973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Feuerwehrschlauch sind auch größere </w:t>
      </w:r>
      <w:r w:rsidR="00FA715D">
        <w:rPr>
          <w:rFonts w:ascii="Arial Narrow" w:hAnsi="Arial Narrow" w:cs="Arial"/>
          <w:b/>
          <w:bCs/>
          <w:sz w:val="22"/>
          <w:szCs w:val="22"/>
          <w:lang w:eastAsia="de-DE"/>
        </w:rPr>
        <w:t>Melder</w:t>
      </w:r>
      <w:r w:rsidR="009268FB" w:rsidRPr="00A15973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 immer sicher, sichtbar </w:t>
      </w:r>
      <w:r w:rsidR="00A15973" w:rsidRPr="00A15973">
        <w:rPr>
          <w:rFonts w:ascii="Arial Narrow" w:hAnsi="Arial Narrow" w:cs="Arial"/>
          <w:b/>
          <w:bCs/>
          <w:sz w:val="22"/>
          <w:szCs w:val="22"/>
          <w:lang w:eastAsia="de-DE"/>
        </w:rPr>
        <w:t>und</w:t>
      </w:r>
      <w:r w:rsidR="009268FB" w:rsidRPr="00A15973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 griffbereit mit dabei</w:t>
      </w:r>
      <w:r w:rsidR="006418CC" w:rsidRPr="00A15973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. </w:t>
      </w:r>
      <w:r w:rsidR="00A15973" w:rsidRPr="00A15973">
        <w:rPr>
          <w:rFonts w:ascii="Arial Narrow" w:hAnsi="Arial Narrow" w:cs="Arial"/>
          <w:b/>
          <w:bCs/>
          <w:sz w:val="22"/>
          <w:szCs w:val="22"/>
        </w:rPr>
        <w:t xml:space="preserve">Mit Roger 2 wird der Melder dank des besonders </w:t>
      </w:r>
      <w:r w:rsidR="00AD487E">
        <w:rPr>
          <w:rFonts w:ascii="Arial Narrow" w:hAnsi="Arial Narrow" w:cs="Arial"/>
          <w:b/>
          <w:bCs/>
          <w:sz w:val="22"/>
          <w:szCs w:val="22"/>
        </w:rPr>
        <w:t>robusten</w:t>
      </w:r>
      <w:r w:rsidR="00A15973" w:rsidRPr="00A15973">
        <w:rPr>
          <w:rFonts w:ascii="Arial Narrow" w:hAnsi="Arial Narrow" w:cs="Arial"/>
          <w:b/>
          <w:bCs/>
          <w:sz w:val="22"/>
          <w:szCs w:val="22"/>
        </w:rPr>
        <w:t xml:space="preserve"> Materials Feuerwehrschlauch zuverlässig geschützt. Wind und Wetter, Staub und Stöße können ihm somit nicht so schnell zu Leibe rücken. Gleichzeitig ist er mittels </w:t>
      </w:r>
      <w:r w:rsidR="00747FB6" w:rsidRPr="00A15973">
        <w:rPr>
          <w:rFonts w:ascii="Arial Narrow" w:hAnsi="Arial Narrow" w:cs="Arial"/>
          <w:b/>
          <w:bCs/>
          <w:sz w:val="22"/>
          <w:szCs w:val="22"/>
        </w:rPr>
        <w:t>de</w:t>
      </w:r>
      <w:r w:rsidR="00747FB6">
        <w:rPr>
          <w:rFonts w:ascii="Arial Narrow" w:hAnsi="Arial Narrow" w:cs="Arial"/>
          <w:b/>
          <w:bCs/>
          <w:sz w:val="22"/>
          <w:szCs w:val="22"/>
        </w:rPr>
        <w:t>s</w:t>
      </w:r>
      <w:r w:rsidR="00747FB6" w:rsidRPr="00A15973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747FB6" w:rsidRPr="00416EC7">
        <w:rPr>
          <w:rFonts w:ascii="Arial Narrow" w:hAnsi="Arial Narrow" w:cs="Arial"/>
          <w:b/>
          <w:bCs/>
          <w:sz w:val="22"/>
          <w:szCs w:val="22"/>
        </w:rPr>
        <w:t xml:space="preserve">breiten </w:t>
      </w:r>
      <w:r w:rsidR="00A15973" w:rsidRPr="00416EC7">
        <w:rPr>
          <w:rFonts w:ascii="Arial Narrow" w:hAnsi="Arial Narrow" w:cs="Arial"/>
          <w:b/>
          <w:bCs/>
          <w:sz w:val="22"/>
          <w:szCs w:val="22"/>
        </w:rPr>
        <w:t>Klettverschluss</w:t>
      </w:r>
      <w:r w:rsidR="00747FB6" w:rsidRPr="00416EC7">
        <w:rPr>
          <w:rFonts w:ascii="Arial Narrow" w:hAnsi="Arial Narrow" w:cs="Arial"/>
          <w:b/>
          <w:bCs/>
          <w:sz w:val="22"/>
          <w:szCs w:val="22"/>
        </w:rPr>
        <w:t>es</w:t>
      </w:r>
      <w:r w:rsidR="00A15973" w:rsidRPr="00416EC7">
        <w:rPr>
          <w:rFonts w:ascii="Arial Narrow" w:hAnsi="Arial Narrow" w:cs="Arial"/>
          <w:b/>
          <w:bCs/>
          <w:sz w:val="22"/>
          <w:szCs w:val="22"/>
        </w:rPr>
        <w:t xml:space="preserve"> bei Bedarf schnell zur Hand. Am Gürtel ist Roger 2 bestens platziert. Zur Befestigung gibt es eine stabile Schlaufe mit starkem Ringfederdruckknopf. </w:t>
      </w:r>
      <w:r w:rsidR="006418CC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>Im Vergleich</w:t>
      </w:r>
      <w:r w:rsidR="00AD487E" w:rsidRPr="00416EC7">
        <w:rPr>
          <w:rFonts w:ascii="Arial Narrow" w:eastAsia="MS Mincho" w:hAnsi="Arial Narrow" w:cs="Helvetica Neue"/>
          <w:b/>
          <w:bCs/>
          <w:color w:val="000000"/>
          <w:sz w:val="22"/>
          <w:szCs w:val="22"/>
          <w:lang w:eastAsia="de-DE"/>
        </w:rPr>
        <w:t xml:space="preserve"> zu Roger 1 ist die neue Größe Roger 2 etwas höher und perfekt angepasst für viele </w:t>
      </w:r>
      <w:r w:rsidR="006418CC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>weitere digitale Einsatzmelder</w:t>
      </w:r>
      <w:r w:rsidR="00AD487E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>.</w:t>
      </w:r>
      <w:r w:rsidR="006418CC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 Jeder Roger </w:t>
      </w:r>
      <w:r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ist </w:t>
      </w:r>
      <w:r w:rsidR="00A15973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immer </w:t>
      </w:r>
      <w:r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>ein Unikat – nachhaltig, langlebig</w:t>
      </w:r>
      <w:r w:rsidR="00C158C1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 und</w:t>
      </w:r>
      <w:r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 robust</w:t>
      </w:r>
      <w:r w:rsidR="00C158C1" w:rsidRPr="00416EC7">
        <w:rPr>
          <w:rFonts w:ascii="Arial Narrow" w:hAnsi="Arial Narrow" w:cs="Arial"/>
          <w:b/>
          <w:bCs/>
          <w:sz w:val="22"/>
          <w:szCs w:val="22"/>
          <w:lang w:eastAsia="de-DE"/>
        </w:rPr>
        <w:t xml:space="preserve">. </w:t>
      </w:r>
    </w:p>
    <w:p w14:paraId="6418524F" w14:textId="1E42142B" w:rsidR="00910F9A" w:rsidRDefault="00910F9A" w:rsidP="00436741">
      <w:pPr>
        <w:spacing w:after="120" w:line="360" w:lineRule="auto"/>
        <w:ind w:left="-284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Gerade für die </w:t>
      </w:r>
      <w:r w:rsidRPr="00322227">
        <w:rPr>
          <w:rFonts w:ascii="Arial Narrow" w:hAnsi="Arial Narrow" w:cs="Arial"/>
          <w:sz w:val="22"/>
          <w:szCs w:val="22"/>
        </w:rPr>
        <w:t>freiwillige Feuerwehr ist der Funkmelder das wichtigste Tool bei jeder Rufbereitschaft und ein echtes Stück „Feuerwehr-Kultur“.</w:t>
      </w:r>
      <w:r>
        <w:rPr>
          <w:rFonts w:ascii="Arial Narrow" w:hAnsi="Arial Narrow" w:cs="Arial"/>
          <w:sz w:val="22"/>
          <w:szCs w:val="22"/>
        </w:rPr>
        <w:t xml:space="preserve"> Roger</w:t>
      </w:r>
      <w:r w:rsidR="00436741">
        <w:rPr>
          <w:rFonts w:ascii="Arial Narrow" w:hAnsi="Arial Narrow" w:cs="Arial"/>
          <w:sz w:val="22"/>
          <w:szCs w:val="22"/>
        </w:rPr>
        <w:t xml:space="preserve"> 2</w:t>
      </w:r>
      <w:r>
        <w:rPr>
          <w:rFonts w:ascii="Arial Narrow" w:hAnsi="Arial Narrow" w:cs="Arial"/>
          <w:sz w:val="22"/>
          <w:szCs w:val="22"/>
        </w:rPr>
        <w:t xml:space="preserve"> bietet hier eine einzigartige Ergänzung, die auf </w:t>
      </w:r>
      <w:proofErr w:type="spellStart"/>
      <w:r>
        <w:rPr>
          <w:rFonts w:ascii="Arial Narrow" w:hAnsi="Arial Narrow" w:cs="Arial"/>
          <w:sz w:val="22"/>
          <w:szCs w:val="22"/>
        </w:rPr>
        <w:t>stylische</w:t>
      </w:r>
      <w:proofErr w:type="spellEnd"/>
      <w:r>
        <w:rPr>
          <w:rFonts w:ascii="Arial Narrow" w:hAnsi="Arial Narrow" w:cs="Arial"/>
          <w:sz w:val="22"/>
          <w:szCs w:val="22"/>
        </w:rPr>
        <w:t xml:space="preserve"> Art die Hilfs- und Einsatzbereitschaft der Helden unterstreicht. Er</w:t>
      </w:r>
      <w:r w:rsidRPr="00FB6D08">
        <w:rPr>
          <w:rFonts w:ascii="Arial Narrow" w:hAnsi="Arial Narrow" w:cs="Arial"/>
          <w:sz w:val="22"/>
          <w:szCs w:val="22"/>
        </w:rPr>
        <w:t xml:space="preserve"> besteht aus </w:t>
      </w:r>
      <w:r w:rsidR="00204E39">
        <w:rPr>
          <w:rFonts w:ascii="Arial Narrow" w:hAnsi="Arial Narrow" w:cs="Arial"/>
          <w:sz w:val="22"/>
          <w:szCs w:val="22"/>
        </w:rPr>
        <w:t>original</w:t>
      </w:r>
      <w:r w:rsidRPr="00FB6D08">
        <w:rPr>
          <w:rFonts w:ascii="Arial Narrow" w:hAnsi="Arial Narrow" w:cs="Arial"/>
          <w:sz w:val="22"/>
          <w:szCs w:val="22"/>
        </w:rPr>
        <w:t xml:space="preserve"> Feuerwehrschlauch, der viele Jahre im Löscheinsatz durch Schlamm und Geröll gezogen wurde und zusammen mit Feuerwehr</w:t>
      </w:r>
      <w:r>
        <w:rPr>
          <w:rFonts w:ascii="Arial Narrow" w:hAnsi="Arial Narrow" w:cs="Arial"/>
          <w:sz w:val="22"/>
          <w:szCs w:val="22"/>
        </w:rPr>
        <w:t>-Kollegen</w:t>
      </w:r>
      <w:r w:rsidRPr="00FB6D08">
        <w:rPr>
          <w:rFonts w:ascii="Arial Narrow" w:hAnsi="Arial Narrow" w:cs="Arial"/>
          <w:sz w:val="22"/>
          <w:szCs w:val="22"/>
        </w:rPr>
        <w:t xml:space="preserve"> Leben gerettet hat. Diese echten Einsatzspuren sowie unterschiedliche Prüfaufdrucke machen jeden Roger</w:t>
      </w:r>
      <w:r w:rsidR="00436741">
        <w:rPr>
          <w:rFonts w:ascii="Arial Narrow" w:hAnsi="Arial Narrow" w:cs="Arial"/>
          <w:sz w:val="22"/>
          <w:szCs w:val="22"/>
        </w:rPr>
        <w:t xml:space="preserve"> 2</w:t>
      </w:r>
      <w:r w:rsidRPr="00FB6D08">
        <w:rPr>
          <w:rFonts w:ascii="Arial Narrow" w:hAnsi="Arial Narrow" w:cs="Arial"/>
          <w:sz w:val="22"/>
          <w:szCs w:val="22"/>
        </w:rPr>
        <w:t xml:space="preserve"> zu einem einmaligen Unikat mit einer eigenen Geschichte. </w:t>
      </w:r>
    </w:p>
    <w:p w14:paraId="575D2BFC" w14:textId="77777777" w:rsidR="00910F9A" w:rsidRDefault="00910F9A" w:rsidP="00436741">
      <w:pPr>
        <w:pStyle w:val="Standard10"/>
        <w:widowControl w:val="0"/>
        <w:spacing w:after="120" w:line="360" w:lineRule="auto"/>
        <w:ind w:left="-284"/>
        <w:jc w:val="both"/>
        <w:rPr>
          <w:rFonts w:ascii="Arial Narrow" w:eastAsia="Times New Roman" w:hAnsi="Arial Narrow"/>
          <w:b/>
          <w:color w:val="auto"/>
          <w:lang w:eastAsia="en-US"/>
        </w:rPr>
      </w:pPr>
      <w:r>
        <w:rPr>
          <w:rFonts w:ascii="Arial Narrow" w:eastAsia="Times New Roman" w:hAnsi="Arial Narrow"/>
          <w:b/>
          <w:color w:val="auto"/>
          <w:lang w:eastAsia="en-US"/>
        </w:rPr>
        <w:t xml:space="preserve">Größe, </w:t>
      </w:r>
      <w:r w:rsidRPr="00E24901">
        <w:rPr>
          <w:rFonts w:ascii="Arial Narrow" w:eastAsia="Times New Roman" w:hAnsi="Arial Narrow"/>
          <w:b/>
          <w:color w:val="auto"/>
          <w:lang w:eastAsia="en-US"/>
        </w:rPr>
        <w:t xml:space="preserve">Preis </w:t>
      </w:r>
      <w:r>
        <w:rPr>
          <w:rFonts w:ascii="Arial Narrow" w:eastAsia="Times New Roman" w:hAnsi="Arial Narrow"/>
          <w:b/>
          <w:color w:val="auto"/>
          <w:lang w:eastAsia="en-US"/>
        </w:rPr>
        <w:t>und</w:t>
      </w:r>
      <w:r w:rsidRPr="00E24901">
        <w:rPr>
          <w:rFonts w:ascii="Arial Narrow" w:eastAsia="Times New Roman" w:hAnsi="Arial Narrow"/>
          <w:b/>
          <w:color w:val="auto"/>
          <w:lang w:eastAsia="en-US"/>
        </w:rPr>
        <w:t xml:space="preserve"> Verfügbarkeit</w:t>
      </w:r>
    </w:p>
    <w:p w14:paraId="2C6D424F" w14:textId="33BC2D12" w:rsidR="00910F9A" w:rsidRDefault="00910F9A" w:rsidP="00436741">
      <w:pPr>
        <w:pStyle w:val="Standard10"/>
        <w:widowControl w:val="0"/>
        <w:spacing w:after="120" w:line="360" w:lineRule="auto"/>
        <w:ind w:left="-284"/>
        <w:jc w:val="both"/>
        <w:rPr>
          <w:rFonts w:ascii="Arial Narrow" w:eastAsia="Times New Roman" w:hAnsi="Arial Narrow"/>
          <w:color w:val="auto"/>
          <w:lang w:eastAsia="en-US"/>
        </w:rPr>
      </w:pPr>
      <w:r w:rsidRPr="00322227">
        <w:rPr>
          <w:rFonts w:ascii="Arial Narrow" w:eastAsia="Times New Roman" w:hAnsi="Arial Narrow"/>
          <w:color w:val="auto"/>
          <w:lang w:eastAsia="en-US"/>
        </w:rPr>
        <w:t xml:space="preserve">Roger </w:t>
      </w:r>
      <w:r>
        <w:rPr>
          <w:rFonts w:ascii="Arial Narrow" w:eastAsia="Times New Roman" w:hAnsi="Arial Narrow"/>
          <w:color w:val="auto"/>
          <w:lang w:eastAsia="en-US"/>
        </w:rPr>
        <w:t xml:space="preserve">2 </w:t>
      </w:r>
      <w:r w:rsidRPr="00322227">
        <w:rPr>
          <w:rFonts w:ascii="Arial Narrow" w:eastAsia="Times New Roman" w:hAnsi="Arial Narrow"/>
          <w:color w:val="auto"/>
          <w:lang w:eastAsia="en-US"/>
        </w:rPr>
        <w:t xml:space="preserve">ist ab dem </w:t>
      </w:r>
      <w:r>
        <w:rPr>
          <w:rFonts w:ascii="Arial Narrow" w:eastAsia="Times New Roman" w:hAnsi="Arial Narrow"/>
          <w:color w:val="auto"/>
          <w:lang w:eastAsia="en-US"/>
        </w:rPr>
        <w:t>14</w:t>
      </w:r>
      <w:r w:rsidRPr="00322227">
        <w:rPr>
          <w:rFonts w:ascii="Arial Narrow" w:eastAsia="Times New Roman" w:hAnsi="Arial Narrow"/>
          <w:color w:val="auto"/>
          <w:lang w:eastAsia="en-US"/>
        </w:rPr>
        <w:t xml:space="preserve">. </w:t>
      </w:r>
      <w:r>
        <w:rPr>
          <w:rFonts w:ascii="Arial Narrow" w:eastAsia="Times New Roman" w:hAnsi="Arial Narrow"/>
          <w:color w:val="auto"/>
          <w:lang w:eastAsia="en-US"/>
        </w:rPr>
        <w:t>April</w:t>
      </w:r>
      <w:r w:rsidRPr="00322227">
        <w:rPr>
          <w:rFonts w:ascii="Arial Narrow" w:eastAsia="Times New Roman" w:hAnsi="Arial Narrow"/>
          <w:color w:val="auto"/>
          <w:lang w:eastAsia="en-US"/>
        </w:rPr>
        <w:t xml:space="preserve"> 20</w:t>
      </w:r>
      <w:r>
        <w:rPr>
          <w:rFonts w:ascii="Arial Narrow" w:eastAsia="Times New Roman" w:hAnsi="Arial Narrow"/>
          <w:color w:val="auto"/>
          <w:lang w:eastAsia="en-US"/>
        </w:rPr>
        <w:t>21</w:t>
      </w:r>
      <w:r w:rsidRPr="00322227">
        <w:rPr>
          <w:rFonts w:ascii="Arial Narrow" w:eastAsia="Times New Roman" w:hAnsi="Arial Narrow"/>
          <w:color w:val="auto"/>
          <w:lang w:eastAsia="en-US"/>
        </w:rPr>
        <w:t xml:space="preserve"> im Online-Shop </w:t>
      </w:r>
      <w:hyperlink r:id="rId8" w:history="1">
        <w:r w:rsidRPr="00322227">
          <w:rPr>
            <w:rFonts w:ascii="Arial Narrow" w:eastAsia="Times New Roman" w:hAnsi="Arial Narrow"/>
            <w:color w:val="auto"/>
            <w:lang w:eastAsia="en-US"/>
          </w:rPr>
          <w:t>www.feuerwear.de</w:t>
        </w:r>
      </w:hyperlink>
      <w:r w:rsidRPr="00322227">
        <w:rPr>
          <w:rFonts w:ascii="Arial Narrow" w:eastAsia="Times New Roman" w:hAnsi="Arial Narrow"/>
          <w:color w:val="auto"/>
          <w:lang w:eastAsia="en-US"/>
        </w:rPr>
        <w:t xml:space="preserve"> für 39,- Euro erhältlich. </w:t>
      </w:r>
      <w:r>
        <w:rPr>
          <w:rFonts w:ascii="Arial Narrow" w:eastAsia="Times New Roman" w:hAnsi="Arial Narrow"/>
          <w:color w:val="auto"/>
          <w:lang w:eastAsia="en-US"/>
        </w:rPr>
        <w:t>Es gibt ihn in den Schlauchfarben Rot oder Weiß sowie in der Farbe der Schlauchinnenseite: Schwarz.</w:t>
      </w:r>
    </w:p>
    <w:p w14:paraId="35069683" w14:textId="17F06DD1" w:rsidR="00436741" w:rsidRPr="00204E39" w:rsidRDefault="00436741" w:rsidP="00436741">
      <w:pPr>
        <w:pStyle w:val="Standard10"/>
        <w:widowControl w:val="0"/>
        <w:spacing w:line="360" w:lineRule="auto"/>
        <w:ind w:left="-284"/>
        <w:jc w:val="both"/>
        <w:rPr>
          <w:rFonts w:ascii="Arial Narrow" w:eastAsia="Times New Roman" w:hAnsi="Arial Narrow"/>
          <w:color w:val="auto"/>
          <w:lang w:eastAsia="en-US"/>
        </w:rPr>
      </w:pPr>
      <w:r>
        <w:rPr>
          <w:rFonts w:ascii="Arial Narrow" w:eastAsia="Times New Roman" w:hAnsi="Arial Narrow"/>
          <w:color w:val="auto"/>
          <w:lang w:eastAsia="en-US"/>
        </w:rPr>
        <w:lastRenderedPageBreak/>
        <w:t>Mit den Innenmaßen von 10 x 6 x 2,5 cm (H B T) ist Roger 2</w:t>
      </w:r>
      <w:r w:rsidR="00910F9A" w:rsidRPr="00322227">
        <w:rPr>
          <w:rFonts w:ascii="Arial Narrow" w:eastAsia="Times New Roman" w:hAnsi="Arial Narrow"/>
          <w:color w:val="auto"/>
          <w:lang w:eastAsia="en-US"/>
        </w:rPr>
        <w:t xml:space="preserve"> für </w:t>
      </w:r>
      <w:r>
        <w:rPr>
          <w:rFonts w:ascii="Arial Narrow" w:eastAsia="Times New Roman" w:hAnsi="Arial Narrow"/>
          <w:color w:val="auto"/>
          <w:lang w:eastAsia="en-US"/>
        </w:rPr>
        <w:t xml:space="preserve">die etwas größeren </w:t>
      </w:r>
      <w:r w:rsidR="00910F9A" w:rsidRPr="00322227">
        <w:rPr>
          <w:rFonts w:ascii="Arial Narrow" w:eastAsia="Times New Roman" w:hAnsi="Arial Narrow"/>
          <w:color w:val="auto"/>
          <w:lang w:eastAsia="en-US"/>
        </w:rPr>
        <w:t xml:space="preserve">zum Einsatz kommenden digitalen </w:t>
      </w:r>
      <w:proofErr w:type="spellStart"/>
      <w:r w:rsidR="00910F9A" w:rsidRPr="00322227">
        <w:rPr>
          <w:rFonts w:ascii="Arial Narrow" w:eastAsia="Times New Roman" w:hAnsi="Arial Narrow"/>
          <w:color w:val="auto"/>
          <w:lang w:eastAsia="en-US"/>
        </w:rPr>
        <w:t>Funk</w:t>
      </w:r>
      <w:r>
        <w:rPr>
          <w:rFonts w:ascii="Arial Narrow" w:eastAsia="Times New Roman" w:hAnsi="Arial Narrow"/>
          <w:color w:val="auto"/>
          <w:lang w:eastAsia="en-US"/>
        </w:rPr>
        <w:t>e</w:t>
      </w:r>
      <w:r w:rsidR="00910F9A" w:rsidRPr="00322227">
        <w:rPr>
          <w:rFonts w:ascii="Arial Narrow" w:eastAsia="Times New Roman" w:hAnsi="Arial Narrow"/>
          <w:color w:val="auto"/>
          <w:lang w:eastAsia="en-US"/>
        </w:rPr>
        <w:t>melde</w:t>
      </w:r>
      <w:r w:rsidR="00747FB6">
        <w:rPr>
          <w:rFonts w:ascii="Arial Narrow" w:eastAsia="Times New Roman" w:hAnsi="Arial Narrow"/>
          <w:color w:val="auto"/>
          <w:lang w:eastAsia="en-US"/>
        </w:rPr>
        <w:t>r</w:t>
      </w:r>
      <w:r w:rsidR="00910F9A" w:rsidRPr="00322227">
        <w:rPr>
          <w:rFonts w:ascii="Arial Narrow" w:eastAsia="Times New Roman" w:hAnsi="Arial Narrow"/>
          <w:color w:val="auto"/>
          <w:lang w:eastAsia="en-US"/>
        </w:rPr>
        <w:t>empfänger</w:t>
      </w:r>
      <w:proofErr w:type="spellEnd"/>
      <w:r>
        <w:rPr>
          <w:rFonts w:ascii="Arial Narrow" w:eastAsia="Times New Roman" w:hAnsi="Arial Narrow"/>
          <w:color w:val="auto"/>
          <w:lang w:eastAsia="en-US"/>
        </w:rPr>
        <w:t xml:space="preserve"> </w:t>
      </w:r>
      <w:r w:rsidR="00910F9A" w:rsidRPr="00322227">
        <w:rPr>
          <w:rFonts w:ascii="Arial Narrow" w:eastAsia="Times New Roman" w:hAnsi="Arial Narrow"/>
          <w:color w:val="auto"/>
          <w:lang w:eastAsia="en-US"/>
        </w:rPr>
        <w:t xml:space="preserve">optimal passend. Somit eignet sich </w:t>
      </w:r>
      <w:r w:rsidR="00910F9A" w:rsidRPr="00204E39">
        <w:rPr>
          <w:rFonts w:ascii="Arial Narrow" w:eastAsia="Times New Roman" w:hAnsi="Arial Narrow"/>
          <w:color w:val="auto"/>
          <w:lang w:eastAsia="en-US"/>
        </w:rPr>
        <w:t>Roger</w:t>
      </w:r>
      <w:r w:rsidRPr="00204E39">
        <w:rPr>
          <w:rFonts w:ascii="Arial Narrow" w:eastAsia="Times New Roman" w:hAnsi="Arial Narrow"/>
          <w:color w:val="auto"/>
          <w:lang w:eastAsia="en-US"/>
        </w:rPr>
        <w:t xml:space="preserve"> 2</w:t>
      </w:r>
      <w:r w:rsidR="00910F9A" w:rsidRPr="00204E39">
        <w:rPr>
          <w:rFonts w:ascii="Arial Narrow" w:eastAsia="Times New Roman" w:hAnsi="Arial Narrow"/>
          <w:color w:val="auto"/>
          <w:lang w:eastAsia="en-US"/>
        </w:rPr>
        <w:t xml:space="preserve"> perfekt für die Modelle der Serien</w:t>
      </w:r>
      <w:r w:rsidRPr="00204E39">
        <w:rPr>
          <w:rFonts w:ascii="Arial Narrow" w:eastAsia="Times New Roman" w:hAnsi="Arial Narrow"/>
          <w:color w:val="auto"/>
          <w:lang w:eastAsia="en-US"/>
        </w:rPr>
        <w:t xml:space="preserve"> Airbus P8GR Tetra Pager und Motorola TPG2200 Tetra Pager. </w:t>
      </w:r>
    </w:p>
    <w:p w14:paraId="7DB1A777" w14:textId="77777777" w:rsidR="00204E39" w:rsidRPr="00204E39" w:rsidRDefault="00204E39" w:rsidP="00436741">
      <w:pPr>
        <w:pStyle w:val="Standard10"/>
        <w:widowControl w:val="0"/>
        <w:spacing w:line="360" w:lineRule="auto"/>
        <w:ind w:left="-284"/>
        <w:jc w:val="both"/>
        <w:rPr>
          <w:rFonts w:ascii="Arial Narrow" w:eastAsia="Times New Roman" w:hAnsi="Arial Narrow"/>
          <w:color w:val="auto"/>
          <w:lang w:eastAsia="en-US"/>
        </w:rPr>
      </w:pPr>
    </w:p>
    <w:p w14:paraId="43E43E84" w14:textId="77777777" w:rsidR="00204E39" w:rsidRPr="00204E39" w:rsidRDefault="00204E39" w:rsidP="00204E39">
      <w:pPr>
        <w:ind w:left="-284"/>
        <w:rPr>
          <w:rFonts w:ascii="Arial Narrow" w:hAnsi="Arial Narrow" w:cs="Arial"/>
          <w:sz w:val="22"/>
          <w:szCs w:val="22"/>
        </w:rPr>
      </w:pPr>
      <w:r w:rsidRPr="00204E39">
        <w:rPr>
          <w:rFonts w:ascii="Arial Narrow" w:hAnsi="Arial Narrow" w:cs="Arial"/>
          <w:sz w:val="22"/>
          <w:szCs w:val="22"/>
        </w:rPr>
        <w:t>Weitere Infos unter:</w:t>
      </w:r>
    </w:p>
    <w:p w14:paraId="263F14EA" w14:textId="77777777" w:rsidR="00204E39" w:rsidRPr="00204E39" w:rsidRDefault="00204E39" w:rsidP="00204E39">
      <w:pPr>
        <w:ind w:left="-284"/>
        <w:rPr>
          <w:rFonts w:ascii="Arial Narrow" w:hAnsi="Arial Narrow" w:cs="Arial"/>
          <w:sz w:val="22"/>
          <w:szCs w:val="22"/>
        </w:rPr>
      </w:pPr>
      <w:hyperlink r:id="rId9" w:history="1">
        <w:r w:rsidRPr="00204E39">
          <w:rPr>
            <w:rStyle w:val="Hyperlink"/>
            <w:rFonts w:ascii="Arial Narrow" w:eastAsia="MS Mincho" w:hAnsi="Arial Narrow" w:cs="Helvetica Neue"/>
            <w:sz w:val="22"/>
            <w:szCs w:val="22"/>
            <w:lang w:eastAsia="de-DE"/>
          </w:rPr>
          <w:t>https://www.feuerwear.de/accessoires-aus-feuerwehrschlauch/meldertasche-roger</w:t>
        </w:r>
      </w:hyperlink>
    </w:p>
    <w:p w14:paraId="73925989" w14:textId="77777777" w:rsidR="00204E39" w:rsidRPr="00204E39" w:rsidRDefault="00204E39" w:rsidP="00436741">
      <w:pPr>
        <w:pStyle w:val="Standard10"/>
        <w:widowControl w:val="0"/>
        <w:spacing w:line="240" w:lineRule="auto"/>
        <w:ind w:left="-284"/>
        <w:jc w:val="both"/>
        <w:rPr>
          <w:rFonts w:ascii="Arial Narrow" w:eastAsia="Times New Roman" w:hAnsi="Arial Narrow"/>
          <w:color w:val="auto"/>
          <w:lang w:eastAsia="en-US"/>
        </w:rPr>
      </w:pPr>
    </w:p>
    <w:p w14:paraId="476BDF3C" w14:textId="57F131D6" w:rsidR="00910F9A" w:rsidRPr="00204E39" w:rsidRDefault="00436741" w:rsidP="00436741">
      <w:pPr>
        <w:ind w:left="-284"/>
        <w:jc w:val="both"/>
        <w:rPr>
          <w:rFonts w:ascii="Arial Narrow" w:hAnsi="Arial Narrow" w:cs="Arial"/>
          <w:sz w:val="22"/>
          <w:szCs w:val="22"/>
        </w:rPr>
      </w:pPr>
      <w:r w:rsidRPr="00204E39">
        <w:rPr>
          <w:rFonts w:ascii="Arial Narrow" w:hAnsi="Arial Narrow" w:cs="Arial"/>
          <w:sz w:val="22"/>
          <w:szCs w:val="22"/>
        </w:rPr>
        <w:t>Melde</w:t>
      </w:r>
      <w:r w:rsidR="00747FB6" w:rsidRPr="00204E39">
        <w:rPr>
          <w:rFonts w:ascii="Arial Narrow" w:hAnsi="Arial Narrow" w:cs="Arial"/>
          <w:sz w:val="22"/>
          <w:szCs w:val="22"/>
        </w:rPr>
        <w:t>r</w:t>
      </w:r>
      <w:r w:rsidRPr="00204E39">
        <w:rPr>
          <w:rFonts w:ascii="Arial Narrow" w:hAnsi="Arial Narrow" w:cs="Arial"/>
          <w:sz w:val="22"/>
          <w:szCs w:val="22"/>
        </w:rPr>
        <w:t xml:space="preserve">tasche </w:t>
      </w:r>
      <w:r w:rsidR="00910F9A" w:rsidRPr="00204E39">
        <w:rPr>
          <w:rFonts w:ascii="Arial Narrow" w:hAnsi="Arial Narrow" w:cs="Arial"/>
          <w:sz w:val="22"/>
          <w:szCs w:val="22"/>
        </w:rPr>
        <w:t>Roger im Video vorgestellt:</w:t>
      </w:r>
    </w:p>
    <w:p w14:paraId="12A27E0A" w14:textId="2F51D4FB" w:rsidR="00910F9A" w:rsidRPr="00204E39" w:rsidRDefault="00204E39" w:rsidP="00436741">
      <w:pPr>
        <w:ind w:left="-284"/>
        <w:jc w:val="both"/>
        <w:rPr>
          <w:rFonts w:ascii="Arial Narrow" w:hAnsi="Arial Narrow"/>
          <w:sz w:val="22"/>
          <w:szCs w:val="22"/>
        </w:rPr>
      </w:pPr>
      <w:hyperlink r:id="rId10" w:history="1">
        <w:r w:rsidRPr="00204E39">
          <w:rPr>
            <w:rStyle w:val="Hyperlink"/>
            <w:rFonts w:ascii="Arial Narrow" w:hAnsi="Arial Narrow"/>
            <w:sz w:val="22"/>
            <w:szCs w:val="22"/>
          </w:rPr>
          <w:t>https://www.youtube.com/watch?v=IWRosrh_lPY</w:t>
        </w:r>
      </w:hyperlink>
    </w:p>
    <w:p w14:paraId="23DAD432" w14:textId="77777777" w:rsidR="00204E39" w:rsidRPr="00204E39" w:rsidRDefault="00204E39" w:rsidP="00436741">
      <w:pPr>
        <w:ind w:left="-284"/>
        <w:jc w:val="both"/>
        <w:rPr>
          <w:rFonts w:ascii="Arial Narrow" w:hAnsi="Arial Narrow" w:cs="Arial"/>
          <w:sz w:val="22"/>
          <w:szCs w:val="22"/>
        </w:rPr>
      </w:pPr>
    </w:p>
    <w:p w14:paraId="18DE0998" w14:textId="1922C877" w:rsidR="00FE13DE" w:rsidRPr="00204E39" w:rsidRDefault="00FE13DE" w:rsidP="000667E4">
      <w:pPr>
        <w:spacing w:after="120" w:line="360" w:lineRule="auto"/>
        <w:ind w:left="-284"/>
        <w:rPr>
          <w:rStyle w:val="Hyperlink"/>
          <w:rFonts w:ascii="Arial Narrow" w:hAnsi="Arial Narrow"/>
          <w:sz w:val="22"/>
          <w:szCs w:val="22"/>
        </w:rPr>
      </w:pPr>
    </w:p>
    <w:p w14:paraId="66713234" w14:textId="77777777" w:rsidR="00FE13DE" w:rsidRPr="00204E39" w:rsidRDefault="00FE13DE" w:rsidP="000667E4">
      <w:pPr>
        <w:spacing w:after="120" w:line="360" w:lineRule="auto"/>
        <w:ind w:left="-284"/>
        <w:rPr>
          <w:rStyle w:val="Hyperlink"/>
          <w:rFonts w:ascii="Arial Narrow" w:hAnsi="Arial Narrow"/>
          <w:sz w:val="22"/>
          <w:szCs w:val="22"/>
        </w:rPr>
      </w:pPr>
    </w:p>
    <w:p w14:paraId="7E75FAF2" w14:textId="3BFF7853" w:rsidR="000667E4" w:rsidRPr="00910F9A" w:rsidRDefault="000667E4" w:rsidP="000667E4">
      <w:pPr>
        <w:spacing w:after="120" w:line="360" w:lineRule="auto"/>
        <w:ind w:left="-284"/>
        <w:rPr>
          <w:rStyle w:val="Hyperlink"/>
          <w:rFonts w:ascii="Arial Narrow" w:hAnsi="Arial Narrow"/>
          <w:sz w:val="22"/>
          <w:szCs w:val="22"/>
        </w:rPr>
      </w:pPr>
    </w:p>
    <w:p w14:paraId="52B7E6DC" w14:textId="77777777" w:rsidR="000667E4" w:rsidRPr="00910F9A" w:rsidRDefault="000667E4" w:rsidP="000667E4">
      <w:pPr>
        <w:spacing w:after="120" w:line="360" w:lineRule="auto"/>
        <w:ind w:left="-284"/>
        <w:rPr>
          <w:rStyle w:val="Hyperlink"/>
          <w:rFonts w:ascii="Arial Narrow" w:hAnsi="Arial Narrow"/>
          <w:sz w:val="22"/>
          <w:szCs w:val="22"/>
        </w:rPr>
      </w:pPr>
    </w:p>
    <w:p w14:paraId="382538EB" w14:textId="07056DEF" w:rsidR="000667E4" w:rsidRPr="00910F9A" w:rsidRDefault="000667E4" w:rsidP="000667E4">
      <w:pPr>
        <w:spacing w:after="120" w:line="360" w:lineRule="auto"/>
        <w:ind w:left="-284"/>
        <w:rPr>
          <w:rStyle w:val="Hyperlink"/>
          <w:rFonts w:ascii="Arial Narrow" w:hAnsi="Arial Narrow"/>
          <w:sz w:val="22"/>
          <w:szCs w:val="22"/>
        </w:rPr>
      </w:pPr>
    </w:p>
    <w:p w14:paraId="76572623" w14:textId="77777777" w:rsidR="000667E4" w:rsidRPr="00910F9A" w:rsidRDefault="000667E4" w:rsidP="000667E4">
      <w:pPr>
        <w:spacing w:after="120" w:line="360" w:lineRule="auto"/>
        <w:ind w:left="-284"/>
        <w:rPr>
          <w:rStyle w:val="Hyperlink"/>
          <w:rFonts w:ascii="Arial Narrow" w:hAnsi="Arial Narrow"/>
          <w:sz w:val="22"/>
          <w:szCs w:val="22"/>
        </w:rPr>
      </w:pPr>
    </w:p>
    <w:p w14:paraId="48836172" w14:textId="77777777" w:rsidR="000667E4" w:rsidRPr="00204E39" w:rsidRDefault="00690BD2" w:rsidP="000667E4">
      <w:pPr>
        <w:spacing w:after="60"/>
        <w:ind w:left="-284"/>
        <w:jc w:val="both"/>
        <w:rPr>
          <w:rFonts w:ascii="Arial Narrow" w:hAnsi="Arial Narrow"/>
          <w:b/>
          <w:bCs/>
          <w:color w:val="0000FF"/>
          <w:u w:val="single"/>
        </w:rPr>
      </w:pPr>
      <w:r w:rsidRPr="00204E39">
        <w:rPr>
          <w:rFonts w:ascii="Arial Narrow" w:hAnsi="Arial Narrow"/>
          <w:b/>
          <w:bCs/>
          <w:sz w:val="20"/>
          <w:szCs w:val="20"/>
        </w:rPr>
        <w:t>Über Feuerwear</w:t>
      </w:r>
    </w:p>
    <w:p w14:paraId="549C6E4E" w14:textId="18E908D6" w:rsidR="000667E4" w:rsidRPr="00910F9A" w:rsidRDefault="00690BD2" w:rsidP="000667E4">
      <w:pPr>
        <w:spacing w:after="60"/>
        <w:ind w:left="-284"/>
        <w:jc w:val="both"/>
        <w:rPr>
          <w:rFonts w:ascii="Arial Narrow" w:hAnsi="Arial Narrow"/>
          <w:color w:val="0000FF"/>
          <w:u w:val="single"/>
        </w:rPr>
      </w:pPr>
      <w:r w:rsidRPr="00910F9A">
        <w:rPr>
          <w:rFonts w:ascii="Arial Narrow" w:hAnsi="Arial Narrow"/>
          <w:sz w:val="20"/>
          <w:szCs w:val="20"/>
        </w:rPr>
        <w:t xml:space="preserve">Die Firma Feuerwear wurde 2005 von Martin </w:t>
      </w:r>
      <w:proofErr w:type="spellStart"/>
      <w:r w:rsidRPr="00910F9A">
        <w:rPr>
          <w:rFonts w:ascii="Arial Narrow" w:hAnsi="Arial Narrow"/>
          <w:sz w:val="20"/>
          <w:szCs w:val="20"/>
        </w:rPr>
        <w:t>Klüsener</w:t>
      </w:r>
      <w:proofErr w:type="spellEnd"/>
      <w:r w:rsidRPr="00910F9A">
        <w:rPr>
          <w:rFonts w:ascii="Arial Narrow" w:hAnsi="Arial Narrow"/>
          <w:sz w:val="20"/>
          <w:szCs w:val="20"/>
        </w:rPr>
        <w:t xml:space="preserve"> gegründet. Seit 2008 führt er mit seinem Bruder Robert </w:t>
      </w:r>
      <w:proofErr w:type="spellStart"/>
      <w:r w:rsidRPr="00910F9A">
        <w:rPr>
          <w:rFonts w:ascii="Arial Narrow" w:hAnsi="Arial Narrow"/>
          <w:sz w:val="20"/>
          <w:szCs w:val="20"/>
        </w:rPr>
        <w:t>Klüsener</w:t>
      </w:r>
      <w:proofErr w:type="spellEnd"/>
      <w:r w:rsidRPr="00910F9A">
        <w:rPr>
          <w:rFonts w:ascii="Arial Narrow" w:hAnsi="Arial Narrow"/>
          <w:sz w:val="20"/>
          <w:szCs w:val="20"/>
        </w:rPr>
        <w:t xml:space="preserve"> zusammen die Feuerwear GmbH &amp; Co. KG. Das Label gestaltet und produziert hochwertige Taschen,</w:t>
      </w:r>
      <w:r w:rsidR="000667E4" w:rsidRPr="00910F9A">
        <w:rPr>
          <w:rFonts w:ascii="Arial Narrow" w:hAnsi="Arial Narrow"/>
          <w:sz w:val="20"/>
          <w:szCs w:val="20"/>
        </w:rPr>
        <w:t xml:space="preserve"> </w:t>
      </w:r>
      <w:r w:rsidRPr="00910F9A">
        <w:rPr>
          <w:rFonts w:ascii="Arial Narrow" w:hAnsi="Arial Narrow"/>
          <w:sz w:val="20"/>
          <w:szCs w:val="20"/>
        </w:rPr>
        <w:t>Rucksäcke und ausgefallene Accessoires aus gebrauchten Feuerwehrschläuchen, die sonst als Abfall die Umwelt belasten würden. Dieses Konzept wird als Upcycling bezeichnet. Dank unterschiedlicher Aufdrucke und</w:t>
      </w:r>
      <w:r w:rsidR="00DB5EC6" w:rsidRPr="00910F9A">
        <w:rPr>
          <w:rFonts w:ascii="Arial Narrow" w:hAnsi="Arial Narrow"/>
          <w:sz w:val="20"/>
          <w:szCs w:val="20"/>
        </w:rPr>
        <w:t xml:space="preserve"> </w:t>
      </w:r>
      <w:r w:rsidRPr="00910F9A">
        <w:rPr>
          <w:rFonts w:ascii="Arial Narrow" w:hAnsi="Arial Narrow"/>
          <w:sz w:val="20"/>
          <w:szCs w:val="20"/>
        </w:rPr>
        <w:t>Einsatzspuren ist jedes der handgefertigten Produkte ein Unikat. Dabei klingt die Auflistung des Sortiments – Scott, Dan, Bill &amp; Co. – wie die Besetzung einer amerikanischen Löschzug-Staffel. Als Modeartikel und Technik-Zubehör hat sich die Feuerwear-Mannschaft fest etabliert. </w:t>
      </w:r>
    </w:p>
    <w:p w14:paraId="050DF73F" w14:textId="77777777" w:rsidR="000667E4" w:rsidRPr="00910F9A" w:rsidRDefault="00690BD2" w:rsidP="000667E4">
      <w:pPr>
        <w:spacing w:after="60"/>
        <w:ind w:left="-284"/>
        <w:jc w:val="both"/>
        <w:rPr>
          <w:rFonts w:ascii="Arial Narrow" w:hAnsi="Arial Narrow"/>
          <w:color w:val="0000FF"/>
          <w:u w:val="single"/>
        </w:rPr>
      </w:pPr>
      <w:r w:rsidRPr="00910F9A">
        <w:rPr>
          <w:rFonts w:ascii="Arial Narrow" w:hAnsi="Arial Narrow"/>
          <w:sz w:val="20"/>
          <w:szCs w:val="20"/>
        </w:rPr>
        <w:t xml:space="preserve">Das Thema Nachhaltigkeit ist von Beginn </w:t>
      </w:r>
      <w:proofErr w:type="gramStart"/>
      <w:r w:rsidRPr="00910F9A">
        <w:rPr>
          <w:rFonts w:ascii="Arial Narrow" w:hAnsi="Arial Narrow"/>
          <w:sz w:val="20"/>
          <w:szCs w:val="20"/>
        </w:rPr>
        <w:t>an zentraler Bestandteil</w:t>
      </w:r>
      <w:proofErr w:type="gramEnd"/>
      <w:r w:rsidRPr="00910F9A">
        <w:rPr>
          <w:rFonts w:ascii="Arial Narrow" w:hAnsi="Arial Narrow"/>
          <w:sz w:val="20"/>
          <w:szCs w:val="20"/>
        </w:rPr>
        <w:t xml:space="preserve"> der Unternehmensphilosophie: So werden die CO</w:t>
      </w:r>
      <w:r w:rsidRPr="00910F9A">
        <w:rPr>
          <w:rFonts w:ascii="Arial Narrow" w:hAnsi="Arial Narrow"/>
          <w:sz w:val="20"/>
          <w:szCs w:val="20"/>
          <w:vertAlign w:val="subscript"/>
        </w:rPr>
        <w:t>2</w:t>
      </w:r>
      <w:r w:rsidRPr="00910F9A">
        <w:rPr>
          <w:rFonts w:ascii="Arial Narrow" w:hAnsi="Arial Narrow"/>
          <w:sz w:val="20"/>
          <w:szCs w:val="20"/>
        </w:rPr>
        <w:t>-Emissionen, die beim Versand und Transport der Ware entstehen, über „</w:t>
      </w:r>
      <w:proofErr w:type="spellStart"/>
      <w:r w:rsidRPr="00910F9A">
        <w:rPr>
          <w:rFonts w:ascii="Arial Narrow" w:hAnsi="Arial Narrow"/>
          <w:sz w:val="20"/>
          <w:szCs w:val="20"/>
        </w:rPr>
        <w:t>atmosfair</w:t>
      </w:r>
      <w:proofErr w:type="spellEnd"/>
      <w:r w:rsidRPr="00910F9A">
        <w:rPr>
          <w:rFonts w:ascii="Arial Narrow" w:hAnsi="Arial Narrow"/>
          <w:sz w:val="20"/>
          <w:szCs w:val="20"/>
        </w:rPr>
        <w:t xml:space="preserve">“ ausgeglichen. </w:t>
      </w:r>
      <w:proofErr w:type="spellStart"/>
      <w:r w:rsidRPr="00910F9A">
        <w:rPr>
          <w:rFonts w:ascii="Arial Narrow" w:hAnsi="Arial Narrow"/>
          <w:sz w:val="20"/>
          <w:szCs w:val="20"/>
        </w:rPr>
        <w:t>Des</w:t>
      </w:r>
      <w:r w:rsidR="00DB5EC6" w:rsidRPr="00910F9A">
        <w:rPr>
          <w:rFonts w:ascii="Arial Narrow" w:hAnsi="Arial Narrow"/>
          <w:sz w:val="20"/>
          <w:szCs w:val="20"/>
        </w:rPr>
        <w:t>w</w:t>
      </w:r>
      <w:r w:rsidRPr="00910F9A">
        <w:rPr>
          <w:rFonts w:ascii="Arial Narrow" w:hAnsi="Arial Narrow"/>
          <w:sz w:val="20"/>
          <w:szCs w:val="20"/>
        </w:rPr>
        <w:t>eiteren</w:t>
      </w:r>
      <w:proofErr w:type="spellEnd"/>
      <w:r w:rsidRPr="00910F9A">
        <w:rPr>
          <w:rFonts w:ascii="Arial Narrow" w:hAnsi="Arial Narrow"/>
          <w:sz w:val="20"/>
          <w:szCs w:val="20"/>
        </w:rPr>
        <w:t xml:space="preserve"> bezieht Feuerwear Ökostrom von Greenpeace </w:t>
      </w:r>
      <w:proofErr w:type="spellStart"/>
      <w:r w:rsidRPr="00910F9A">
        <w:rPr>
          <w:rFonts w:ascii="Arial Narrow" w:hAnsi="Arial Narrow"/>
          <w:sz w:val="20"/>
          <w:szCs w:val="20"/>
        </w:rPr>
        <w:t>Energy</w:t>
      </w:r>
      <w:proofErr w:type="spellEnd"/>
      <w:r w:rsidRPr="00910F9A">
        <w:rPr>
          <w:rFonts w:ascii="Arial Narrow" w:hAnsi="Arial Narrow"/>
          <w:sz w:val="20"/>
          <w:szCs w:val="20"/>
        </w:rPr>
        <w:t xml:space="preserve"> – konsequent ohne Kohle und Atomkraftwerk – und sorgt für eine schonende Reinigung der Schläuche. Eine Ökobilanz in Zusammenarbeit mit TÜV Rheinland</w:t>
      </w:r>
      <w:r w:rsidR="00DB5EC6" w:rsidRPr="00910F9A">
        <w:rPr>
          <w:rFonts w:ascii="Arial Narrow" w:hAnsi="Arial Narrow"/>
          <w:sz w:val="20"/>
          <w:szCs w:val="20"/>
        </w:rPr>
        <w:t xml:space="preserve"> </w:t>
      </w:r>
      <w:r w:rsidRPr="00910F9A">
        <w:rPr>
          <w:rFonts w:ascii="Arial Narrow" w:hAnsi="Arial Narrow"/>
          <w:sz w:val="20"/>
          <w:szCs w:val="20"/>
        </w:rPr>
        <w:t>liefert seit 2012 die Grundlage für weitere Optimierungen in Sachen Nachhaltigkeit.</w:t>
      </w:r>
      <w:r w:rsidR="00DB5EC6" w:rsidRPr="00910F9A">
        <w:rPr>
          <w:rFonts w:ascii="Arial Narrow" w:hAnsi="Arial Narrow"/>
          <w:sz w:val="20"/>
          <w:szCs w:val="20"/>
        </w:rPr>
        <w:t xml:space="preserve"> </w:t>
      </w:r>
      <w:r w:rsidRPr="00910F9A">
        <w:rPr>
          <w:rFonts w:ascii="Arial Narrow" w:hAnsi="Arial Narrow"/>
          <w:color w:val="000000"/>
          <w:sz w:val="20"/>
          <w:szCs w:val="20"/>
        </w:rPr>
        <w:t xml:space="preserve">Feuerwear-Unikate sind in zahlreichen Einzelhandelsgeschäften erhältlich, auch über Deutschlands Grenzen hinaus. Eine tagesaktuelle Übersicht aller Händler ist hier zu </w:t>
      </w:r>
      <w:r w:rsidRPr="00910F9A">
        <w:rPr>
          <w:rFonts w:ascii="Arial Narrow" w:hAnsi="Arial Narrow"/>
          <w:sz w:val="20"/>
          <w:szCs w:val="20"/>
        </w:rPr>
        <w:t xml:space="preserve">finden: </w:t>
      </w:r>
      <w:hyperlink r:id="rId11" w:history="1">
        <w:r w:rsidRPr="00910F9A">
          <w:rPr>
            <w:rStyle w:val="Hyperlink"/>
            <w:rFonts w:ascii="Arial Narrow" w:hAnsi="Arial Narrow" w:cs="Helvetica"/>
            <w:sz w:val="20"/>
            <w:szCs w:val="20"/>
          </w:rPr>
          <w:t>www.feuerwear.de/im-laden-kaufen</w:t>
        </w:r>
      </w:hyperlink>
      <w:r w:rsidRPr="00910F9A">
        <w:rPr>
          <w:rFonts w:ascii="Arial Narrow" w:hAnsi="Arial Narrow"/>
          <w:sz w:val="20"/>
          <w:szCs w:val="20"/>
        </w:rPr>
        <w:t>.</w:t>
      </w:r>
      <w:r w:rsidRPr="00910F9A"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5AAC45CC" w14:textId="3E500729" w:rsidR="0096703D" w:rsidRPr="000667E4" w:rsidRDefault="00690BD2" w:rsidP="000667E4">
      <w:pPr>
        <w:spacing w:after="60"/>
        <w:ind w:left="-284"/>
        <w:jc w:val="both"/>
        <w:rPr>
          <w:rFonts w:ascii="Arial Narrow" w:hAnsi="Arial Narrow"/>
          <w:color w:val="0000FF"/>
          <w:u w:val="single"/>
        </w:rPr>
      </w:pPr>
      <w:r w:rsidRPr="00910F9A">
        <w:rPr>
          <w:rFonts w:ascii="Arial Narrow" w:hAnsi="Arial Narrow"/>
          <w:color w:val="000000"/>
          <w:sz w:val="20"/>
          <w:szCs w:val="20"/>
        </w:rPr>
        <w:t>Weitere Informationen können unter</w:t>
      </w:r>
      <w:r w:rsidR="000667E4" w:rsidRPr="00910F9A">
        <w:rPr>
          <w:rFonts w:ascii="Arial Narrow" w:hAnsi="Arial Narrow"/>
          <w:color w:val="000000"/>
          <w:sz w:val="20"/>
          <w:szCs w:val="20"/>
        </w:rPr>
        <w:t xml:space="preserve"> </w:t>
      </w:r>
      <w:hyperlink r:id="rId12" w:history="1">
        <w:r w:rsidR="000667E4" w:rsidRPr="00910F9A">
          <w:rPr>
            <w:rStyle w:val="Hyperlink"/>
            <w:rFonts w:ascii="Arial Narrow" w:hAnsi="Arial Narrow"/>
            <w:sz w:val="20"/>
            <w:szCs w:val="20"/>
          </w:rPr>
          <w:t>www.feuerwear.de</w:t>
        </w:r>
      </w:hyperlink>
      <w:r w:rsidR="000667E4" w:rsidRPr="00910F9A">
        <w:rPr>
          <w:rFonts w:ascii="Arial Narrow" w:hAnsi="Arial Narrow"/>
          <w:color w:val="000000"/>
          <w:sz w:val="20"/>
          <w:szCs w:val="20"/>
        </w:rPr>
        <w:t xml:space="preserve"> und </w:t>
      </w:r>
      <w:hyperlink r:id="rId13" w:history="1">
        <w:r w:rsidR="000667E4" w:rsidRPr="00910F9A">
          <w:rPr>
            <w:rStyle w:val="Hyperlink"/>
            <w:rFonts w:ascii="Arial Narrow" w:hAnsi="Arial Narrow"/>
            <w:sz w:val="20"/>
            <w:szCs w:val="20"/>
          </w:rPr>
          <w:t>www.facebook.com/feuerwear</w:t>
        </w:r>
      </w:hyperlink>
      <w:r w:rsidR="000667E4" w:rsidRPr="00910F9A">
        <w:rPr>
          <w:rFonts w:ascii="Arial Narrow" w:hAnsi="Arial Narrow"/>
          <w:color w:val="000000"/>
          <w:sz w:val="20"/>
          <w:szCs w:val="20"/>
        </w:rPr>
        <w:t xml:space="preserve"> </w:t>
      </w:r>
      <w:r w:rsidRPr="00910F9A">
        <w:rPr>
          <w:rFonts w:ascii="Arial Narrow" w:hAnsi="Arial Narrow" w:cs="Arial"/>
          <w:sz w:val="20"/>
          <w:szCs w:val="20"/>
        </w:rPr>
        <w:t xml:space="preserve">sowie </w:t>
      </w:r>
      <w:hyperlink r:id="rId14" w:history="1">
        <w:r w:rsidRPr="00910F9A">
          <w:rPr>
            <w:rStyle w:val="Hyperlink"/>
            <w:rFonts w:ascii="Arial Narrow" w:eastAsia="MS Mincho" w:hAnsi="Arial Narrow" w:cs="Arial"/>
            <w:sz w:val="20"/>
            <w:szCs w:val="20"/>
          </w:rPr>
          <w:t>www.instagram.com/feuerwear</w:t>
        </w:r>
      </w:hyperlink>
      <w:r w:rsidRPr="00910F9A">
        <w:rPr>
          <w:rFonts w:ascii="Arial Narrow" w:hAnsi="Arial Narrow" w:cs="Arial"/>
        </w:rPr>
        <w:t xml:space="preserve"> </w:t>
      </w:r>
      <w:r w:rsidRPr="00910F9A">
        <w:rPr>
          <w:rFonts w:ascii="Arial Narrow" w:hAnsi="Arial Narrow"/>
          <w:color w:val="000000"/>
          <w:sz w:val="20"/>
          <w:szCs w:val="20"/>
        </w:rPr>
        <w:t>abgerufen</w:t>
      </w:r>
      <w:r w:rsidRPr="000667E4">
        <w:rPr>
          <w:rFonts w:ascii="Arial Narrow" w:hAnsi="Arial Narrow"/>
          <w:color w:val="000000"/>
          <w:sz w:val="20"/>
          <w:szCs w:val="20"/>
        </w:rPr>
        <w:t xml:space="preserve"> werden.</w:t>
      </w:r>
    </w:p>
    <w:sectPr w:rsidR="0096703D" w:rsidRPr="000667E4" w:rsidSect="003774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/>
      <w:pgMar w:top="1831" w:right="3820" w:bottom="709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4A764" w14:textId="77777777" w:rsidR="00C07DB9" w:rsidRDefault="00C07DB9" w:rsidP="0006465A">
      <w:r>
        <w:separator/>
      </w:r>
    </w:p>
  </w:endnote>
  <w:endnote w:type="continuationSeparator" w:id="0">
    <w:p w14:paraId="20BEEFBE" w14:textId="77777777" w:rsidR="00C07DB9" w:rsidRDefault="00C07DB9" w:rsidP="0006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﷽﷽ތ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92D0" w14:textId="77777777" w:rsidR="00FE7C50" w:rsidRDefault="00FE7C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6996B" w14:textId="77777777" w:rsidR="00DA59DA" w:rsidRDefault="00DA59D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F0C79DD" wp14:editId="148B978B">
              <wp:simplePos x="0" y="0"/>
              <wp:positionH relativeFrom="column">
                <wp:posOffset>4686300</wp:posOffset>
              </wp:positionH>
              <wp:positionV relativeFrom="paragraph">
                <wp:posOffset>-3305810</wp:posOffset>
              </wp:positionV>
              <wp:extent cx="1714500" cy="3429000"/>
              <wp:effectExtent l="0" t="0" r="0" b="0"/>
              <wp:wrapThrough wrapText="bothSides">
                <wp:wrapPolygon edited="0">
                  <wp:start x="320" y="160"/>
                  <wp:lineTo x="320" y="21280"/>
                  <wp:lineTo x="20800" y="21280"/>
                  <wp:lineTo x="20800" y="160"/>
                  <wp:lineTo x="320" y="160"/>
                </wp:wrapPolygon>
              </wp:wrapThrough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2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45F59" w14:textId="77777777" w:rsidR="00DA59DA" w:rsidRPr="00500B77" w:rsidRDefault="00DA59DA" w:rsidP="009E61E0">
                          <w:pPr>
                            <w:spacing w:line="312" w:lineRule="auto"/>
                            <w:jc w:val="both"/>
                            <w:rPr>
                              <w:rFonts w:ascii="Arial Narrow" w:hAnsi="Arial Narrow"/>
                              <w:b/>
                              <w:sz w:val="20"/>
                            </w:rPr>
                          </w:pPr>
                          <w:r w:rsidRPr="00500B77">
                            <w:rPr>
                              <w:rFonts w:ascii="Arial Narrow" w:hAnsi="Arial Narrow"/>
                              <w:b/>
                              <w:sz w:val="20"/>
                            </w:rPr>
                            <w:t>Presse-Kontakte</w:t>
                          </w:r>
                        </w:p>
                        <w:p w14:paraId="2EBADB69" w14:textId="77777777" w:rsidR="00DA59DA" w:rsidRPr="00500B77" w:rsidRDefault="00DA59DA" w:rsidP="009E61E0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/>
                              <w:sz w:val="20"/>
                              <w:lang w:eastAsia="de-DE" w:bidi="x-none"/>
                            </w:rPr>
                          </w:pPr>
                        </w:p>
                        <w:p w14:paraId="51800B35" w14:textId="349FFAC3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b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b/>
                              <w:sz w:val="20"/>
                              <w:lang w:eastAsia="de-DE"/>
                            </w:rPr>
                            <w:t>Feuerwear GmbH &amp; Co.KG</w:t>
                          </w:r>
                          <w:r>
                            <w:rPr>
                              <w:rFonts w:ascii="Arial Narrow" w:hAnsi="Arial Narrow" w:cs="Cambria"/>
                              <w:b/>
                              <w:sz w:val="20"/>
                              <w:lang w:eastAsia="de-DE"/>
                            </w:rPr>
                            <w:br/>
                            <w:t>Marketing</w:t>
                          </w:r>
                        </w:p>
                        <w:p w14:paraId="383AD5B5" w14:textId="6AAC271A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 xml:space="preserve">Pablo </w:t>
                          </w:r>
                          <w:proofErr w:type="spellStart"/>
                          <w:r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Bicheroux</w:t>
                          </w:r>
                          <w:proofErr w:type="spellEnd"/>
                        </w:p>
                        <w:p w14:paraId="44255858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Wilhelm-Mauser-Str. 47 </w:t>
                          </w:r>
                        </w:p>
                        <w:p w14:paraId="67BB0EC5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50827 Köln</w:t>
                          </w:r>
                        </w:p>
                        <w:p w14:paraId="0E327D80" w14:textId="19E6B7FA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 xml:space="preserve">Tel.: 0221 </w:t>
                          </w:r>
                          <w:r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46 89 23 - 0</w:t>
                          </w:r>
                        </w:p>
                        <w:p w14:paraId="42055A7C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06465A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presse@feuerwear.de</w:t>
                          </w:r>
                        </w:p>
                        <w:p w14:paraId="626D2FB8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</w:p>
                        <w:p w14:paraId="11CC9C89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b/>
                              <w:bCs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b/>
                              <w:bCs/>
                              <w:sz w:val="20"/>
                              <w:lang w:eastAsia="de-DE"/>
                            </w:rPr>
                            <w:t>PR-Agentur</w:t>
                          </w:r>
                        </w:p>
                        <w:p w14:paraId="719DDC74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b/>
                              <w:bCs/>
                              <w:sz w:val="20"/>
                              <w:lang w:eastAsia="de-DE"/>
                            </w:rPr>
                            <w:t>Profil Marketing OHG</w:t>
                          </w:r>
                        </w:p>
                        <w:p w14:paraId="501F402E" w14:textId="228B68C2" w:rsidR="00DA59DA" w:rsidRPr="00500B77" w:rsidRDefault="00FE13DE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Birka Ließ</w:t>
                          </w:r>
                        </w:p>
                        <w:p w14:paraId="59EE103B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Humboldtstraße 21</w:t>
                          </w:r>
                        </w:p>
                        <w:p w14:paraId="1CF19A60" w14:textId="77777777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38106 Braunschweig</w:t>
                          </w:r>
                        </w:p>
                        <w:p w14:paraId="7BBC20C6" w14:textId="5CD000F5" w:rsidR="00DA59DA" w:rsidRPr="00500B77" w:rsidRDefault="00DA59DA" w:rsidP="009E61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 w:rsidRPr="00500B77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 xml:space="preserve">Tel.: 0531 387 33 </w:t>
                          </w:r>
                          <w:r w:rsidR="00FE13DE"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  <w:t>24</w:t>
                          </w:r>
                        </w:p>
                        <w:p w14:paraId="7B424C34" w14:textId="3809B033" w:rsidR="00DA59DA" w:rsidRPr="00500B77" w:rsidRDefault="00FE13DE" w:rsidP="009E61E0">
                          <w:pPr>
                            <w:spacing w:line="312" w:lineRule="auto"/>
                            <w:rPr>
                              <w:rFonts w:ascii="Arial Narrow" w:hAnsi="Arial Narrow" w:cs="Cambria"/>
                              <w:sz w:val="20"/>
                              <w:lang w:eastAsia="de-DE"/>
                            </w:rPr>
                          </w:pPr>
                          <w:r>
                            <w:rPr>
                              <w:rFonts w:ascii="Arial Narrow" w:hAnsi="Arial Narrow" w:cs="Cambria"/>
                              <w:sz w:val="20"/>
                              <w:u w:color="003C9E"/>
                              <w:lang w:eastAsia="de-DE"/>
                            </w:rPr>
                            <w:t>b.liess</w:t>
                          </w:r>
                          <w:r w:rsidR="00DA59DA" w:rsidRPr="00317352">
                            <w:rPr>
                              <w:rFonts w:ascii="Arial Narrow" w:hAnsi="Arial Narrow" w:cs="Cambria"/>
                              <w:sz w:val="20"/>
                              <w:u w:color="003C9E"/>
                              <w:lang w:eastAsia="de-DE"/>
                            </w:rPr>
                            <w:t>@profil-marketing.com</w:t>
                          </w:r>
                        </w:p>
                        <w:p w14:paraId="397265E5" w14:textId="77777777" w:rsidR="00DA59DA" w:rsidRPr="00500B77" w:rsidRDefault="00DA59DA" w:rsidP="009E61E0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C79DD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69pt;margin-top:-260.3pt;width:135pt;height:27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" filled="f" stroked="f">
              <v:textbox inset=",7.2pt,,7.2pt">
                <w:txbxContent>
                  <w:p w14:paraId="7CB45F59" w14:textId="77777777" w:rsidR="00DA59DA" w:rsidRPr="00500B77" w:rsidRDefault="00DA59DA" w:rsidP="009E61E0">
                    <w:pPr>
                      <w:spacing w:line="312" w:lineRule="auto"/>
                      <w:jc w:val="both"/>
                      <w:rPr>
                        <w:rFonts w:ascii="Arial Narrow" w:hAnsi="Arial Narrow"/>
                        <w:b/>
                        <w:sz w:val="20"/>
                      </w:rPr>
                    </w:pPr>
                    <w:r w:rsidRPr="00500B77">
                      <w:rPr>
                        <w:rFonts w:ascii="Arial Narrow" w:hAnsi="Arial Narrow"/>
                        <w:b/>
                        <w:sz w:val="20"/>
                      </w:rPr>
                      <w:t>Presse-Kontakte</w:t>
                    </w:r>
                  </w:p>
                  <w:p w14:paraId="2EBADB69" w14:textId="77777777" w:rsidR="00DA59DA" w:rsidRPr="00500B77" w:rsidRDefault="00DA59DA" w:rsidP="009E61E0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/>
                        <w:sz w:val="20"/>
                        <w:lang w:eastAsia="de-DE" w:bidi="x-none"/>
                      </w:rPr>
                    </w:pPr>
                  </w:p>
                  <w:p w14:paraId="51800B35" w14:textId="349FFAC3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b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b/>
                        <w:sz w:val="20"/>
                        <w:lang w:eastAsia="de-DE"/>
                      </w:rPr>
                      <w:t>Feuerwear GmbH &amp; Co.KG</w:t>
                    </w:r>
                    <w:r>
                      <w:rPr>
                        <w:rFonts w:ascii="Arial Narrow" w:hAnsi="Arial Narrow" w:cs="Cambria"/>
                        <w:b/>
                        <w:sz w:val="20"/>
                        <w:lang w:eastAsia="de-DE"/>
                      </w:rPr>
                      <w:br/>
                      <w:t>Marketing</w:t>
                    </w:r>
                  </w:p>
                  <w:p w14:paraId="383AD5B5" w14:textId="6AAC271A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Pablo Bicheroux</w:t>
                    </w:r>
                  </w:p>
                  <w:p w14:paraId="44255858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Wilhelm-Mauser-Str. 47 </w:t>
                    </w:r>
                  </w:p>
                  <w:p w14:paraId="67BB0EC5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50827 Köln</w:t>
                    </w:r>
                  </w:p>
                  <w:p w14:paraId="0E327D80" w14:textId="19E6B7FA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 xml:space="preserve">Tel.: 0221 </w:t>
                    </w:r>
                    <w:r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46 89 23 - 0</w:t>
                    </w:r>
                  </w:p>
                  <w:p w14:paraId="42055A7C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06465A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presse@feuerwear.de</w:t>
                    </w:r>
                  </w:p>
                  <w:p w14:paraId="626D2FB8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</w:p>
                  <w:p w14:paraId="11CC9C89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b/>
                        <w:bCs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b/>
                        <w:bCs/>
                        <w:sz w:val="20"/>
                        <w:lang w:eastAsia="de-DE"/>
                      </w:rPr>
                      <w:t>PR-Agentur</w:t>
                    </w:r>
                  </w:p>
                  <w:p w14:paraId="719DDC74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b/>
                        <w:bCs/>
                        <w:sz w:val="20"/>
                        <w:lang w:eastAsia="de-DE"/>
                      </w:rPr>
                      <w:t>Profil Marketing OHG</w:t>
                    </w:r>
                  </w:p>
                  <w:p w14:paraId="501F402E" w14:textId="228B68C2" w:rsidR="00DA59DA" w:rsidRPr="00500B77" w:rsidRDefault="00FE13DE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Birka Ließ</w:t>
                    </w:r>
                  </w:p>
                  <w:p w14:paraId="59EE103B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Humboldtstraße 21</w:t>
                    </w:r>
                  </w:p>
                  <w:p w14:paraId="1CF19A60" w14:textId="77777777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38106 Braunschweig</w:t>
                    </w:r>
                  </w:p>
                  <w:p w14:paraId="7BBC20C6" w14:textId="5CD000F5" w:rsidR="00DA59DA" w:rsidRPr="00500B77" w:rsidRDefault="00DA59DA" w:rsidP="009E61E0">
                    <w:pPr>
                      <w:widowControl w:val="0"/>
                      <w:autoSpaceDE w:val="0"/>
                      <w:autoSpaceDN w:val="0"/>
                      <w:adjustRightInd w:val="0"/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 w:rsidRPr="00500B77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 xml:space="preserve">Tel.: 0531 387 33 </w:t>
                    </w:r>
                    <w:r w:rsidR="00FE13DE">
                      <w:rPr>
                        <w:rFonts w:ascii="Arial Narrow" w:hAnsi="Arial Narrow" w:cs="Cambria"/>
                        <w:sz w:val="20"/>
                        <w:lang w:eastAsia="de-DE"/>
                      </w:rPr>
                      <w:t>24</w:t>
                    </w:r>
                  </w:p>
                  <w:p w14:paraId="7B424C34" w14:textId="3809B033" w:rsidR="00DA59DA" w:rsidRPr="00500B77" w:rsidRDefault="00FE13DE" w:rsidP="009E61E0">
                    <w:pPr>
                      <w:spacing w:line="312" w:lineRule="auto"/>
                      <w:rPr>
                        <w:rFonts w:ascii="Arial Narrow" w:hAnsi="Arial Narrow" w:cs="Cambria"/>
                        <w:sz w:val="20"/>
                        <w:lang w:eastAsia="de-DE"/>
                      </w:rPr>
                    </w:pPr>
                    <w:r>
                      <w:rPr>
                        <w:rFonts w:ascii="Arial Narrow" w:hAnsi="Arial Narrow" w:cs="Cambria"/>
                        <w:sz w:val="20"/>
                        <w:u w:color="003C9E"/>
                        <w:lang w:eastAsia="de-DE"/>
                      </w:rPr>
                      <w:t>b.liess</w:t>
                    </w:r>
                    <w:r w:rsidR="00DA59DA" w:rsidRPr="00317352">
                      <w:rPr>
                        <w:rFonts w:ascii="Arial Narrow" w:hAnsi="Arial Narrow" w:cs="Cambria"/>
                        <w:sz w:val="20"/>
                        <w:u w:color="003C9E"/>
                        <w:lang w:eastAsia="de-DE"/>
                      </w:rPr>
                      <w:t>@profil-marketing.com</w:t>
                    </w:r>
                  </w:p>
                  <w:p w14:paraId="397265E5" w14:textId="77777777" w:rsidR="00DA59DA" w:rsidRPr="00500B77" w:rsidRDefault="00DA59DA" w:rsidP="009E61E0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AA492" w14:textId="77777777" w:rsidR="00FE7C50" w:rsidRDefault="00FE7C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7AB53" w14:textId="77777777" w:rsidR="00C07DB9" w:rsidRDefault="00C07DB9" w:rsidP="0006465A">
      <w:r>
        <w:separator/>
      </w:r>
    </w:p>
  </w:footnote>
  <w:footnote w:type="continuationSeparator" w:id="0">
    <w:p w14:paraId="016DFE0E" w14:textId="77777777" w:rsidR="00C07DB9" w:rsidRDefault="00C07DB9" w:rsidP="0006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9CF80" w14:textId="77777777" w:rsidR="00DA59DA" w:rsidRDefault="00DA59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C740B" w14:textId="77777777" w:rsidR="00DA59DA" w:rsidRDefault="00DA59DA" w:rsidP="00F10C8D">
    <w:pPr>
      <w:pStyle w:val="Kopfzeile"/>
      <w:ind w:left="-284"/>
      <w:rPr>
        <w:rFonts w:ascii="Arial Narrow" w:hAnsi="Arial Narrow"/>
        <w:b/>
        <w:spacing w:val="78"/>
        <w:sz w:val="36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01DE571" wp14:editId="6A5CDD6D">
          <wp:simplePos x="0" y="0"/>
          <wp:positionH relativeFrom="column">
            <wp:posOffset>-855345</wp:posOffset>
          </wp:positionH>
          <wp:positionV relativeFrom="paragraph">
            <wp:posOffset>-265430</wp:posOffset>
          </wp:positionV>
          <wp:extent cx="7599045" cy="10744200"/>
          <wp:effectExtent l="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CB750" w14:textId="78ABB08B" w:rsidR="00DA59DA" w:rsidRDefault="00DA59DA" w:rsidP="00F10C8D">
    <w:pPr>
      <w:pStyle w:val="Kopfzeile"/>
      <w:ind w:left="-284"/>
    </w:pPr>
    <w:r>
      <w:rPr>
        <w:rFonts w:ascii="Arial Narrow" w:hAnsi="Arial Narrow"/>
        <w:b/>
        <w:spacing w:val="78"/>
        <w:sz w:val="36"/>
      </w:rPr>
      <w:t>P</w:t>
    </w:r>
    <w:r w:rsidRPr="00500B77">
      <w:rPr>
        <w:rFonts w:ascii="Arial Narrow" w:hAnsi="Arial Narrow"/>
        <w:b/>
        <w:spacing w:val="78"/>
        <w:sz w:val="36"/>
      </w:rPr>
      <w:t>ressemitteilung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2347F" w14:textId="77777777" w:rsidR="00DA59DA" w:rsidRDefault="00DA59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13739"/>
    <w:multiLevelType w:val="multilevel"/>
    <w:tmpl w:val="6D34E0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5A"/>
    <w:rsid w:val="000022E0"/>
    <w:rsid w:val="000026DB"/>
    <w:rsid w:val="0000602E"/>
    <w:rsid w:val="000074A8"/>
    <w:rsid w:val="00012EE0"/>
    <w:rsid w:val="000136AF"/>
    <w:rsid w:val="000143ED"/>
    <w:rsid w:val="00016840"/>
    <w:rsid w:val="0001744E"/>
    <w:rsid w:val="0001757A"/>
    <w:rsid w:val="000230BC"/>
    <w:rsid w:val="00023469"/>
    <w:rsid w:val="00023F16"/>
    <w:rsid w:val="00025706"/>
    <w:rsid w:val="00025AA0"/>
    <w:rsid w:val="00025DE9"/>
    <w:rsid w:val="00027A32"/>
    <w:rsid w:val="00032E26"/>
    <w:rsid w:val="0003334A"/>
    <w:rsid w:val="00035EE6"/>
    <w:rsid w:val="00041F3A"/>
    <w:rsid w:val="000432CD"/>
    <w:rsid w:val="00043796"/>
    <w:rsid w:val="00043F38"/>
    <w:rsid w:val="00043FDA"/>
    <w:rsid w:val="0004479F"/>
    <w:rsid w:val="00046371"/>
    <w:rsid w:val="00050F4C"/>
    <w:rsid w:val="00053A5E"/>
    <w:rsid w:val="00055ED1"/>
    <w:rsid w:val="00057B39"/>
    <w:rsid w:val="000635F7"/>
    <w:rsid w:val="0006465A"/>
    <w:rsid w:val="000667E4"/>
    <w:rsid w:val="0007076C"/>
    <w:rsid w:val="00072F91"/>
    <w:rsid w:val="000800F0"/>
    <w:rsid w:val="0008017E"/>
    <w:rsid w:val="00082C11"/>
    <w:rsid w:val="00083053"/>
    <w:rsid w:val="00083FA5"/>
    <w:rsid w:val="000841C1"/>
    <w:rsid w:val="0008533E"/>
    <w:rsid w:val="0008648B"/>
    <w:rsid w:val="0008729F"/>
    <w:rsid w:val="00090C24"/>
    <w:rsid w:val="00090D2B"/>
    <w:rsid w:val="00093938"/>
    <w:rsid w:val="00095902"/>
    <w:rsid w:val="000A1BBD"/>
    <w:rsid w:val="000A3B83"/>
    <w:rsid w:val="000A4E31"/>
    <w:rsid w:val="000A629F"/>
    <w:rsid w:val="000A6A5B"/>
    <w:rsid w:val="000A7381"/>
    <w:rsid w:val="000B10C4"/>
    <w:rsid w:val="000B19A8"/>
    <w:rsid w:val="000B19BB"/>
    <w:rsid w:val="000B4D7A"/>
    <w:rsid w:val="000B5BC0"/>
    <w:rsid w:val="000B6C96"/>
    <w:rsid w:val="000C4793"/>
    <w:rsid w:val="000C7DAF"/>
    <w:rsid w:val="000D36F6"/>
    <w:rsid w:val="000D5B72"/>
    <w:rsid w:val="000E0095"/>
    <w:rsid w:val="000E1087"/>
    <w:rsid w:val="000E3AC7"/>
    <w:rsid w:val="000E4C23"/>
    <w:rsid w:val="000E765D"/>
    <w:rsid w:val="000F2903"/>
    <w:rsid w:val="000F5AD8"/>
    <w:rsid w:val="000F73EA"/>
    <w:rsid w:val="00100529"/>
    <w:rsid w:val="001031C4"/>
    <w:rsid w:val="0010321D"/>
    <w:rsid w:val="00103969"/>
    <w:rsid w:val="00105D59"/>
    <w:rsid w:val="00107AC0"/>
    <w:rsid w:val="00107E20"/>
    <w:rsid w:val="00112830"/>
    <w:rsid w:val="00114125"/>
    <w:rsid w:val="00116CD9"/>
    <w:rsid w:val="00117E50"/>
    <w:rsid w:val="00120037"/>
    <w:rsid w:val="001204BE"/>
    <w:rsid w:val="001204F4"/>
    <w:rsid w:val="00120EDB"/>
    <w:rsid w:val="00121C1D"/>
    <w:rsid w:val="00123070"/>
    <w:rsid w:val="001255FF"/>
    <w:rsid w:val="0012593B"/>
    <w:rsid w:val="00126895"/>
    <w:rsid w:val="00131199"/>
    <w:rsid w:val="00131D04"/>
    <w:rsid w:val="00131E8A"/>
    <w:rsid w:val="00132638"/>
    <w:rsid w:val="001330B1"/>
    <w:rsid w:val="00134586"/>
    <w:rsid w:val="0013503B"/>
    <w:rsid w:val="00135548"/>
    <w:rsid w:val="001356B4"/>
    <w:rsid w:val="001411E3"/>
    <w:rsid w:val="00145E2F"/>
    <w:rsid w:val="00150308"/>
    <w:rsid w:val="001524C5"/>
    <w:rsid w:val="0015259F"/>
    <w:rsid w:val="00160A47"/>
    <w:rsid w:val="00161928"/>
    <w:rsid w:val="0016268F"/>
    <w:rsid w:val="00163DE0"/>
    <w:rsid w:val="00164EB1"/>
    <w:rsid w:val="001667C3"/>
    <w:rsid w:val="00166DCE"/>
    <w:rsid w:val="001675CA"/>
    <w:rsid w:val="00167789"/>
    <w:rsid w:val="00170C46"/>
    <w:rsid w:val="00171798"/>
    <w:rsid w:val="00173691"/>
    <w:rsid w:val="00173F9B"/>
    <w:rsid w:val="001809E6"/>
    <w:rsid w:val="00182F46"/>
    <w:rsid w:val="00183629"/>
    <w:rsid w:val="00183C7B"/>
    <w:rsid w:val="0018496C"/>
    <w:rsid w:val="001930BC"/>
    <w:rsid w:val="001A50A7"/>
    <w:rsid w:val="001A6C24"/>
    <w:rsid w:val="001B40BD"/>
    <w:rsid w:val="001B76B3"/>
    <w:rsid w:val="001C3FBE"/>
    <w:rsid w:val="001C45DE"/>
    <w:rsid w:val="001C4A61"/>
    <w:rsid w:val="001C6514"/>
    <w:rsid w:val="001C70D5"/>
    <w:rsid w:val="001D1528"/>
    <w:rsid w:val="001D205F"/>
    <w:rsid w:val="001D33E2"/>
    <w:rsid w:val="001D3622"/>
    <w:rsid w:val="001D400B"/>
    <w:rsid w:val="001D4D83"/>
    <w:rsid w:val="001E1274"/>
    <w:rsid w:val="001E27AB"/>
    <w:rsid w:val="001E5AE3"/>
    <w:rsid w:val="001F6038"/>
    <w:rsid w:val="002009F6"/>
    <w:rsid w:val="0020156B"/>
    <w:rsid w:val="00202BD0"/>
    <w:rsid w:val="00203825"/>
    <w:rsid w:val="00203B75"/>
    <w:rsid w:val="00204E39"/>
    <w:rsid w:val="002056F7"/>
    <w:rsid w:val="002075A3"/>
    <w:rsid w:val="00207667"/>
    <w:rsid w:val="002105BA"/>
    <w:rsid w:val="00211572"/>
    <w:rsid w:val="00214DCB"/>
    <w:rsid w:val="0022043E"/>
    <w:rsid w:val="002226AA"/>
    <w:rsid w:val="00223D2E"/>
    <w:rsid w:val="00223F52"/>
    <w:rsid w:val="00224B0B"/>
    <w:rsid w:val="0022587E"/>
    <w:rsid w:val="00226C60"/>
    <w:rsid w:val="00227024"/>
    <w:rsid w:val="00233A24"/>
    <w:rsid w:val="00234165"/>
    <w:rsid w:val="00235382"/>
    <w:rsid w:val="00237EDA"/>
    <w:rsid w:val="00240455"/>
    <w:rsid w:val="00240D20"/>
    <w:rsid w:val="0024186D"/>
    <w:rsid w:val="002428CF"/>
    <w:rsid w:val="0025013D"/>
    <w:rsid w:val="00252A4F"/>
    <w:rsid w:val="00253427"/>
    <w:rsid w:val="002610D1"/>
    <w:rsid w:val="00261A2D"/>
    <w:rsid w:val="00264891"/>
    <w:rsid w:val="00266B5F"/>
    <w:rsid w:val="00267956"/>
    <w:rsid w:val="00267D12"/>
    <w:rsid w:val="00271578"/>
    <w:rsid w:val="002725B1"/>
    <w:rsid w:val="00273E69"/>
    <w:rsid w:val="0027603E"/>
    <w:rsid w:val="002778CA"/>
    <w:rsid w:val="00277CBF"/>
    <w:rsid w:val="0028012B"/>
    <w:rsid w:val="0028572C"/>
    <w:rsid w:val="0028585D"/>
    <w:rsid w:val="00286AB5"/>
    <w:rsid w:val="00287061"/>
    <w:rsid w:val="00292A80"/>
    <w:rsid w:val="00293BEF"/>
    <w:rsid w:val="00295FA5"/>
    <w:rsid w:val="00297795"/>
    <w:rsid w:val="002A3734"/>
    <w:rsid w:val="002A465D"/>
    <w:rsid w:val="002A5AB8"/>
    <w:rsid w:val="002A5D34"/>
    <w:rsid w:val="002A7FF9"/>
    <w:rsid w:val="002B3B75"/>
    <w:rsid w:val="002B7CD4"/>
    <w:rsid w:val="002C1F9C"/>
    <w:rsid w:val="002C727D"/>
    <w:rsid w:val="002D1B16"/>
    <w:rsid w:val="002D4500"/>
    <w:rsid w:val="002D5A35"/>
    <w:rsid w:val="002D6092"/>
    <w:rsid w:val="002E2EEC"/>
    <w:rsid w:val="002E3DB7"/>
    <w:rsid w:val="002F00C8"/>
    <w:rsid w:val="002F11E0"/>
    <w:rsid w:val="002F1B92"/>
    <w:rsid w:val="002F2AD2"/>
    <w:rsid w:val="002F7836"/>
    <w:rsid w:val="00304E3A"/>
    <w:rsid w:val="00307010"/>
    <w:rsid w:val="00307EA4"/>
    <w:rsid w:val="00312015"/>
    <w:rsid w:val="0031282B"/>
    <w:rsid w:val="00312F6A"/>
    <w:rsid w:val="00314A62"/>
    <w:rsid w:val="00315E89"/>
    <w:rsid w:val="00315FF1"/>
    <w:rsid w:val="00316474"/>
    <w:rsid w:val="00317352"/>
    <w:rsid w:val="00317FCA"/>
    <w:rsid w:val="00320A12"/>
    <w:rsid w:val="00322FD5"/>
    <w:rsid w:val="00331530"/>
    <w:rsid w:val="0033294C"/>
    <w:rsid w:val="00333394"/>
    <w:rsid w:val="00334C61"/>
    <w:rsid w:val="00334E78"/>
    <w:rsid w:val="00336384"/>
    <w:rsid w:val="00340105"/>
    <w:rsid w:val="003408C6"/>
    <w:rsid w:val="00341570"/>
    <w:rsid w:val="00341A10"/>
    <w:rsid w:val="00341C6A"/>
    <w:rsid w:val="0034719F"/>
    <w:rsid w:val="00347AF9"/>
    <w:rsid w:val="00352797"/>
    <w:rsid w:val="00352E49"/>
    <w:rsid w:val="00353F47"/>
    <w:rsid w:val="0035496F"/>
    <w:rsid w:val="003554DC"/>
    <w:rsid w:val="00361C73"/>
    <w:rsid w:val="00364C11"/>
    <w:rsid w:val="003653B2"/>
    <w:rsid w:val="00365D56"/>
    <w:rsid w:val="00367161"/>
    <w:rsid w:val="0036722E"/>
    <w:rsid w:val="00373492"/>
    <w:rsid w:val="00374CCD"/>
    <w:rsid w:val="00374E13"/>
    <w:rsid w:val="003774C7"/>
    <w:rsid w:val="003774CF"/>
    <w:rsid w:val="00381588"/>
    <w:rsid w:val="0038199E"/>
    <w:rsid w:val="00385B21"/>
    <w:rsid w:val="00385DEC"/>
    <w:rsid w:val="00386EFF"/>
    <w:rsid w:val="0039233A"/>
    <w:rsid w:val="00392BD8"/>
    <w:rsid w:val="003937B9"/>
    <w:rsid w:val="0039380C"/>
    <w:rsid w:val="00394B57"/>
    <w:rsid w:val="003A0481"/>
    <w:rsid w:val="003A46C3"/>
    <w:rsid w:val="003A5800"/>
    <w:rsid w:val="003A5BD9"/>
    <w:rsid w:val="003A63EC"/>
    <w:rsid w:val="003B216F"/>
    <w:rsid w:val="003C30F5"/>
    <w:rsid w:val="003C3110"/>
    <w:rsid w:val="003C3EB9"/>
    <w:rsid w:val="003C6106"/>
    <w:rsid w:val="003D27C6"/>
    <w:rsid w:val="003D4105"/>
    <w:rsid w:val="003D4951"/>
    <w:rsid w:val="003D6401"/>
    <w:rsid w:val="003D7B4C"/>
    <w:rsid w:val="003E0B8B"/>
    <w:rsid w:val="003E2360"/>
    <w:rsid w:val="003E6E54"/>
    <w:rsid w:val="003E76D3"/>
    <w:rsid w:val="003F15AD"/>
    <w:rsid w:val="003F37F3"/>
    <w:rsid w:val="003F452C"/>
    <w:rsid w:val="003F79F0"/>
    <w:rsid w:val="00400347"/>
    <w:rsid w:val="00404515"/>
    <w:rsid w:val="00411075"/>
    <w:rsid w:val="00415343"/>
    <w:rsid w:val="00416EC7"/>
    <w:rsid w:val="00417290"/>
    <w:rsid w:val="0041797F"/>
    <w:rsid w:val="00417EC3"/>
    <w:rsid w:val="004204AB"/>
    <w:rsid w:val="00420FC6"/>
    <w:rsid w:val="004213ED"/>
    <w:rsid w:val="0042631D"/>
    <w:rsid w:val="00427CE2"/>
    <w:rsid w:val="00432E9C"/>
    <w:rsid w:val="0043623A"/>
    <w:rsid w:val="00436741"/>
    <w:rsid w:val="00440C47"/>
    <w:rsid w:val="004418E6"/>
    <w:rsid w:val="004444EF"/>
    <w:rsid w:val="00446FC2"/>
    <w:rsid w:val="0044795C"/>
    <w:rsid w:val="0045366D"/>
    <w:rsid w:val="00455F54"/>
    <w:rsid w:val="00462135"/>
    <w:rsid w:val="00463419"/>
    <w:rsid w:val="00465121"/>
    <w:rsid w:val="004657B8"/>
    <w:rsid w:val="00465B09"/>
    <w:rsid w:val="00471F11"/>
    <w:rsid w:val="00475ADC"/>
    <w:rsid w:val="00476492"/>
    <w:rsid w:val="00490A4C"/>
    <w:rsid w:val="00491112"/>
    <w:rsid w:val="004933EF"/>
    <w:rsid w:val="004947EA"/>
    <w:rsid w:val="00495692"/>
    <w:rsid w:val="00497236"/>
    <w:rsid w:val="004A05BC"/>
    <w:rsid w:val="004A0A4A"/>
    <w:rsid w:val="004A159C"/>
    <w:rsid w:val="004A4EFD"/>
    <w:rsid w:val="004A6505"/>
    <w:rsid w:val="004B138E"/>
    <w:rsid w:val="004B331C"/>
    <w:rsid w:val="004B4D6F"/>
    <w:rsid w:val="004B5466"/>
    <w:rsid w:val="004C0875"/>
    <w:rsid w:val="004C1951"/>
    <w:rsid w:val="004C3F1F"/>
    <w:rsid w:val="004D010D"/>
    <w:rsid w:val="004D3C8B"/>
    <w:rsid w:val="004D42BC"/>
    <w:rsid w:val="004D6073"/>
    <w:rsid w:val="004D7827"/>
    <w:rsid w:val="004E0AA7"/>
    <w:rsid w:val="004E13E4"/>
    <w:rsid w:val="004E22CB"/>
    <w:rsid w:val="004E65D4"/>
    <w:rsid w:val="004E797B"/>
    <w:rsid w:val="004E7B07"/>
    <w:rsid w:val="004F034E"/>
    <w:rsid w:val="004F08F6"/>
    <w:rsid w:val="004F0E30"/>
    <w:rsid w:val="0050457C"/>
    <w:rsid w:val="00506432"/>
    <w:rsid w:val="00506ACA"/>
    <w:rsid w:val="00510E94"/>
    <w:rsid w:val="00510FC1"/>
    <w:rsid w:val="005117A0"/>
    <w:rsid w:val="005138EE"/>
    <w:rsid w:val="005151FC"/>
    <w:rsid w:val="00515F11"/>
    <w:rsid w:val="005229C6"/>
    <w:rsid w:val="00523408"/>
    <w:rsid w:val="00524BED"/>
    <w:rsid w:val="00526994"/>
    <w:rsid w:val="005271E1"/>
    <w:rsid w:val="00527A0F"/>
    <w:rsid w:val="005322C6"/>
    <w:rsid w:val="00536D7B"/>
    <w:rsid w:val="00536EE4"/>
    <w:rsid w:val="00540096"/>
    <w:rsid w:val="005403BA"/>
    <w:rsid w:val="00541074"/>
    <w:rsid w:val="00541216"/>
    <w:rsid w:val="00542E6B"/>
    <w:rsid w:val="005437D5"/>
    <w:rsid w:val="0054691D"/>
    <w:rsid w:val="00550A59"/>
    <w:rsid w:val="00552C5F"/>
    <w:rsid w:val="00554A60"/>
    <w:rsid w:val="00555EB2"/>
    <w:rsid w:val="00557E1B"/>
    <w:rsid w:val="005618BB"/>
    <w:rsid w:val="00561AF0"/>
    <w:rsid w:val="0056304E"/>
    <w:rsid w:val="00567126"/>
    <w:rsid w:val="00572320"/>
    <w:rsid w:val="00574AB7"/>
    <w:rsid w:val="00574B3D"/>
    <w:rsid w:val="005752AC"/>
    <w:rsid w:val="00576A80"/>
    <w:rsid w:val="005779A9"/>
    <w:rsid w:val="00582130"/>
    <w:rsid w:val="005848B3"/>
    <w:rsid w:val="0058584B"/>
    <w:rsid w:val="00591CBA"/>
    <w:rsid w:val="005924C6"/>
    <w:rsid w:val="005A1C86"/>
    <w:rsid w:val="005A2649"/>
    <w:rsid w:val="005A3353"/>
    <w:rsid w:val="005A352F"/>
    <w:rsid w:val="005A3F05"/>
    <w:rsid w:val="005A474B"/>
    <w:rsid w:val="005A4951"/>
    <w:rsid w:val="005A5EFF"/>
    <w:rsid w:val="005A71A9"/>
    <w:rsid w:val="005B2EA7"/>
    <w:rsid w:val="005B68AB"/>
    <w:rsid w:val="005B70DF"/>
    <w:rsid w:val="005C18E4"/>
    <w:rsid w:val="005C272A"/>
    <w:rsid w:val="005C2758"/>
    <w:rsid w:val="005C2B2A"/>
    <w:rsid w:val="005C3858"/>
    <w:rsid w:val="005C607E"/>
    <w:rsid w:val="005D1A1B"/>
    <w:rsid w:val="005D38D5"/>
    <w:rsid w:val="005E1C6A"/>
    <w:rsid w:val="005E2431"/>
    <w:rsid w:val="005F317E"/>
    <w:rsid w:val="005F48CA"/>
    <w:rsid w:val="005F5369"/>
    <w:rsid w:val="00603F61"/>
    <w:rsid w:val="00604BA6"/>
    <w:rsid w:val="00607530"/>
    <w:rsid w:val="00613EDA"/>
    <w:rsid w:val="006241CE"/>
    <w:rsid w:val="00624C43"/>
    <w:rsid w:val="00624D51"/>
    <w:rsid w:val="00626DA0"/>
    <w:rsid w:val="0062732D"/>
    <w:rsid w:val="006325D9"/>
    <w:rsid w:val="006342EA"/>
    <w:rsid w:val="00635542"/>
    <w:rsid w:val="006358CA"/>
    <w:rsid w:val="00635B72"/>
    <w:rsid w:val="00636255"/>
    <w:rsid w:val="00636886"/>
    <w:rsid w:val="0064043A"/>
    <w:rsid w:val="00640EFA"/>
    <w:rsid w:val="006418CC"/>
    <w:rsid w:val="00647572"/>
    <w:rsid w:val="00652B65"/>
    <w:rsid w:val="00657237"/>
    <w:rsid w:val="00661147"/>
    <w:rsid w:val="006640AA"/>
    <w:rsid w:val="00665C1E"/>
    <w:rsid w:val="00667020"/>
    <w:rsid w:val="006709BE"/>
    <w:rsid w:val="0067185D"/>
    <w:rsid w:val="0067194F"/>
    <w:rsid w:val="00673CAD"/>
    <w:rsid w:val="00676CB2"/>
    <w:rsid w:val="00685C19"/>
    <w:rsid w:val="006863A5"/>
    <w:rsid w:val="00687A15"/>
    <w:rsid w:val="00690539"/>
    <w:rsid w:val="00690BD2"/>
    <w:rsid w:val="00690BE2"/>
    <w:rsid w:val="006921B6"/>
    <w:rsid w:val="0069504F"/>
    <w:rsid w:val="00695225"/>
    <w:rsid w:val="00695495"/>
    <w:rsid w:val="006972A1"/>
    <w:rsid w:val="00697F4E"/>
    <w:rsid w:val="006B1198"/>
    <w:rsid w:val="006B2DD0"/>
    <w:rsid w:val="006B6453"/>
    <w:rsid w:val="006B64BD"/>
    <w:rsid w:val="006B7B77"/>
    <w:rsid w:val="006C3882"/>
    <w:rsid w:val="006D1B9C"/>
    <w:rsid w:val="006D3280"/>
    <w:rsid w:val="006D37C3"/>
    <w:rsid w:val="006E0486"/>
    <w:rsid w:val="006F076E"/>
    <w:rsid w:val="006F0955"/>
    <w:rsid w:val="006F0AAD"/>
    <w:rsid w:val="006F0B2C"/>
    <w:rsid w:val="006F0C3C"/>
    <w:rsid w:val="006F4562"/>
    <w:rsid w:val="006F4B25"/>
    <w:rsid w:val="006F6557"/>
    <w:rsid w:val="00701292"/>
    <w:rsid w:val="00703A86"/>
    <w:rsid w:val="00703B18"/>
    <w:rsid w:val="0070611A"/>
    <w:rsid w:val="0071281B"/>
    <w:rsid w:val="00713904"/>
    <w:rsid w:val="007161F8"/>
    <w:rsid w:val="00716FB2"/>
    <w:rsid w:val="007253D4"/>
    <w:rsid w:val="00725893"/>
    <w:rsid w:val="007266F1"/>
    <w:rsid w:val="007304E4"/>
    <w:rsid w:val="007325EF"/>
    <w:rsid w:val="00734CBF"/>
    <w:rsid w:val="00735A2E"/>
    <w:rsid w:val="00740620"/>
    <w:rsid w:val="00740911"/>
    <w:rsid w:val="0074566B"/>
    <w:rsid w:val="00747573"/>
    <w:rsid w:val="00747FB6"/>
    <w:rsid w:val="007501CA"/>
    <w:rsid w:val="00752340"/>
    <w:rsid w:val="00752CC0"/>
    <w:rsid w:val="00755C53"/>
    <w:rsid w:val="00756C4B"/>
    <w:rsid w:val="007575BC"/>
    <w:rsid w:val="00757E8E"/>
    <w:rsid w:val="00760DE5"/>
    <w:rsid w:val="007633F0"/>
    <w:rsid w:val="00765B63"/>
    <w:rsid w:val="007750F6"/>
    <w:rsid w:val="00775273"/>
    <w:rsid w:val="00777252"/>
    <w:rsid w:val="007840B2"/>
    <w:rsid w:val="00785E2F"/>
    <w:rsid w:val="00787B00"/>
    <w:rsid w:val="007906D0"/>
    <w:rsid w:val="0079145F"/>
    <w:rsid w:val="00791A73"/>
    <w:rsid w:val="007920B8"/>
    <w:rsid w:val="007932B4"/>
    <w:rsid w:val="007A3106"/>
    <w:rsid w:val="007A65B5"/>
    <w:rsid w:val="007A6CC2"/>
    <w:rsid w:val="007B0498"/>
    <w:rsid w:val="007B7C49"/>
    <w:rsid w:val="007B7F96"/>
    <w:rsid w:val="007C1ECA"/>
    <w:rsid w:val="007C3BA2"/>
    <w:rsid w:val="007C668B"/>
    <w:rsid w:val="007C77C6"/>
    <w:rsid w:val="007E1F5A"/>
    <w:rsid w:val="007E3323"/>
    <w:rsid w:val="007E5973"/>
    <w:rsid w:val="007F17BF"/>
    <w:rsid w:val="007F219B"/>
    <w:rsid w:val="007F4940"/>
    <w:rsid w:val="007F7831"/>
    <w:rsid w:val="0080207D"/>
    <w:rsid w:val="008030E8"/>
    <w:rsid w:val="00803702"/>
    <w:rsid w:val="00806B11"/>
    <w:rsid w:val="00806F28"/>
    <w:rsid w:val="00816F4D"/>
    <w:rsid w:val="0081735A"/>
    <w:rsid w:val="008204D7"/>
    <w:rsid w:val="00822947"/>
    <w:rsid w:val="0082316F"/>
    <w:rsid w:val="008246AA"/>
    <w:rsid w:val="00827182"/>
    <w:rsid w:val="00835453"/>
    <w:rsid w:val="00841684"/>
    <w:rsid w:val="008416A0"/>
    <w:rsid w:val="00844E9B"/>
    <w:rsid w:val="008457C7"/>
    <w:rsid w:val="008464A1"/>
    <w:rsid w:val="008528E7"/>
    <w:rsid w:val="00854E73"/>
    <w:rsid w:val="00857AD2"/>
    <w:rsid w:val="00867164"/>
    <w:rsid w:val="00867802"/>
    <w:rsid w:val="0087062B"/>
    <w:rsid w:val="00874593"/>
    <w:rsid w:val="00881D59"/>
    <w:rsid w:val="0088262A"/>
    <w:rsid w:val="00882D8B"/>
    <w:rsid w:val="00883885"/>
    <w:rsid w:val="00885504"/>
    <w:rsid w:val="0088697E"/>
    <w:rsid w:val="00887D81"/>
    <w:rsid w:val="00890CF2"/>
    <w:rsid w:val="00891C55"/>
    <w:rsid w:val="008923AB"/>
    <w:rsid w:val="0089274B"/>
    <w:rsid w:val="00893F33"/>
    <w:rsid w:val="0089624D"/>
    <w:rsid w:val="00896810"/>
    <w:rsid w:val="0089716B"/>
    <w:rsid w:val="008A04FC"/>
    <w:rsid w:val="008A09E2"/>
    <w:rsid w:val="008A15F8"/>
    <w:rsid w:val="008A1EDC"/>
    <w:rsid w:val="008A4B78"/>
    <w:rsid w:val="008A4E60"/>
    <w:rsid w:val="008B1682"/>
    <w:rsid w:val="008B1EA9"/>
    <w:rsid w:val="008B44C4"/>
    <w:rsid w:val="008B74A3"/>
    <w:rsid w:val="008B7B58"/>
    <w:rsid w:val="008C7C8F"/>
    <w:rsid w:val="008D0A48"/>
    <w:rsid w:val="008D350E"/>
    <w:rsid w:val="008D5710"/>
    <w:rsid w:val="008D5AA3"/>
    <w:rsid w:val="008E0AF8"/>
    <w:rsid w:val="008E0DB4"/>
    <w:rsid w:val="008E25A9"/>
    <w:rsid w:val="008E3C49"/>
    <w:rsid w:val="008E562F"/>
    <w:rsid w:val="008E58EB"/>
    <w:rsid w:val="008E7D24"/>
    <w:rsid w:val="008F19D2"/>
    <w:rsid w:val="008F236C"/>
    <w:rsid w:val="009019AD"/>
    <w:rsid w:val="009040DA"/>
    <w:rsid w:val="00904119"/>
    <w:rsid w:val="0090765C"/>
    <w:rsid w:val="0090779A"/>
    <w:rsid w:val="0090789E"/>
    <w:rsid w:val="00910A95"/>
    <w:rsid w:val="00910B29"/>
    <w:rsid w:val="00910F9A"/>
    <w:rsid w:val="00916B28"/>
    <w:rsid w:val="0092240E"/>
    <w:rsid w:val="009228C2"/>
    <w:rsid w:val="00923CD1"/>
    <w:rsid w:val="009268FB"/>
    <w:rsid w:val="00932F86"/>
    <w:rsid w:val="0093603B"/>
    <w:rsid w:val="00940536"/>
    <w:rsid w:val="009417B7"/>
    <w:rsid w:val="00941E67"/>
    <w:rsid w:val="00942307"/>
    <w:rsid w:val="00943AD8"/>
    <w:rsid w:val="00951745"/>
    <w:rsid w:val="009538AD"/>
    <w:rsid w:val="00956677"/>
    <w:rsid w:val="00957476"/>
    <w:rsid w:val="00964CB3"/>
    <w:rsid w:val="00964DF5"/>
    <w:rsid w:val="00965532"/>
    <w:rsid w:val="0096697F"/>
    <w:rsid w:val="0096703D"/>
    <w:rsid w:val="009671D9"/>
    <w:rsid w:val="00967E03"/>
    <w:rsid w:val="0097136F"/>
    <w:rsid w:val="009745C4"/>
    <w:rsid w:val="009805AB"/>
    <w:rsid w:val="00981416"/>
    <w:rsid w:val="009816C4"/>
    <w:rsid w:val="009848AE"/>
    <w:rsid w:val="00984FE4"/>
    <w:rsid w:val="00986232"/>
    <w:rsid w:val="00987693"/>
    <w:rsid w:val="00992047"/>
    <w:rsid w:val="00993B1D"/>
    <w:rsid w:val="00997B89"/>
    <w:rsid w:val="009A0422"/>
    <w:rsid w:val="009A1A99"/>
    <w:rsid w:val="009A3765"/>
    <w:rsid w:val="009A7C5B"/>
    <w:rsid w:val="009B2C56"/>
    <w:rsid w:val="009B426F"/>
    <w:rsid w:val="009B436F"/>
    <w:rsid w:val="009B5EDA"/>
    <w:rsid w:val="009B71AE"/>
    <w:rsid w:val="009C085C"/>
    <w:rsid w:val="009C3C61"/>
    <w:rsid w:val="009C7155"/>
    <w:rsid w:val="009D02A3"/>
    <w:rsid w:val="009D2918"/>
    <w:rsid w:val="009E41F9"/>
    <w:rsid w:val="009E61E0"/>
    <w:rsid w:val="009E6333"/>
    <w:rsid w:val="009F55EE"/>
    <w:rsid w:val="009F6754"/>
    <w:rsid w:val="00A07937"/>
    <w:rsid w:val="00A1034C"/>
    <w:rsid w:val="00A10669"/>
    <w:rsid w:val="00A10D3C"/>
    <w:rsid w:val="00A1156F"/>
    <w:rsid w:val="00A13D09"/>
    <w:rsid w:val="00A15465"/>
    <w:rsid w:val="00A15973"/>
    <w:rsid w:val="00A17851"/>
    <w:rsid w:val="00A17FDD"/>
    <w:rsid w:val="00A212D8"/>
    <w:rsid w:val="00A22B46"/>
    <w:rsid w:val="00A23BDD"/>
    <w:rsid w:val="00A24BD5"/>
    <w:rsid w:val="00A250F2"/>
    <w:rsid w:val="00A25D69"/>
    <w:rsid w:val="00A27210"/>
    <w:rsid w:val="00A307AA"/>
    <w:rsid w:val="00A31397"/>
    <w:rsid w:val="00A343A5"/>
    <w:rsid w:val="00A34613"/>
    <w:rsid w:val="00A34AFE"/>
    <w:rsid w:val="00A37590"/>
    <w:rsid w:val="00A37B27"/>
    <w:rsid w:val="00A400FE"/>
    <w:rsid w:val="00A41120"/>
    <w:rsid w:val="00A442B1"/>
    <w:rsid w:val="00A44FB0"/>
    <w:rsid w:val="00A45235"/>
    <w:rsid w:val="00A46DB0"/>
    <w:rsid w:val="00A50AA7"/>
    <w:rsid w:val="00A52044"/>
    <w:rsid w:val="00A54039"/>
    <w:rsid w:val="00A60F9A"/>
    <w:rsid w:val="00A63349"/>
    <w:rsid w:val="00A65918"/>
    <w:rsid w:val="00A66DC8"/>
    <w:rsid w:val="00A7025F"/>
    <w:rsid w:val="00A7096B"/>
    <w:rsid w:val="00A70C97"/>
    <w:rsid w:val="00A71ED5"/>
    <w:rsid w:val="00A72358"/>
    <w:rsid w:val="00A7354C"/>
    <w:rsid w:val="00A73787"/>
    <w:rsid w:val="00A75358"/>
    <w:rsid w:val="00A758B0"/>
    <w:rsid w:val="00A768EC"/>
    <w:rsid w:val="00A8408B"/>
    <w:rsid w:val="00A87A31"/>
    <w:rsid w:val="00A91BF8"/>
    <w:rsid w:val="00A92805"/>
    <w:rsid w:val="00A92DF4"/>
    <w:rsid w:val="00A93F6F"/>
    <w:rsid w:val="00AA0FE3"/>
    <w:rsid w:val="00AA27D6"/>
    <w:rsid w:val="00AA7DCA"/>
    <w:rsid w:val="00AB0E86"/>
    <w:rsid w:val="00AC2187"/>
    <w:rsid w:val="00AC5BDA"/>
    <w:rsid w:val="00AC696E"/>
    <w:rsid w:val="00AD045D"/>
    <w:rsid w:val="00AD08F9"/>
    <w:rsid w:val="00AD2A41"/>
    <w:rsid w:val="00AD487E"/>
    <w:rsid w:val="00AD792A"/>
    <w:rsid w:val="00AE6AEF"/>
    <w:rsid w:val="00AF036E"/>
    <w:rsid w:val="00AF73AA"/>
    <w:rsid w:val="00B0158B"/>
    <w:rsid w:val="00B046BB"/>
    <w:rsid w:val="00B047AA"/>
    <w:rsid w:val="00B05074"/>
    <w:rsid w:val="00B10B1D"/>
    <w:rsid w:val="00B11472"/>
    <w:rsid w:val="00B13B4F"/>
    <w:rsid w:val="00B15DF5"/>
    <w:rsid w:val="00B15E83"/>
    <w:rsid w:val="00B17C34"/>
    <w:rsid w:val="00B20A01"/>
    <w:rsid w:val="00B20E89"/>
    <w:rsid w:val="00B22A3E"/>
    <w:rsid w:val="00B268BA"/>
    <w:rsid w:val="00B27F7B"/>
    <w:rsid w:val="00B30668"/>
    <w:rsid w:val="00B33BA7"/>
    <w:rsid w:val="00B34839"/>
    <w:rsid w:val="00B41076"/>
    <w:rsid w:val="00B4134B"/>
    <w:rsid w:val="00B41939"/>
    <w:rsid w:val="00B419D6"/>
    <w:rsid w:val="00B41B66"/>
    <w:rsid w:val="00B46901"/>
    <w:rsid w:val="00B52B1E"/>
    <w:rsid w:val="00B57254"/>
    <w:rsid w:val="00B60FD9"/>
    <w:rsid w:val="00B66188"/>
    <w:rsid w:val="00B661EB"/>
    <w:rsid w:val="00B6747D"/>
    <w:rsid w:val="00B70D51"/>
    <w:rsid w:val="00B7128D"/>
    <w:rsid w:val="00B72B7A"/>
    <w:rsid w:val="00B75ACB"/>
    <w:rsid w:val="00B760DE"/>
    <w:rsid w:val="00B80326"/>
    <w:rsid w:val="00B820EC"/>
    <w:rsid w:val="00B840F8"/>
    <w:rsid w:val="00B842CA"/>
    <w:rsid w:val="00B85056"/>
    <w:rsid w:val="00B866C1"/>
    <w:rsid w:val="00B87234"/>
    <w:rsid w:val="00B916F6"/>
    <w:rsid w:val="00B92AE3"/>
    <w:rsid w:val="00B967CB"/>
    <w:rsid w:val="00BA6C64"/>
    <w:rsid w:val="00BC1262"/>
    <w:rsid w:val="00BC1B11"/>
    <w:rsid w:val="00BC35D8"/>
    <w:rsid w:val="00BC3A49"/>
    <w:rsid w:val="00BC43B9"/>
    <w:rsid w:val="00BC43E0"/>
    <w:rsid w:val="00BC43E5"/>
    <w:rsid w:val="00BC570E"/>
    <w:rsid w:val="00BC5CDF"/>
    <w:rsid w:val="00BC61D7"/>
    <w:rsid w:val="00BD0501"/>
    <w:rsid w:val="00BD0B58"/>
    <w:rsid w:val="00BD19A5"/>
    <w:rsid w:val="00BD22C8"/>
    <w:rsid w:val="00BD23C0"/>
    <w:rsid w:val="00BD2A70"/>
    <w:rsid w:val="00BD3D1E"/>
    <w:rsid w:val="00BD643A"/>
    <w:rsid w:val="00BD6D8E"/>
    <w:rsid w:val="00BD7D92"/>
    <w:rsid w:val="00BE2B19"/>
    <w:rsid w:val="00BE71D8"/>
    <w:rsid w:val="00BF2535"/>
    <w:rsid w:val="00BF541B"/>
    <w:rsid w:val="00BF5683"/>
    <w:rsid w:val="00BF6F1D"/>
    <w:rsid w:val="00BF718A"/>
    <w:rsid w:val="00C005E4"/>
    <w:rsid w:val="00C0064A"/>
    <w:rsid w:val="00C00A01"/>
    <w:rsid w:val="00C0389C"/>
    <w:rsid w:val="00C04806"/>
    <w:rsid w:val="00C04D82"/>
    <w:rsid w:val="00C06E17"/>
    <w:rsid w:val="00C0735B"/>
    <w:rsid w:val="00C07DB9"/>
    <w:rsid w:val="00C106AC"/>
    <w:rsid w:val="00C14E83"/>
    <w:rsid w:val="00C158C1"/>
    <w:rsid w:val="00C16006"/>
    <w:rsid w:val="00C16DF6"/>
    <w:rsid w:val="00C22188"/>
    <w:rsid w:val="00C22CC5"/>
    <w:rsid w:val="00C27D94"/>
    <w:rsid w:val="00C32262"/>
    <w:rsid w:val="00C32A3E"/>
    <w:rsid w:val="00C32A9C"/>
    <w:rsid w:val="00C35A6D"/>
    <w:rsid w:val="00C35BA8"/>
    <w:rsid w:val="00C36FBF"/>
    <w:rsid w:val="00C4103C"/>
    <w:rsid w:val="00C41259"/>
    <w:rsid w:val="00C42E26"/>
    <w:rsid w:val="00C4336C"/>
    <w:rsid w:val="00C43AC2"/>
    <w:rsid w:val="00C508C5"/>
    <w:rsid w:val="00C5163E"/>
    <w:rsid w:val="00C524BA"/>
    <w:rsid w:val="00C5284E"/>
    <w:rsid w:val="00C5593A"/>
    <w:rsid w:val="00C55BB5"/>
    <w:rsid w:val="00C5728E"/>
    <w:rsid w:val="00C602FD"/>
    <w:rsid w:val="00C62C34"/>
    <w:rsid w:val="00C62E58"/>
    <w:rsid w:val="00C63078"/>
    <w:rsid w:val="00C64AC0"/>
    <w:rsid w:val="00C6562A"/>
    <w:rsid w:val="00C6705E"/>
    <w:rsid w:val="00C72B12"/>
    <w:rsid w:val="00C72F91"/>
    <w:rsid w:val="00C73B33"/>
    <w:rsid w:val="00C75D83"/>
    <w:rsid w:val="00C76B24"/>
    <w:rsid w:val="00C77488"/>
    <w:rsid w:val="00C776CF"/>
    <w:rsid w:val="00C82D1A"/>
    <w:rsid w:val="00C84D48"/>
    <w:rsid w:val="00C915BB"/>
    <w:rsid w:val="00C936B2"/>
    <w:rsid w:val="00C94C10"/>
    <w:rsid w:val="00C95CC9"/>
    <w:rsid w:val="00CA0339"/>
    <w:rsid w:val="00CA1FA3"/>
    <w:rsid w:val="00CA44BD"/>
    <w:rsid w:val="00CA4F58"/>
    <w:rsid w:val="00CA66F9"/>
    <w:rsid w:val="00CB1B41"/>
    <w:rsid w:val="00CB4678"/>
    <w:rsid w:val="00CB4959"/>
    <w:rsid w:val="00CB4BC7"/>
    <w:rsid w:val="00CB7B5B"/>
    <w:rsid w:val="00CC68E4"/>
    <w:rsid w:val="00CC6B8B"/>
    <w:rsid w:val="00CD2E91"/>
    <w:rsid w:val="00CD3710"/>
    <w:rsid w:val="00CD423D"/>
    <w:rsid w:val="00CD696F"/>
    <w:rsid w:val="00CE1304"/>
    <w:rsid w:val="00CE2E1D"/>
    <w:rsid w:val="00CE65AC"/>
    <w:rsid w:val="00CF04FF"/>
    <w:rsid w:val="00CF20A0"/>
    <w:rsid w:val="00CF6396"/>
    <w:rsid w:val="00CF6FB0"/>
    <w:rsid w:val="00D02969"/>
    <w:rsid w:val="00D06419"/>
    <w:rsid w:val="00D07052"/>
    <w:rsid w:val="00D07FA2"/>
    <w:rsid w:val="00D11E20"/>
    <w:rsid w:val="00D12734"/>
    <w:rsid w:val="00D13957"/>
    <w:rsid w:val="00D14466"/>
    <w:rsid w:val="00D14D46"/>
    <w:rsid w:val="00D151E5"/>
    <w:rsid w:val="00D16B97"/>
    <w:rsid w:val="00D21ABB"/>
    <w:rsid w:val="00D231B2"/>
    <w:rsid w:val="00D23B1C"/>
    <w:rsid w:val="00D2508A"/>
    <w:rsid w:val="00D31F17"/>
    <w:rsid w:val="00D326C6"/>
    <w:rsid w:val="00D36048"/>
    <w:rsid w:val="00D37617"/>
    <w:rsid w:val="00D377D2"/>
    <w:rsid w:val="00D410CC"/>
    <w:rsid w:val="00D42538"/>
    <w:rsid w:val="00D42E7B"/>
    <w:rsid w:val="00D458C1"/>
    <w:rsid w:val="00D46D6C"/>
    <w:rsid w:val="00D565F4"/>
    <w:rsid w:val="00D61256"/>
    <w:rsid w:val="00D634CE"/>
    <w:rsid w:val="00D64E54"/>
    <w:rsid w:val="00D66BE9"/>
    <w:rsid w:val="00D72129"/>
    <w:rsid w:val="00D72312"/>
    <w:rsid w:val="00D72876"/>
    <w:rsid w:val="00D73BE7"/>
    <w:rsid w:val="00D73D5E"/>
    <w:rsid w:val="00D756BB"/>
    <w:rsid w:val="00D76326"/>
    <w:rsid w:val="00D826C6"/>
    <w:rsid w:val="00D87F12"/>
    <w:rsid w:val="00D91C62"/>
    <w:rsid w:val="00D92F74"/>
    <w:rsid w:val="00D94498"/>
    <w:rsid w:val="00D947A2"/>
    <w:rsid w:val="00D953A9"/>
    <w:rsid w:val="00D955B6"/>
    <w:rsid w:val="00D95EE2"/>
    <w:rsid w:val="00DA107B"/>
    <w:rsid w:val="00DA5236"/>
    <w:rsid w:val="00DA59DA"/>
    <w:rsid w:val="00DA7895"/>
    <w:rsid w:val="00DB01F6"/>
    <w:rsid w:val="00DB087A"/>
    <w:rsid w:val="00DB14CD"/>
    <w:rsid w:val="00DB3FC9"/>
    <w:rsid w:val="00DB4DCA"/>
    <w:rsid w:val="00DB5EC6"/>
    <w:rsid w:val="00DB654D"/>
    <w:rsid w:val="00DB7528"/>
    <w:rsid w:val="00DC0BCC"/>
    <w:rsid w:val="00DC32D3"/>
    <w:rsid w:val="00DC7C0B"/>
    <w:rsid w:val="00DD2DA2"/>
    <w:rsid w:val="00DD7187"/>
    <w:rsid w:val="00DE15F3"/>
    <w:rsid w:val="00DE24A1"/>
    <w:rsid w:val="00DE77E5"/>
    <w:rsid w:val="00DF7647"/>
    <w:rsid w:val="00E01C4A"/>
    <w:rsid w:val="00E0296D"/>
    <w:rsid w:val="00E0332A"/>
    <w:rsid w:val="00E05A28"/>
    <w:rsid w:val="00E05DD8"/>
    <w:rsid w:val="00E0652C"/>
    <w:rsid w:val="00E078C5"/>
    <w:rsid w:val="00E07DD3"/>
    <w:rsid w:val="00E17A97"/>
    <w:rsid w:val="00E230F3"/>
    <w:rsid w:val="00E24205"/>
    <w:rsid w:val="00E24DE3"/>
    <w:rsid w:val="00E25578"/>
    <w:rsid w:val="00E26D5A"/>
    <w:rsid w:val="00E3065E"/>
    <w:rsid w:val="00E30AF1"/>
    <w:rsid w:val="00E31E92"/>
    <w:rsid w:val="00E33EF8"/>
    <w:rsid w:val="00E34CE9"/>
    <w:rsid w:val="00E3766D"/>
    <w:rsid w:val="00E45833"/>
    <w:rsid w:val="00E463DC"/>
    <w:rsid w:val="00E47154"/>
    <w:rsid w:val="00E47723"/>
    <w:rsid w:val="00E50435"/>
    <w:rsid w:val="00E532B7"/>
    <w:rsid w:val="00E57952"/>
    <w:rsid w:val="00E61FEC"/>
    <w:rsid w:val="00E62273"/>
    <w:rsid w:val="00E6768E"/>
    <w:rsid w:val="00E67A3F"/>
    <w:rsid w:val="00E70FE2"/>
    <w:rsid w:val="00E71AEF"/>
    <w:rsid w:val="00E75883"/>
    <w:rsid w:val="00E81328"/>
    <w:rsid w:val="00E82630"/>
    <w:rsid w:val="00E9125B"/>
    <w:rsid w:val="00E91AD7"/>
    <w:rsid w:val="00E91C44"/>
    <w:rsid w:val="00E94FB7"/>
    <w:rsid w:val="00E965A4"/>
    <w:rsid w:val="00E973C9"/>
    <w:rsid w:val="00EA03EE"/>
    <w:rsid w:val="00EA1D12"/>
    <w:rsid w:val="00EA2B55"/>
    <w:rsid w:val="00EA61BE"/>
    <w:rsid w:val="00EB0EFE"/>
    <w:rsid w:val="00EB1732"/>
    <w:rsid w:val="00EB1DF8"/>
    <w:rsid w:val="00EB575A"/>
    <w:rsid w:val="00EB60DF"/>
    <w:rsid w:val="00EB6EDE"/>
    <w:rsid w:val="00EC01AD"/>
    <w:rsid w:val="00EC4099"/>
    <w:rsid w:val="00EC4112"/>
    <w:rsid w:val="00EC69E0"/>
    <w:rsid w:val="00ED0593"/>
    <w:rsid w:val="00ED489F"/>
    <w:rsid w:val="00EE0B7B"/>
    <w:rsid w:val="00EE19FE"/>
    <w:rsid w:val="00EE2882"/>
    <w:rsid w:val="00EE2F44"/>
    <w:rsid w:val="00EE32F8"/>
    <w:rsid w:val="00EE4C1B"/>
    <w:rsid w:val="00EE6F02"/>
    <w:rsid w:val="00EE7D28"/>
    <w:rsid w:val="00EF69BF"/>
    <w:rsid w:val="00EF747B"/>
    <w:rsid w:val="00EF7681"/>
    <w:rsid w:val="00EF7B7B"/>
    <w:rsid w:val="00F00A8D"/>
    <w:rsid w:val="00F01043"/>
    <w:rsid w:val="00F03106"/>
    <w:rsid w:val="00F0328A"/>
    <w:rsid w:val="00F03DB9"/>
    <w:rsid w:val="00F0668E"/>
    <w:rsid w:val="00F07228"/>
    <w:rsid w:val="00F07EB2"/>
    <w:rsid w:val="00F10C8D"/>
    <w:rsid w:val="00F125D2"/>
    <w:rsid w:val="00F132FA"/>
    <w:rsid w:val="00F1699A"/>
    <w:rsid w:val="00F20732"/>
    <w:rsid w:val="00F22169"/>
    <w:rsid w:val="00F25366"/>
    <w:rsid w:val="00F274F0"/>
    <w:rsid w:val="00F27D82"/>
    <w:rsid w:val="00F300C6"/>
    <w:rsid w:val="00F34743"/>
    <w:rsid w:val="00F351A4"/>
    <w:rsid w:val="00F36AF3"/>
    <w:rsid w:val="00F36E44"/>
    <w:rsid w:val="00F41B6B"/>
    <w:rsid w:val="00F443D6"/>
    <w:rsid w:val="00F45064"/>
    <w:rsid w:val="00F5085E"/>
    <w:rsid w:val="00F527C5"/>
    <w:rsid w:val="00F53167"/>
    <w:rsid w:val="00F61554"/>
    <w:rsid w:val="00F63D6D"/>
    <w:rsid w:val="00F664D9"/>
    <w:rsid w:val="00F67497"/>
    <w:rsid w:val="00F72BE2"/>
    <w:rsid w:val="00F73596"/>
    <w:rsid w:val="00F7436F"/>
    <w:rsid w:val="00F84769"/>
    <w:rsid w:val="00F9174C"/>
    <w:rsid w:val="00F93DBE"/>
    <w:rsid w:val="00F94E57"/>
    <w:rsid w:val="00F94F38"/>
    <w:rsid w:val="00F95CD1"/>
    <w:rsid w:val="00F97519"/>
    <w:rsid w:val="00F97E27"/>
    <w:rsid w:val="00FA0D94"/>
    <w:rsid w:val="00FA269F"/>
    <w:rsid w:val="00FA4C94"/>
    <w:rsid w:val="00FA6409"/>
    <w:rsid w:val="00FA6D9C"/>
    <w:rsid w:val="00FA715D"/>
    <w:rsid w:val="00FA75FD"/>
    <w:rsid w:val="00FB0D4C"/>
    <w:rsid w:val="00FB2F9E"/>
    <w:rsid w:val="00FB3345"/>
    <w:rsid w:val="00FB656C"/>
    <w:rsid w:val="00FC1D58"/>
    <w:rsid w:val="00FC6B90"/>
    <w:rsid w:val="00FC7925"/>
    <w:rsid w:val="00FE13DE"/>
    <w:rsid w:val="00FE4088"/>
    <w:rsid w:val="00FE58C5"/>
    <w:rsid w:val="00FE6698"/>
    <w:rsid w:val="00FE7C50"/>
    <w:rsid w:val="00FF3357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79BB55"/>
  <w14:defaultImageDpi w14:val="300"/>
  <w15:docId w15:val="{96EF3AAF-41F2-844E-875A-AEF6586A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465A"/>
    <w:rPr>
      <w:rFonts w:ascii="Garamond" w:eastAsia="Times New Roman" w:hAnsi="Garamond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465A"/>
    <w:pPr>
      <w:tabs>
        <w:tab w:val="center" w:pos="4536"/>
        <w:tab w:val="right" w:pos="9072"/>
      </w:tabs>
    </w:pPr>
    <w:rPr>
      <w:rFonts w:ascii="Cambria" w:eastAsia="MS Mincho" w:hAnsi="Cambria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06465A"/>
  </w:style>
  <w:style w:type="paragraph" w:styleId="Fuzeile">
    <w:name w:val="footer"/>
    <w:basedOn w:val="Standard"/>
    <w:link w:val="FuzeileZchn"/>
    <w:uiPriority w:val="99"/>
    <w:unhideWhenUsed/>
    <w:rsid w:val="0006465A"/>
    <w:pPr>
      <w:tabs>
        <w:tab w:val="center" w:pos="4536"/>
        <w:tab w:val="right" w:pos="9072"/>
      </w:tabs>
    </w:pPr>
    <w:rPr>
      <w:rFonts w:ascii="Cambria" w:eastAsia="MS Mincho" w:hAnsi="Cambria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06465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65A"/>
    <w:rPr>
      <w:rFonts w:ascii="Lucida Grande" w:eastAsia="MS Mincho" w:hAnsi="Lucida Grande" w:cs="Lucida Grande"/>
      <w:sz w:val="18"/>
      <w:szCs w:val="18"/>
      <w:lang w:eastAsia="de-DE"/>
    </w:rPr>
  </w:style>
  <w:style w:type="character" w:customStyle="1" w:styleId="SprechblasentextZchn">
    <w:name w:val="Sprechblasentext Zchn"/>
    <w:link w:val="Sprechblasentext"/>
    <w:uiPriority w:val="99"/>
    <w:semiHidden/>
    <w:rsid w:val="0006465A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06465A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307EA4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8B168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1682"/>
  </w:style>
  <w:style w:type="character" w:customStyle="1" w:styleId="KommentartextZchn">
    <w:name w:val="Kommentartext Zchn"/>
    <w:link w:val="Kommentartext"/>
    <w:uiPriority w:val="99"/>
    <w:semiHidden/>
    <w:rsid w:val="008B1682"/>
    <w:rPr>
      <w:rFonts w:ascii="Garamond" w:eastAsia="Times New Roman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1682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8B1682"/>
    <w:rPr>
      <w:rFonts w:ascii="Garamond" w:eastAsia="Times New Roman" w:hAnsi="Garamond"/>
      <w:b/>
      <w:bCs/>
      <w:sz w:val="24"/>
      <w:szCs w:val="24"/>
      <w:lang w:val="en-GB" w:eastAsia="en-US"/>
    </w:rPr>
  </w:style>
  <w:style w:type="paragraph" w:styleId="StandardWeb">
    <w:name w:val="Normal (Web)"/>
    <w:basedOn w:val="Standard"/>
    <w:uiPriority w:val="99"/>
    <w:unhideWhenUsed/>
    <w:rsid w:val="005F48CA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0074A8"/>
    <w:rPr>
      <w:rFonts w:ascii="Garamond" w:eastAsia="Times New Roman" w:hAnsi="Garamond"/>
      <w:sz w:val="24"/>
      <w:szCs w:val="24"/>
      <w:lang w:eastAsia="en-US"/>
    </w:rPr>
  </w:style>
  <w:style w:type="paragraph" w:customStyle="1" w:styleId="Standard1">
    <w:name w:val="Standard1"/>
    <w:rsid w:val="00341A10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Standard10">
    <w:name w:val="Standard1"/>
    <w:rsid w:val="001C45D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Standard2">
    <w:name w:val="Standard2"/>
    <w:rsid w:val="005C607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Standard3">
    <w:name w:val="Standard3"/>
    <w:rsid w:val="00C55BB5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BF541B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671D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5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uerwear.de/accessoires-aus-feuerwehrschlauch/meldertasche-roger?utm_source=presseportal&amp;utm_medium=presse&amp;utm_campaign=roger" TargetMode="External"/><Relationship Id="rId13" Type="http://schemas.openxmlformats.org/officeDocument/2006/relationships/hyperlink" Target="http://www.facebook.com/feuerwea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feuerwear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uerwear.de/im-laden-kaufe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IWRosrh_lPY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euerwear.de/accessoires-aus-feuerwehrschlauch/meldertasche-roger?utm_source=presseportal&amp;utm_medium=presse&amp;utm_campaign=roger" TargetMode="External"/><Relationship Id="rId14" Type="http://schemas.openxmlformats.org/officeDocument/2006/relationships/hyperlink" Target="http://www.instagram.com/feuerwear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593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Profil Marketing</Company>
  <LinksUpToDate>false</LinksUpToDate>
  <CharactersWithSpaces>4326</CharactersWithSpaces>
  <SharedDoc>false</SharedDoc>
  <HLinks>
    <vt:vector size="36" baseType="variant">
      <vt:variant>
        <vt:i4>3735565</vt:i4>
      </vt:variant>
      <vt:variant>
        <vt:i4>9</vt:i4>
      </vt:variant>
      <vt:variant>
        <vt:i4>0</vt:i4>
      </vt:variant>
      <vt:variant>
        <vt:i4>5</vt:i4>
      </vt:variant>
      <vt:variant>
        <vt:lpwstr>http://www.feuerwear.de</vt:lpwstr>
      </vt:variant>
      <vt:variant>
        <vt:lpwstr/>
      </vt:variant>
      <vt:variant>
        <vt:i4>5963816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http://www.facebook.com/Feuerwear</vt:lpwstr>
      </vt:variant>
      <vt:variant>
        <vt:lpwstr/>
      </vt:variant>
      <vt:variant>
        <vt:i4>2097240</vt:i4>
      </vt:variant>
      <vt:variant>
        <vt:i4>3</vt:i4>
      </vt:variant>
      <vt:variant>
        <vt:i4>0</vt:i4>
      </vt:variant>
      <vt:variant>
        <vt:i4>5</vt:i4>
      </vt:variant>
      <vt:variant>
        <vt:lpwstr>http://www.profil-marketing.com/pressecenter/pm/details/folder/feuerwear/title/unternehmensinfo-feuerwear.html?tx_lipresscenter_pi1%5BbackPID%5D=41</vt:lpwstr>
      </vt:variant>
      <vt:variant>
        <vt:lpwstr/>
      </vt:variant>
      <vt:variant>
        <vt:i4>2097194</vt:i4>
      </vt:variant>
      <vt:variant>
        <vt:i4>0</vt:i4>
      </vt:variant>
      <vt:variant>
        <vt:i4>0</vt:i4>
      </vt:variant>
      <vt:variant>
        <vt:i4>5</vt:i4>
      </vt:variant>
      <vt:variant>
        <vt:lpwstr>http://www.feuerwear.de/accessoires-aus-feuerwehrschlauch/geldboerse-tyler</vt:lpwstr>
      </vt:variant>
      <vt:variant>
        <vt:lpwstr/>
      </vt:variant>
      <vt:variant>
        <vt:i4>4391001</vt:i4>
      </vt:variant>
      <vt:variant>
        <vt:i4>2048</vt:i4>
      </vt:variant>
      <vt:variant>
        <vt:i4>1025</vt:i4>
      </vt:variant>
      <vt:variant>
        <vt:i4>1</vt:i4>
      </vt:variant>
      <vt:variant>
        <vt:lpwstr>Tyler_3</vt:lpwstr>
      </vt:variant>
      <vt:variant>
        <vt:lpwstr/>
      </vt:variant>
      <vt:variant>
        <vt:i4>3735579</vt:i4>
      </vt:variant>
      <vt:variant>
        <vt:i4>-1</vt:i4>
      </vt:variant>
      <vt:variant>
        <vt:i4>2051</vt:i4>
      </vt:variant>
      <vt:variant>
        <vt:i4>1</vt:i4>
      </vt:variant>
      <vt:variant>
        <vt:lpwstr>Bildschirmfoto 2015-01-06 um 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Grosjean</dc:creator>
  <cp:keywords/>
  <dc:description/>
  <cp:lastModifiedBy>STW</cp:lastModifiedBy>
  <cp:revision>2</cp:revision>
  <cp:lastPrinted>2018-02-09T10:56:00Z</cp:lastPrinted>
  <dcterms:created xsi:type="dcterms:W3CDTF">2021-04-14T13:46:00Z</dcterms:created>
  <dcterms:modified xsi:type="dcterms:W3CDTF">2021-04-14T13:46:00Z</dcterms:modified>
</cp:coreProperties>
</file>