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6BF1D" w14:textId="4E6F3AB4" w:rsidR="00CF2938" w:rsidRDefault="00CB7C87" w:rsidP="00127B6B">
      <w:pPr>
        <w:spacing w:after="240" w:line="360" w:lineRule="auto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Bilder in der 3. Dimension</w:t>
      </w:r>
      <w:r w:rsidR="00D30EF9">
        <w:rPr>
          <w:rFonts w:ascii="Arial" w:hAnsi="Arial" w:cs="Arial"/>
          <w:b/>
        </w:rPr>
        <w:t xml:space="preserve">: </w:t>
      </w:r>
      <w:r w:rsidR="00CF2938">
        <w:rPr>
          <w:rFonts w:ascii="Arial" w:hAnsi="Arial" w:cs="Arial"/>
          <w:b/>
        </w:rPr>
        <w:t xml:space="preserve">AquaSoft </w:t>
      </w:r>
      <w:r>
        <w:rPr>
          <w:rFonts w:ascii="Arial" w:hAnsi="Arial" w:cs="Arial"/>
          <w:b/>
        </w:rPr>
        <w:t xml:space="preserve">präsentiert </w:t>
      </w:r>
      <w:r w:rsidR="00E23B1E">
        <w:rPr>
          <w:rFonts w:ascii="Arial" w:hAnsi="Arial" w:cs="Arial"/>
          <w:b/>
        </w:rPr>
        <w:t>D</w:t>
      </w:r>
      <w:r w:rsidR="00CF2938">
        <w:rPr>
          <w:rFonts w:ascii="Arial" w:hAnsi="Arial" w:cs="Arial"/>
          <w:b/>
        </w:rPr>
        <w:t xml:space="preserve">iaShow </w:t>
      </w:r>
      <w:r w:rsidRPr="00CB7C87">
        <w:rPr>
          <w:rFonts w:ascii="Arial" w:hAnsi="Arial" w:cs="Arial"/>
          <w:b/>
        </w:rPr>
        <w:t>12</w:t>
      </w:r>
    </w:p>
    <w:p w14:paraId="4864BD0B" w14:textId="285DA489" w:rsidR="0031152D" w:rsidRPr="007B1D5B" w:rsidRDefault="00CB7C87" w:rsidP="00127B6B">
      <w:pPr>
        <w:spacing w:after="24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Mit der Version 12 werden Foto- und Videopräsentationen dank r</w:t>
      </w:r>
      <w:r w:rsidRPr="00CB7C87">
        <w:rPr>
          <w:rFonts w:ascii="Arial" w:hAnsi="Arial" w:cs="Arial"/>
          <w:i/>
        </w:rPr>
        <w:t>ealistische</w:t>
      </w:r>
      <w:r>
        <w:rPr>
          <w:rFonts w:ascii="Arial" w:hAnsi="Arial" w:cs="Arial"/>
          <w:i/>
        </w:rPr>
        <w:t>r</w:t>
      </w:r>
      <w:r w:rsidRPr="00CB7C87">
        <w:rPr>
          <w:rFonts w:ascii="Arial" w:hAnsi="Arial" w:cs="Arial"/>
          <w:i/>
        </w:rPr>
        <w:t xml:space="preserve"> Bewegungsabläufe</w:t>
      </w:r>
      <w:r>
        <w:rPr>
          <w:rFonts w:ascii="Arial" w:hAnsi="Arial" w:cs="Arial"/>
          <w:i/>
        </w:rPr>
        <w:t xml:space="preserve"> und Animationen</w:t>
      </w:r>
      <w:r w:rsidRPr="00CB7C87">
        <w:rPr>
          <w:rFonts w:ascii="Arial" w:hAnsi="Arial" w:cs="Arial"/>
          <w:i/>
        </w:rPr>
        <w:t>, echte</w:t>
      </w:r>
      <w:r>
        <w:rPr>
          <w:rFonts w:ascii="Arial" w:hAnsi="Arial" w:cs="Arial"/>
          <w:i/>
        </w:rPr>
        <w:t>m</w:t>
      </w:r>
      <w:r w:rsidRPr="00CB7C87">
        <w:rPr>
          <w:rFonts w:ascii="Arial" w:hAnsi="Arial" w:cs="Arial"/>
          <w:i/>
        </w:rPr>
        <w:t xml:space="preserve"> 3D </w:t>
      </w:r>
      <w:r w:rsidR="007B6C01">
        <w:rPr>
          <w:rFonts w:ascii="Arial" w:hAnsi="Arial" w:cs="Arial"/>
          <w:i/>
        </w:rPr>
        <w:t>und</w:t>
      </w:r>
      <w:r>
        <w:rPr>
          <w:rFonts w:ascii="Arial" w:hAnsi="Arial" w:cs="Arial"/>
          <w:i/>
        </w:rPr>
        <w:t xml:space="preserve"> </w:t>
      </w:r>
      <w:r w:rsidRPr="00CB7C87">
        <w:rPr>
          <w:rFonts w:ascii="Arial" w:hAnsi="Arial" w:cs="Arial"/>
          <w:i/>
        </w:rPr>
        <w:t>eine</w:t>
      </w:r>
      <w:r>
        <w:rPr>
          <w:rFonts w:ascii="Arial" w:hAnsi="Arial" w:cs="Arial"/>
          <w:i/>
        </w:rPr>
        <w:t>r</w:t>
      </w:r>
      <w:r w:rsidRPr="00CB7C87">
        <w:rPr>
          <w:rFonts w:ascii="Arial" w:hAnsi="Arial" w:cs="Arial"/>
          <w:i/>
        </w:rPr>
        <w:t xml:space="preserve"> mächtige</w:t>
      </w:r>
      <w:r>
        <w:rPr>
          <w:rFonts w:ascii="Arial" w:hAnsi="Arial" w:cs="Arial"/>
          <w:i/>
        </w:rPr>
        <w:t>n</w:t>
      </w:r>
      <w:r w:rsidRPr="00CB7C87">
        <w:rPr>
          <w:rFonts w:ascii="Arial" w:hAnsi="Arial" w:cs="Arial"/>
          <w:i/>
        </w:rPr>
        <w:t xml:space="preserve"> Farbkorrektur</w:t>
      </w:r>
      <w:r>
        <w:rPr>
          <w:rFonts w:ascii="Arial" w:hAnsi="Arial" w:cs="Arial"/>
          <w:i/>
        </w:rPr>
        <w:t xml:space="preserve"> noch lebendiger</w:t>
      </w:r>
    </w:p>
    <w:p w14:paraId="273FA9D0" w14:textId="26171CDC" w:rsidR="007F28CC" w:rsidRDefault="00E679B6" w:rsidP="00A330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2" w:name="OLE_LINK3"/>
      <w:bookmarkStart w:id="3" w:name="OLE_LINK4"/>
      <w:r>
        <w:rPr>
          <w:rFonts w:ascii="Arial" w:hAnsi="Arial" w:cs="Arial"/>
          <w:sz w:val="22"/>
          <w:szCs w:val="22"/>
        </w:rPr>
        <w:t>Potsdam</w:t>
      </w:r>
      <w:r w:rsidR="00F75E0A" w:rsidRPr="00203BAB">
        <w:rPr>
          <w:rFonts w:ascii="Arial" w:hAnsi="Arial" w:cs="Arial"/>
          <w:sz w:val="22"/>
          <w:szCs w:val="22"/>
        </w:rPr>
        <w:t xml:space="preserve">, im </w:t>
      </w:r>
      <w:r w:rsidR="00B713C2">
        <w:rPr>
          <w:rFonts w:ascii="Arial" w:hAnsi="Arial" w:cs="Arial"/>
          <w:sz w:val="22"/>
          <w:szCs w:val="22"/>
        </w:rPr>
        <w:t>Januar</w:t>
      </w:r>
      <w:r w:rsidR="00FC455D">
        <w:rPr>
          <w:rFonts w:ascii="Arial" w:hAnsi="Arial" w:cs="Arial"/>
          <w:sz w:val="22"/>
          <w:szCs w:val="22"/>
        </w:rPr>
        <w:t xml:space="preserve"> </w:t>
      </w:r>
      <w:r w:rsidR="00F75E0A" w:rsidRPr="00203BAB">
        <w:rPr>
          <w:rFonts w:ascii="Arial" w:hAnsi="Arial" w:cs="Arial"/>
          <w:sz w:val="22"/>
          <w:szCs w:val="22"/>
        </w:rPr>
        <w:t>20</w:t>
      </w:r>
      <w:r w:rsidR="00CB7C87">
        <w:rPr>
          <w:rFonts w:ascii="Arial" w:hAnsi="Arial" w:cs="Arial"/>
          <w:sz w:val="22"/>
          <w:szCs w:val="22"/>
        </w:rPr>
        <w:t>21</w:t>
      </w:r>
      <w:r w:rsidR="00F75E0A" w:rsidRPr="00203BAB">
        <w:rPr>
          <w:rFonts w:ascii="Arial" w:hAnsi="Arial" w:cs="Arial"/>
          <w:sz w:val="22"/>
          <w:szCs w:val="22"/>
        </w:rPr>
        <w:t xml:space="preserve"> </w:t>
      </w:r>
      <w:r w:rsidR="00F75E0A" w:rsidRPr="00203BAB">
        <w:rPr>
          <w:rFonts w:ascii="Arial" w:hAnsi="Arial" w:cs="Arial"/>
          <w:color w:val="000000"/>
          <w:sz w:val="22"/>
          <w:szCs w:val="22"/>
        </w:rPr>
        <w:t>–</w:t>
      </w:r>
      <w:bookmarkStart w:id="4" w:name="OLE_LINK5"/>
      <w:bookmarkStart w:id="5" w:name="OLE_LINK6"/>
      <w:r w:rsidR="00D30EF9">
        <w:rPr>
          <w:rFonts w:ascii="Arial" w:hAnsi="Arial" w:cs="Arial"/>
          <w:color w:val="000000"/>
          <w:sz w:val="22"/>
          <w:szCs w:val="22"/>
        </w:rPr>
        <w:t xml:space="preserve"> </w:t>
      </w:r>
      <w:r w:rsidR="0075706C">
        <w:rPr>
          <w:rFonts w:ascii="Arial" w:hAnsi="Arial" w:cs="Arial"/>
          <w:b/>
          <w:sz w:val="22"/>
          <w:szCs w:val="22"/>
        </w:rPr>
        <w:t xml:space="preserve">Die </w:t>
      </w:r>
      <w:r w:rsidR="00910BAC">
        <w:rPr>
          <w:rFonts w:ascii="Arial" w:hAnsi="Arial" w:cs="Arial"/>
          <w:b/>
          <w:sz w:val="22"/>
          <w:szCs w:val="22"/>
        </w:rPr>
        <w:t xml:space="preserve">Softwareexperten </w:t>
      </w:r>
      <w:r w:rsidR="00E23B1E">
        <w:rPr>
          <w:rFonts w:ascii="Arial" w:hAnsi="Arial" w:cs="Arial"/>
          <w:b/>
          <w:sz w:val="22"/>
          <w:szCs w:val="22"/>
        </w:rPr>
        <w:t>von AquaSoft haben mit DiaShow 1</w:t>
      </w:r>
      <w:r w:rsidR="007F28CC">
        <w:rPr>
          <w:rFonts w:ascii="Arial" w:hAnsi="Arial" w:cs="Arial"/>
          <w:b/>
          <w:sz w:val="22"/>
          <w:szCs w:val="22"/>
        </w:rPr>
        <w:t>2</w:t>
      </w:r>
      <w:r w:rsidR="00E23B1E">
        <w:rPr>
          <w:rFonts w:ascii="Arial" w:hAnsi="Arial" w:cs="Arial"/>
          <w:b/>
          <w:sz w:val="22"/>
          <w:szCs w:val="22"/>
        </w:rPr>
        <w:t xml:space="preserve"> </w:t>
      </w:r>
      <w:r w:rsidR="007F28CC">
        <w:rPr>
          <w:rFonts w:ascii="Arial" w:hAnsi="Arial" w:cs="Arial"/>
          <w:b/>
          <w:sz w:val="22"/>
          <w:szCs w:val="22"/>
        </w:rPr>
        <w:t xml:space="preserve">die neueste Version </w:t>
      </w:r>
      <w:r w:rsidR="00DC37E2">
        <w:rPr>
          <w:rFonts w:ascii="Arial" w:hAnsi="Arial" w:cs="Arial"/>
          <w:b/>
          <w:sz w:val="22"/>
          <w:szCs w:val="22"/>
        </w:rPr>
        <w:t xml:space="preserve">ihrer preisgekrönten Präsentationssoftware </w:t>
      </w:r>
      <w:r w:rsidR="007B6C01">
        <w:rPr>
          <w:rFonts w:ascii="Arial" w:hAnsi="Arial" w:cs="Arial"/>
          <w:b/>
          <w:sz w:val="22"/>
          <w:szCs w:val="22"/>
        </w:rPr>
        <w:t xml:space="preserve">mit zahlreichen neuen Features </w:t>
      </w:r>
      <w:r w:rsidR="007F28CC">
        <w:rPr>
          <w:rFonts w:ascii="Arial" w:hAnsi="Arial" w:cs="Arial"/>
          <w:b/>
          <w:sz w:val="22"/>
          <w:szCs w:val="22"/>
        </w:rPr>
        <w:t>veröffentlicht</w:t>
      </w:r>
      <w:r w:rsidR="00DC37E2">
        <w:rPr>
          <w:rFonts w:ascii="Arial" w:hAnsi="Arial" w:cs="Arial"/>
          <w:b/>
          <w:sz w:val="22"/>
          <w:szCs w:val="22"/>
        </w:rPr>
        <w:t xml:space="preserve">. </w:t>
      </w:r>
      <w:r w:rsidR="007F28CC">
        <w:rPr>
          <w:rFonts w:ascii="Arial" w:hAnsi="Arial" w:cs="Arial"/>
          <w:b/>
          <w:sz w:val="22"/>
          <w:szCs w:val="22"/>
        </w:rPr>
        <w:t xml:space="preserve">Zu den Highlights </w:t>
      </w:r>
      <w:r w:rsidR="007F28CC" w:rsidRPr="007F28CC">
        <w:rPr>
          <w:rFonts w:ascii="Arial" w:hAnsi="Arial" w:cs="Arial"/>
          <w:b/>
          <w:sz w:val="22"/>
          <w:szCs w:val="22"/>
        </w:rPr>
        <w:t>gehör</w:t>
      </w:r>
      <w:r w:rsidR="007B6C01">
        <w:rPr>
          <w:rFonts w:ascii="Arial" w:hAnsi="Arial" w:cs="Arial"/>
          <w:b/>
          <w:sz w:val="22"/>
          <w:szCs w:val="22"/>
        </w:rPr>
        <w:t>en</w:t>
      </w:r>
      <w:r w:rsidR="007F28CC" w:rsidRPr="007F28CC">
        <w:rPr>
          <w:rFonts w:ascii="Arial" w:hAnsi="Arial" w:cs="Arial"/>
          <w:b/>
          <w:sz w:val="22"/>
          <w:szCs w:val="22"/>
        </w:rPr>
        <w:t xml:space="preserve"> </w:t>
      </w:r>
      <w:r w:rsidR="007F28CC">
        <w:rPr>
          <w:rFonts w:ascii="Arial" w:hAnsi="Arial" w:cs="Arial"/>
          <w:b/>
          <w:sz w:val="22"/>
          <w:szCs w:val="22"/>
        </w:rPr>
        <w:t xml:space="preserve">Motion Blur für </w:t>
      </w:r>
      <w:r w:rsidR="007F28CC" w:rsidRPr="007F28CC">
        <w:rPr>
          <w:rFonts w:ascii="Arial" w:hAnsi="Arial" w:cs="Arial"/>
          <w:b/>
          <w:sz w:val="22"/>
          <w:szCs w:val="22"/>
        </w:rPr>
        <w:t>butterweich</w:t>
      </w:r>
      <w:r w:rsidR="007F28CC">
        <w:rPr>
          <w:rFonts w:ascii="Arial" w:hAnsi="Arial" w:cs="Arial"/>
          <w:b/>
          <w:sz w:val="22"/>
          <w:szCs w:val="22"/>
        </w:rPr>
        <w:t>e Animationen</w:t>
      </w:r>
      <w:r w:rsidR="007F28CC" w:rsidRPr="007F28CC">
        <w:rPr>
          <w:rFonts w:ascii="Arial" w:hAnsi="Arial" w:cs="Arial"/>
          <w:b/>
          <w:sz w:val="22"/>
          <w:szCs w:val="22"/>
        </w:rPr>
        <w:t xml:space="preserve"> </w:t>
      </w:r>
      <w:r w:rsidR="007F28CC">
        <w:rPr>
          <w:rFonts w:ascii="Arial" w:hAnsi="Arial" w:cs="Arial"/>
          <w:b/>
          <w:sz w:val="22"/>
          <w:szCs w:val="22"/>
        </w:rPr>
        <w:t xml:space="preserve">und </w:t>
      </w:r>
      <w:r w:rsidR="007F28CC" w:rsidRPr="007F28CC">
        <w:rPr>
          <w:rFonts w:ascii="Arial" w:hAnsi="Arial" w:cs="Arial"/>
          <w:b/>
          <w:sz w:val="22"/>
          <w:szCs w:val="22"/>
        </w:rPr>
        <w:t>3D-</w:t>
      </w:r>
      <w:r w:rsidR="004478D9">
        <w:rPr>
          <w:rFonts w:ascii="Arial" w:hAnsi="Arial" w:cs="Arial"/>
          <w:b/>
          <w:sz w:val="22"/>
          <w:szCs w:val="22"/>
        </w:rPr>
        <w:t>Vorlagen</w:t>
      </w:r>
      <w:r w:rsidR="007F28CC" w:rsidRPr="007F28CC">
        <w:rPr>
          <w:rFonts w:ascii="Arial" w:hAnsi="Arial" w:cs="Arial"/>
          <w:b/>
          <w:sz w:val="22"/>
          <w:szCs w:val="22"/>
        </w:rPr>
        <w:t>, mit der</w:t>
      </w:r>
      <w:r w:rsidR="007F28CC">
        <w:rPr>
          <w:rFonts w:ascii="Arial" w:hAnsi="Arial" w:cs="Arial"/>
          <w:b/>
          <w:sz w:val="22"/>
          <w:szCs w:val="22"/>
        </w:rPr>
        <w:t xml:space="preserve"> Bilder eine neue Dimension erreichen. </w:t>
      </w:r>
      <w:r w:rsidR="007F28CC" w:rsidRPr="007F28CC">
        <w:rPr>
          <w:rFonts w:ascii="Arial" w:hAnsi="Arial" w:cs="Arial"/>
          <w:b/>
          <w:sz w:val="22"/>
          <w:szCs w:val="22"/>
        </w:rPr>
        <w:t xml:space="preserve">Weitere Neuerungen betreffen die Farbkorrektur von Fotos und Videos, die mit fertigen „Looks“ versehen werden können. </w:t>
      </w:r>
      <w:r w:rsidR="007B6C01">
        <w:rPr>
          <w:rFonts w:ascii="Arial" w:hAnsi="Arial" w:cs="Arial"/>
          <w:b/>
          <w:sz w:val="22"/>
          <w:szCs w:val="22"/>
        </w:rPr>
        <w:t xml:space="preserve">Mit dem </w:t>
      </w:r>
      <w:r w:rsidR="00A33005">
        <w:rPr>
          <w:rFonts w:ascii="Arial" w:hAnsi="Arial" w:cs="Arial"/>
          <w:b/>
          <w:sz w:val="22"/>
          <w:szCs w:val="22"/>
        </w:rPr>
        <w:t xml:space="preserve">neuen Layout-Effekt können </w:t>
      </w:r>
      <w:r w:rsidR="007F28CC" w:rsidRPr="007F28CC">
        <w:rPr>
          <w:rFonts w:ascii="Arial" w:hAnsi="Arial" w:cs="Arial"/>
          <w:b/>
          <w:sz w:val="22"/>
          <w:szCs w:val="22"/>
        </w:rPr>
        <w:t xml:space="preserve">Bilder und Videos </w:t>
      </w:r>
      <w:r w:rsidR="007B6C01">
        <w:rPr>
          <w:rFonts w:ascii="Arial" w:hAnsi="Arial" w:cs="Arial"/>
          <w:b/>
          <w:sz w:val="22"/>
          <w:szCs w:val="22"/>
        </w:rPr>
        <w:t xml:space="preserve">zu </w:t>
      </w:r>
      <w:r w:rsidR="007F28CC" w:rsidRPr="007F28CC">
        <w:rPr>
          <w:rFonts w:ascii="Arial" w:hAnsi="Arial" w:cs="Arial"/>
          <w:b/>
          <w:sz w:val="22"/>
          <w:szCs w:val="22"/>
        </w:rPr>
        <w:t>dynamische</w:t>
      </w:r>
      <w:r w:rsidR="007B6C01">
        <w:rPr>
          <w:rFonts w:ascii="Arial" w:hAnsi="Arial" w:cs="Arial"/>
          <w:b/>
          <w:sz w:val="22"/>
          <w:szCs w:val="22"/>
        </w:rPr>
        <w:t>n</w:t>
      </w:r>
      <w:r w:rsidR="007F28CC" w:rsidRPr="007F28CC">
        <w:rPr>
          <w:rFonts w:ascii="Arial" w:hAnsi="Arial" w:cs="Arial"/>
          <w:b/>
          <w:sz w:val="22"/>
          <w:szCs w:val="22"/>
        </w:rPr>
        <w:t xml:space="preserve"> Galerien und Collagen </w:t>
      </w:r>
      <w:r w:rsidR="00A33005">
        <w:rPr>
          <w:rFonts w:ascii="Arial" w:hAnsi="Arial" w:cs="Arial"/>
          <w:b/>
          <w:sz w:val="22"/>
          <w:szCs w:val="22"/>
        </w:rPr>
        <w:t xml:space="preserve">zusammengestellt werden, </w:t>
      </w:r>
      <w:r w:rsidR="007F28CC" w:rsidRPr="007F28CC">
        <w:rPr>
          <w:rFonts w:ascii="Arial" w:hAnsi="Arial" w:cs="Arial"/>
          <w:b/>
          <w:sz w:val="22"/>
          <w:szCs w:val="22"/>
        </w:rPr>
        <w:t>in denen die Bilder auch ihre Plätze tauschen können.</w:t>
      </w:r>
      <w:r w:rsidR="00A33005">
        <w:rPr>
          <w:rFonts w:ascii="Arial" w:hAnsi="Arial" w:cs="Arial"/>
          <w:b/>
          <w:sz w:val="22"/>
          <w:szCs w:val="22"/>
        </w:rPr>
        <w:t xml:space="preserve"> Auch die Timeline ist jetzt noch bedienerfreundlich</w:t>
      </w:r>
      <w:r w:rsidR="00511A06">
        <w:rPr>
          <w:rFonts w:ascii="Arial" w:hAnsi="Arial" w:cs="Arial"/>
          <w:b/>
          <w:sz w:val="22"/>
          <w:szCs w:val="22"/>
        </w:rPr>
        <w:t>er</w:t>
      </w:r>
      <w:r w:rsidR="00A33005">
        <w:rPr>
          <w:rFonts w:ascii="Arial" w:hAnsi="Arial" w:cs="Arial"/>
          <w:b/>
          <w:sz w:val="22"/>
          <w:szCs w:val="22"/>
        </w:rPr>
        <w:t>: Mithilfe der</w:t>
      </w:r>
      <w:r w:rsidR="004478D9">
        <w:rPr>
          <w:rFonts w:ascii="Arial" w:hAnsi="Arial" w:cs="Arial"/>
          <w:b/>
          <w:sz w:val="22"/>
          <w:szCs w:val="22"/>
        </w:rPr>
        <w:t xml:space="preserve"> Livevorschau und der</w:t>
      </w:r>
      <w:r w:rsidR="00A33005">
        <w:rPr>
          <w:rFonts w:ascii="Arial" w:hAnsi="Arial" w:cs="Arial"/>
          <w:b/>
          <w:sz w:val="22"/>
          <w:szCs w:val="22"/>
        </w:rPr>
        <w:t xml:space="preserve"> </w:t>
      </w:r>
      <w:r w:rsidR="00A33005" w:rsidRPr="00A33005">
        <w:rPr>
          <w:rFonts w:ascii="Arial" w:hAnsi="Arial" w:cs="Arial"/>
          <w:b/>
          <w:sz w:val="22"/>
          <w:szCs w:val="22"/>
        </w:rPr>
        <w:t>innovative</w:t>
      </w:r>
      <w:r w:rsidR="00A33005">
        <w:rPr>
          <w:rFonts w:ascii="Arial" w:hAnsi="Arial" w:cs="Arial"/>
          <w:b/>
          <w:sz w:val="22"/>
          <w:szCs w:val="22"/>
        </w:rPr>
        <w:t>n</w:t>
      </w:r>
      <w:r w:rsidR="00A33005" w:rsidRPr="00A33005">
        <w:rPr>
          <w:rFonts w:ascii="Arial" w:hAnsi="Arial" w:cs="Arial"/>
          <w:b/>
          <w:sz w:val="22"/>
          <w:szCs w:val="22"/>
        </w:rPr>
        <w:t xml:space="preserve"> Hintergrundspur oberhalb der Timeline </w:t>
      </w:r>
      <w:r w:rsidR="00DA5689">
        <w:rPr>
          <w:rFonts w:ascii="Arial" w:hAnsi="Arial" w:cs="Arial"/>
          <w:b/>
          <w:sz w:val="22"/>
          <w:szCs w:val="22"/>
        </w:rPr>
        <w:t xml:space="preserve">behält man den </w:t>
      </w:r>
      <w:r w:rsidR="00A33005" w:rsidRPr="00A33005">
        <w:rPr>
          <w:rFonts w:ascii="Arial" w:hAnsi="Arial" w:cs="Arial"/>
          <w:b/>
          <w:sz w:val="22"/>
          <w:szCs w:val="22"/>
        </w:rPr>
        <w:t xml:space="preserve">Gesamtkontext </w:t>
      </w:r>
      <w:r w:rsidR="00A33005">
        <w:rPr>
          <w:rFonts w:ascii="Arial" w:hAnsi="Arial" w:cs="Arial"/>
          <w:b/>
          <w:sz w:val="22"/>
          <w:szCs w:val="22"/>
        </w:rPr>
        <w:t>eine</w:t>
      </w:r>
      <w:r w:rsidR="00DA5689">
        <w:rPr>
          <w:rFonts w:ascii="Arial" w:hAnsi="Arial" w:cs="Arial"/>
          <w:b/>
          <w:sz w:val="22"/>
          <w:szCs w:val="22"/>
        </w:rPr>
        <w:t xml:space="preserve">s Projekts </w:t>
      </w:r>
      <w:r w:rsidR="00A33005">
        <w:rPr>
          <w:rFonts w:ascii="Arial" w:hAnsi="Arial" w:cs="Arial"/>
          <w:b/>
          <w:sz w:val="22"/>
          <w:szCs w:val="22"/>
        </w:rPr>
        <w:t xml:space="preserve">jederzeit </w:t>
      </w:r>
      <w:r w:rsidR="00DA5689">
        <w:rPr>
          <w:rFonts w:ascii="Arial" w:hAnsi="Arial" w:cs="Arial"/>
          <w:b/>
          <w:sz w:val="22"/>
          <w:szCs w:val="22"/>
        </w:rPr>
        <w:t>im Blick</w:t>
      </w:r>
      <w:r w:rsidR="00A33005" w:rsidRPr="00A33005">
        <w:rPr>
          <w:rFonts w:ascii="Arial" w:hAnsi="Arial" w:cs="Arial"/>
          <w:b/>
          <w:sz w:val="22"/>
          <w:szCs w:val="22"/>
        </w:rPr>
        <w:t>.</w:t>
      </w:r>
    </w:p>
    <w:p w14:paraId="6E415E9E" w14:textId="77777777" w:rsidR="007F28CC" w:rsidRDefault="007F28CC" w:rsidP="00203B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C8F31D" w14:textId="7E2FA250" w:rsidR="009733D8" w:rsidRDefault="00A33005" w:rsidP="00036D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3005">
        <w:rPr>
          <w:rFonts w:ascii="Arial" w:hAnsi="Arial" w:cs="Arial"/>
          <w:sz w:val="22"/>
          <w:szCs w:val="22"/>
        </w:rPr>
        <w:t xml:space="preserve">DiaShow 12 </w:t>
      </w:r>
      <w:r w:rsidR="00DA5689">
        <w:rPr>
          <w:rFonts w:ascii="Arial" w:hAnsi="Arial" w:cs="Arial"/>
          <w:sz w:val="22"/>
          <w:szCs w:val="22"/>
        </w:rPr>
        <w:t xml:space="preserve">setzt mit seinen </w:t>
      </w:r>
      <w:r w:rsidR="00DA5689" w:rsidRPr="00A33005">
        <w:rPr>
          <w:rFonts w:ascii="Arial" w:hAnsi="Arial" w:cs="Arial"/>
          <w:sz w:val="22"/>
          <w:szCs w:val="22"/>
        </w:rPr>
        <w:t>zahlreiche</w:t>
      </w:r>
      <w:r w:rsidR="00DA5689">
        <w:rPr>
          <w:rFonts w:ascii="Arial" w:hAnsi="Arial" w:cs="Arial"/>
          <w:sz w:val="22"/>
          <w:szCs w:val="22"/>
        </w:rPr>
        <w:t>n</w:t>
      </w:r>
      <w:r w:rsidR="00DA5689" w:rsidRPr="00A33005">
        <w:rPr>
          <w:rFonts w:ascii="Arial" w:hAnsi="Arial" w:cs="Arial"/>
          <w:sz w:val="22"/>
          <w:szCs w:val="22"/>
        </w:rPr>
        <w:t xml:space="preserve"> Neuerungen </w:t>
      </w:r>
      <w:r w:rsidRPr="00A33005">
        <w:rPr>
          <w:rFonts w:ascii="Arial" w:hAnsi="Arial" w:cs="Arial"/>
          <w:sz w:val="22"/>
          <w:szCs w:val="22"/>
        </w:rPr>
        <w:t>bei der Bearbeitung von Fotos und Videos ein</w:t>
      </w:r>
      <w:r w:rsidR="00DA5689">
        <w:rPr>
          <w:rFonts w:ascii="Arial" w:hAnsi="Arial" w:cs="Arial"/>
          <w:sz w:val="22"/>
          <w:szCs w:val="22"/>
        </w:rPr>
        <w:t>en</w:t>
      </w:r>
      <w:r w:rsidRPr="00A33005">
        <w:rPr>
          <w:rFonts w:ascii="Arial" w:hAnsi="Arial" w:cs="Arial"/>
          <w:sz w:val="22"/>
          <w:szCs w:val="22"/>
        </w:rPr>
        <w:t xml:space="preserve"> neue</w:t>
      </w:r>
      <w:r w:rsidR="00DA5689">
        <w:rPr>
          <w:rFonts w:ascii="Arial" w:hAnsi="Arial" w:cs="Arial"/>
          <w:sz w:val="22"/>
          <w:szCs w:val="22"/>
        </w:rPr>
        <w:t>n</w:t>
      </w:r>
      <w:r w:rsidRPr="00A33005">
        <w:rPr>
          <w:rFonts w:ascii="Arial" w:hAnsi="Arial" w:cs="Arial"/>
          <w:sz w:val="22"/>
          <w:szCs w:val="22"/>
        </w:rPr>
        <w:t xml:space="preserve"> Standard.</w:t>
      </w:r>
      <w:r>
        <w:rPr>
          <w:rFonts w:ascii="Arial" w:hAnsi="Arial" w:cs="Arial"/>
          <w:sz w:val="22"/>
          <w:szCs w:val="22"/>
        </w:rPr>
        <w:t xml:space="preserve"> „</w:t>
      </w:r>
      <w:r w:rsidR="00DA5689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Version 12 </w:t>
      </w:r>
      <w:r w:rsidR="00DA5689">
        <w:rPr>
          <w:rFonts w:ascii="Arial" w:hAnsi="Arial" w:cs="Arial"/>
          <w:sz w:val="22"/>
          <w:szCs w:val="22"/>
        </w:rPr>
        <w:t xml:space="preserve">unseres Klassikers bringt </w:t>
      </w:r>
      <w:r>
        <w:rPr>
          <w:rFonts w:ascii="Arial" w:hAnsi="Arial" w:cs="Arial"/>
          <w:sz w:val="22"/>
          <w:szCs w:val="22"/>
        </w:rPr>
        <w:t xml:space="preserve">sehr viel Neues </w:t>
      </w:r>
      <w:r w:rsidR="00DA5689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>und damit noch mehr Raum für Kreativität</w:t>
      </w:r>
      <w:r w:rsidR="009733D8">
        <w:rPr>
          <w:rFonts w:ascii="Arial" w:hAnsi="Arial" w:cs="Arial"/>
          <w:sz w:val="22"/>
          <w:szCs w:val="22"/>
        </w:rPr>
        <w:t xml:space="preserve">. Besonders stolz sind wir auf zwei der neuen Features: </w:t>
      </w:r>
      <w:r w:rsidR="003E6C8F">
        <w:rPr>
          <w:rFonts w:ascii="Arial" w:hAnsi="Arial" w:cs="Arial"/>
          <w:sz w:val="22"/>
          <w:szCs w:val="22"/>
        </w:rPr>
        <w:t>Live-Vorschau mit Hintergrundspur</w:t>
      </w:r>
      <w:r w:rsidR="009733D8">
        <w:rPr>
          <w:rFonts w:ascii="Arial" w:hAnsi="Arial" w:cs="Arial"/>
          <w:sz w:val="22"/>
          <w:szCs w:val="22"/>
        </w:rPr>
        <w:t xml:space="preserve"> – und d</w:t>
      </w:r>
      <w:r w:rsidR="003E6C8F">
        <w:rPr>
          <w:rFonts w:ascii="Arial" w:hAnsi="Arial" w:cs="Arial"/>
          <w:sz w:val="22"/>
          <w:szCs w:val="22"/>
        </w:rPr>
        <w:t xml:space="preserve">ie Ausgabe mit </w:t>
      </w:r>
      <w:r w:rsidR="009733D8" w:rsidRPr="009733D8">
        <w:rPr>
          <w:rFonts w:ascii="Arial" w:hAnsi="Arial" w:cs="Arial"/>
          <w:sz w:val="22"/>
          <w:szCs w:val="22"/>
        </w:rPr>
        <w:t>Bewegungs</w:t>
      </w:r>
      <w:r w:rsidR="009733D8">
        <w:rPr>
          <w:rFonts w:ascii="Arial" w:hAnsi="Arial" w:cs="Arial"/>
          <w:sz w:val="22"/>
          <w:szCs w:val="22"/>
        </w:rPr>
        <w:t>u</w:t>
      </w:r>
      <w:r w:rsidR="009733D8" w:rsidRPr="009733D8">
        <w:rPr>
          <w:rFonts w:ascii="Arial" w:hAnsi="Arial" w:cs="Arial"/>
          <w:sz w:val="22"/>
          <w:szCs w:val="22"/>
        </w:rPr>
        <w:t xml:space="preserve">nschärfe. Damit wirken </w:t>
      </w:r>
      <w:r w:rsidR="003E6C8F">
        <w:rPr>
          <w:rFonts w:ascii="Arial" w:hAnsi="Arial" w:cs="Arial"/>
          <w:sz w:val="22"/>
          <w:szCs w:val="22"/>
        </w:rPr>
        <w:t xml:space="preserve">jegliche </w:t>
      </w:r>
      <w:r w:rsidR="009733D8" w:rsidRPr="009733D8">
        <w:rPr>
          <w:rFonts w:ascii="Arial" w:hAnsi="Arial" w:cs="Arial"/>
          <w:sz w:val="22"/>
          <w:szCs w:val="22"/>
        </w:rPr>
        <w:t xml:space="preserve">Animationen </w:t>
      </w:r>
      <w:r w:rsidR="009733D8">
        <w:rPr>
          <w:rFonts w:ascii="Arial" w:hAnsi="Arial" w:cs="Arial"/>
          <w:sz w:val="22"/>
          <w:szCs w:val="22"/>
        </w:rPr>
        <w:t xml:space="preserve">noch weicher und </w:t>
      </w:r>
      <w:r w:rsidR="003E6C8F">
        <w:rPr>
          <w:rFonts w:ascii="Arial" w:hAnsi="Arial" w:cs="Arial"/>
          <w:sz w:val="22"/>
          <w:szCs w:val="22"/>
        </w:rPr>
        <w:t>natürlicher</w:t>
      </w:r>
      <w:r w:rsidR="008C51A6">
        <w:rPr>
          <w:rFonts w:ascii="Arial" w:hAnsi="Arial" w:cs="Arial"/>
          <w:sz w:val="22"/>
          <w:szCs w:val="22"/>
        </w:rPr>
        <w:t xml:space="preserve">“, </w:t>
      </w:r>
      <w:r w:rsidR="009733D8">
        <w:rPr>
          <w:rFonts w:ascii="Arial" w:hAnsi="Arial" w:cs="Arial"/>
          <w:sz w:val="22"/>
          <w:szCs w:val="22"/>
        </w:rPr>
        <w:t>sagt</w:t>
      </w:r>
      <w:r w:rsidR="00DA5689">
        <w:rPr>
          <w:rFonts w:ascii="Arial" w:hAnsi="Arial" w:cs="Arial"/>
          <w:sz w:val="22"/>
          <w:szCs w:val="22"/>
        </w:rPr>
        <w:t xml:space="preserve"> der</w:t>
      </w:r>
      <w:r w:rsidR="00036D7C">
        <w:rPr>
          <w:rFonts w:ascii="Arial" w:hAnsi="Arial" w:cs="Arial"/>
          <w:sz w:val="22"/>
          <w:szCs w:val="22"/>
        </w:rPr>
        <w:t xml:space="preserve"> Geschäftsführer der AquaSoft GmbH</w:t>
      </w:r>
      <w:r w:rsidR="00DA5689">
        <w:rPr>
          <w:rFonts w:ascii="Arial" w:hAnsi="Arial" w:cs="Arial"/>
          <w:sz w:val="22"/>
          <w:szCs w:val="22"/>
        </w:rPr>
        <w:t xml:space="preserve"> Steffen Binas</w:t>
      </w:r>
      <w:r w:rsidR="00036D7C">
        <w:rPr>
          <w:rFonts w:ascii="Arial" w:hAnsi="Arial" w:cs="Arial"/>
          <w:sz w:val="22"/>
          <w:szCs w:val="22"/>
        </w:rPr>
        <w:t xml:space="preserve">. </w:t>
      </w:r>
    </w:p>
    <w:p w14:paraId="0227E739" w14:textId="1E93A209" w:rsidR="009733D8" w:rsidRDefault="009733D8" w:rsidP="00036D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BBEF4A" w14:textId="75798D93" w:rsidR="009733D8" w:rsidRPr="009733D8" w:rsidRDefault="009733D8" w:rsidP="00036D7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33D8">
        <w:rPr>
          <w:rFonts w:ascii="Arial" w:hAnsi="Arial" w:cs="Arial"/>
          <w:b/>
          <w:bCs/>
          <w:sz w:val="22"/>
          <w:szCs w:val="22"/>
        </w:rPr>
        <w:t>3D - Bilder in einer neuen Dimension</w:t>
      </w:r>
    </w:p>
    <w:p w14:paraId="3B71935A" w14:textId="066437BE" w:rsidR="00411F39" w:rsidRPr="00411F39" w:rsidRDefault="009733D8" w:rsidP="00411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33D8">
        <w:rPr>
          <w:rFonts w:ascii="Arial" w:hAnsi="Arial" w:cs="Arial"/>
          <w:sz w:val="22"/>
          <w:szCs w:val="22"/>
        </w:rPr>
        <w:t xml:space="preserve">Mit DiaShow 12 </w:t>
      </w:r>
      <w:r w:rsidR="00DA5689">
        <w:rPr>
          <w:rFonts w:ascii="Arial" w:hAnsi="Arial" w:cs="Arial"/>
          <w:sz w:val="22"/>
          <w:szCs w:val="22"/>
        </w:rPr>
        <w:t>können nun</w:t>
      </w:r>
      <w:r w:rsidRPr="009733D8">
        <w:rPr>
          <w:rFonts w:ascii="Arial" w:hAnsi="Arial" w:cs="Arial"/>
          <w:sz w:val="22"/>
          <w:szCs w:val="22"/>
        </w:rPr>
        <w:t xml:space="preserve"> Fotos, Videos </w:t>
      </w:r>
      <w:r w:rsidR="00511A06">
        <w:rPr>
          <w:rFonts w:ascii="Arial" w:hAnsi="Arial" w:cs="Arial"/>
          <w:sz w:val="22"/>
          <w:szCs w:val="22"/>
        </w:rPr>
        <w:t>oder</w:t>
      </w:r>
      <w:r w:rsidR="00511A06" w:rsidRPr="009733D8">
        <w:rPr>
          <w:rFonts w:ascii="Arial" w:hAnsi="Arial" w:cs="Arial"/>
          <w:sz w:val="22"/>
          <w:szCs w:val="22"/>
        </w:rPr>
        <w:t xml:space="preserve"> </w:t>
      </w:r>
      <w:r w:rsidRPr="009733D8">
        <w:rPr>
          <w:rFonts w:ascii="Arial" w:hAnsi="Arial" w:cs="Arial"/>
          <w:sz w:val="22"/>
          <w:szCs w:val="22"/>
        </w:rPr>
        <w:t xml:space="preserve">Grafiken </w:t>
      </w:r>
      <w:r w:rsidR="003E6C8F">
        <w:rPr>
          <w:rFonts w:ascii="Arial" w:hAnsi="Arial" w:cs="Arial"/>
          <w:sz w:val="22"/>
          <w:szCs w:val="22"/>
        </w:rPr>
        <w:t xml:space="preserve">auch die </w:t>
      </w:r>
      <w:r w:rsidRPr="009733D8">
        <w:rPr>
          <w:rFonts w:ascii="Arial" w:hAnsi="Arial" w:cs="Arial"/>
          <w:sz w:val="22"/>
          <w:szCs w:val="22"/>
        </w:rPr>
        <w:t xml:space="preserve">Tiefe des Raumes </w:t>
      </w:r>
      <w:r w:rsidR="003E6C8F">
        <w:rPr>
          <w:rFonts w:ascii="Arial" w:hAnsi="Arial" w:cs="Arial"/>
          <w:sz w:val="22"/>
          <w:szCs w:val="22"/>
        </w:rPr>
        <w:t xml:space="preserve">nutzen </w:t>
      </w:r>
      <w:r w:rsidRPr="009733D8">
        <w:rPr>
          <w:rFonts w:ascii="Arial" w:hAnsi="Arial" w:cs="Arial"/>
          <w:sz w:val="22"/>
          <w:szCs w:val="22"/>
        </w:rPr>
        <w:t xml:space="preserve">und </w:t>
      </w:r>
      <w:r w:rsidR="003E6C8F">
        <w:rPr>
          <w:rFonts w:ascii="Arial" w:hAnsi="Arial" w:cs="Arial"/>
          <w:sz w:val="22"/>
          <w:szCs w:val="22"/>
        </w:rPr>
        <w:t xml:space="preserve">darin </w:t>
      </w:r>
      <w:r w:rsidRPr="009733D8">
        <w:rPr>
          <w:rFonts w:ascii="Arial" w:hAnsi="Arial" w:cs="Arial"/>
          <w:sz w:val="22"/>
          <w:szCs w:val="22"/>
        </w:rPr>
        <w:t>animier</w:t>
      </w:r>
      <w:r w:rsidR="00DA5689">
        <w:rPr>
          <w:rFonts w:ascii="Arial" w:hAnsi="Arial" w:cs="Arial"/>
          <w:sz w:val="22"/>
          <w:szCs w:val="22"/>
        </w:rPr>
        <w:t>t werd</w:t>
      </w:r>
      <w:r w:rsidR="005C535A">
        <w:rPr>
          <w:rFonts w:ascii="Arial" w:hAnsi="Arial" w:cs="Arial"/>
          <w:sz w:val="22"/>
          <w:szCs w:val="22"/>
        </w:rPr>
        <w:t>en</w:t>
      </w:r>
      <w:r w:rsidRPr="009733D8">
        <w:rPr>
          <w:rFonts w:ascii="Arial" w:hAnsi="Arial" w:cs="Arial"/>
          <w:sz w:val="22"/>
          <w:szCs w:val="22"/>
        </w:rPr>
        <w:t>.</w:t>
      </w:r>
      <w:r w:rsidR="005C535A">
        <w:rPr>
          <w:rFonts w:ascii="Arial" w:hAnsi="Arial" w:cs="Arial"/>
          <w:sz w:val="22"/>
          <w:szCs w:val="22"/>
        </w:rPr>
        <w:t xml:space="preserve"> </w:t>
      </w:r>
      <w:r w:rsidR="00411F39">
        <w:rPr>
          <w:rFonts w:ascii="Arial" w:hAnsi="Arial" w:cs="Arial"/>
          <w:sz w:val="22"/>
          <w:szCs w:val="22"/>
        </w:rPr>
        <w:t xml:space="preserve">So </w:t>
      </w:r>
      <w:r w:rsidR="00DA5689">
        <w:rPr>
          <w:rFonts w:ascii="Arial" w:hAnsi="Arial" w:cs="Arial"/>
          <w:sz w:val="22"/>
          <w:szCs w:val="22"/>
        </w:rPr>
        <w:t xml:space="preserve">kann man </w:t>
      </w:r>
      <w:r w:rsidR="00411F39">
        <w:rPr>
          <w:rFonts w:ascii="Arial" w:hAnsi="Arial" w:cs="Arial"/>
          <w:sz w:val="22"/>
          <w:szCs w:val="22"/>
        </w:rPr>
        <w:t xml:space="preserve">beispielsweise </w:t>
      </w:r>
      <w:r w:rsidR="00411F39" w:rsidRPr="00411F39">
        <w:rPr>
          <w:rFonts w:ascii="Arial" w:hAnsi="Arial" w:cs="Arial"/>
          <w:sz w:val="22"/>
          <w:szCs w:val="22"/>
        </w:rPr>
        <w:t xml:space="preserve">sechs Bilder </w:t>
      </w:r>
      <w:r w:rsidR="00411F39">
        <w:rPr>
          <w:rFonts w:ascii="Arial" w:hAnsi="Arial" w:cs="Arial"/>
          <w:sz w:val="22"/>
          <w:szCs w:val="22"/>
        </w:rPr>
        <w:t xml:space="preserve">zu einem </w:t>
      </w:r>
      <w:r w:rsidR="00411F39" w:rsidRPr="00411F39">
        <w:rPr>
          <w:rFonts w:ascii="Arial" w:hAnsi="Arial" w:cs="Arial"/>
          <w:sz w:val="22"/>
          <w:szCs w:val="22"/>
        </w:rPr>
        <w:t xml:space="preserve">Würfel </w:t>
      </w:r>
      <w:r w:rsidR="00411F39">
        <w:rPr>
          <w:rFonts w:ascii="Arial" w:hAnsi="Arial" w:cs="Arial"/>
          <w:sz w:val="22"/>
          <w:szCs w:val="22"/>
        </w:rPr>
        <w:t xml:space="preserve">kombinieren, der sich </w:t>
      </w:r>
      <w:r w:rsidR="00BD7153">
        <w:rPr>
          <w:rFonts w:ascii="Arial" w:hAnsi="Arial" w:cs="Arial"/>
          <w:sz w:val="22"/>
          <w:szCs w:val="22"/>
        </w:rPr>
        <w:t xml:space="preserve">frei </w:t>
      </w:r>
      <w:r w:rsidR="00411F39">
        <w:rPr>
          <w:rFonts w:ascii="Arial" w:hAnsi="Arial" w:cs="Arial"/>
          <w:sz w:val="22"/>
          <w:szCs w:val="22"/>
        </w:rPr>
        <w:t>im Raum bewegt</w:t>
      </w:r>
      <w:r w:rsidR="00411F39" w:rsidRPr="00411F39">
        <w:rPr>
          <w:rFonts w:ascii="Arial" w:hAnsi="Arial" w:cs="Arial"/>
          <w:sz w:val="22"/>
          <w:szCs w:val="22"/>
        </w:rPr>
        <w:t xml:space="preserve">. Außerdem </w:t>
      </w:r>
      <w:r w:rsidR="00DA5689">
        <w:rPr>
          <w:rFonts w:ascii="Arial" w:hAnsi="Arial" w:cs="Arial"/>
          <w:sz w:val="22"/>
          <w:szCs w:val="22"/>
        </w:rPr>
        <w:t xml:space="preserve">macht es die </w:t>
      </w:r>
      <w:r w:rsidR="00411F39" w:rsidRPr="00411F39">
        <w:rPr>
          <w:rFonts w:ascii="Arial" w:hAnsi="Arial" w:cs="Arial"/>
          <w:sz w:val="22"/>
          <w:szCs w:val="22"/>
        </w:rPr>
        <w:t xml:space="preserve">3D-Funktion </w:t>
      </w:r>
      <w:r w:rsidR="00DA5689">
        <w:rPr>
          <w:rFonts w:ascii="Arial" w:hAnsi="Arial" w:cs="Arial"/>
          <w:sz w:val="22"/>
          <w:szCs w:val="22"/>
        </w:rPr>
        <w:t xml:space="preserve">möglich, </w:t>
      </w:r>
      <w:r w:rsidR="00411F39" w:rsidRPr="00411F39">
        <w:rPr>
          <w:rFonts w:ascii="Arial" w:hAnsi="Arial" w:cs="Arial"/>
          <w:sz w:val="22"/>
          <w:szCs w:val="22"/>
        </w:rPr>
        <w:t xml:space="preserve">eine virtuelle Fotowand </w:t>
      </w:r>
      <w:r w:rsidR="00DA5689">
        <w:rPr>
          <w:rFonts w:ascii="Arial" w:hAnsi="Arial" w:cs="Arial"/>
          <w:sz w:val="22"/>
          <w:szCs w:val="22"/>
        </w:rPr>
        <w:t xml:space="preserve">zu </w:t>
      </w:r>
      <w:r w:rsidR="00511A06">
        <w:rPr>
          <w:rFonts w:ascii="Arial" w:hAnsi="Arial" w:cs="Arial"/>
          <w:sz w:val="22"/>
          <w:szCs w:val="22"/>
        </w:rPr>
        <w:t>gestalten</w:t>
      </w:r>
      <w:r w:rsidR="00411F39" w:rsidRPr="00411F39">
        <w:rPr>
          <w:rFonts w:ascii="Arial" w:hAnsi="Arial" w:cs="Arial"/>
          <w:sz w:val="22"/>
          <w:szCs w:val="22"/>
        </w:rPr>
        <w:t xml:space="preserve">, bei der die Bilder vor einem Hintergrund </w:t>
      </w:r>
      <w:r w:rsidR="00411F39" w:rsidRPr="00411F39">
        <w:rPr>
          <w:rFonts w:ascii="Arial" w:hAnsi="Arial" w:cs="Arial"/>
          <w:sz w:val="22"/>
          <w:szCs w:val="22"/>
        </w:rPr>
        <w:lastRenderedPageBreak/>
        <w:t>zu schweben scheinen</w:t>
      </w:r>
      <w:r w:rsidR="00DA5689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411F39" w:rsidRPr="00411F39">
        <w:rPr>
          <w:rFonts w:ascii="Arial" w:hAnsi="Arial" w:cs="Arial"/>
          <w:sz w:val="22"/>
          <w:szCs w:val="22"/>
        </w:rPr>
        <w:t>Parallax</w:t>
      </w:r>
      <w:proofErr w:type="spellEnd"/>
      <w:r w:rsidR="00411F39" w:rsidRPr="00411F39">
        <w:rPr>
          <w:rFonts w:ascii="Arial" w:hAnsi="Arial" w:cs="Arial"/>
          <w:sz w:val="22"/>
          <w:szCs w:val="22"/>
        </w:rPr>
        <w:t>-Effekt</w:t>
      </w:r>
      <w:r w:rsidR="00DA5689">
        <w:rPr>
          <w:rFonts w:ascii="Arial" w:hAnsi="Arial" w:cs="Arial"/>
          <w:sz w:val="22"/>
          <w:szCs w:val="22"/>
        </w:rPr>
        <w:t xml:space="preserve">e zu erschaffen, die </w:t>
      </w:r>
      <w:r w:rsidR="00411F39">
        <w:rPr>
          <w:rFonts w:ascii="Arial" w:hAnsi="Arial" w:cs="Arial"/>
          <w:sz w:val="22"/>
          <w:szCs w:val="22"/>
        </w:rPr>
        <w:t>Bildpr</w:t>
      </w:r>
      <w:r w:rsidR="00411F39" w:rsidRPr="00411F39">
        <w:rPr>
          <w:rFonts w:ascii="Arial" w:hAnsi="Arial" w:cs="Arial"/>
          <w:sz w:val="22"/>
          <w:szCs w:val="22"/>
        </w:rPr>
        <w:t>äsentation</w:t>
      </w:r>
      <w:r w:rsidR="00411F39">
        <w:rPr>
          <w:rFonts w:ascii="Arial" w:hAnsi="Arial" w:cs="Arial"/>
          <w:sz w:val="22"/>
          <w:szCs w:val="22"/>
        </w:rPr>
        <w:t xml:space="preserve"> </w:t>
      </w:r>
      <w:r w:rsidR="00DA5689">
        <w:rPr>
          <w:rFonts w:ascii="Arial" w:hAnsi="Arial" w:cs="Arial"/>
          <w:sz w:val="22"/>
          <w:szCs w:val="22"/>
        </w:rPr>
        <w:t>spannender machen</w:t>
      </w:r>
      <w:r w:rsidR="00411F39">
        <w:rPr>
          <w:rFonts w:ascii="Arial" w:hAnsi="Arial" w:cs="Arial"/>
          <w:sz w:val="22"/>
          <w:szCs w:val="22"/>
        </w:rPr>
        <w:t>.</w:t>
      </w:r>
    </w:p>
    <w:p w14:paraId="1103ADED" w14:textId="55340555" w:rsidR="00411F39" w:rsidRDefault="00411F39" w:rsidP="009733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BD7C79" w14:textId="4CE2C70B" w:rsidR="00411F39" w:rsidRPr="00411F39" w:rsidRDefault="00411F39" w:rsidP="009733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1F39">
        <w:rPr>
          <w:rFonts w:ascii="Arial" w:hAnsi="Arial" w:cs="Arial"/>
          <w:b/>
          <w:bCs/>
          <w:sz w:val="22"/>
          <w:szCs w:val="22"/>
        </w:rPr>
        <w:t>Butterweiche Bewegungen mit Motion Blur</w:t>
      </w:r>
    </w:p>
    <w:p w14:paraId="533BFC61" w14:textId="463EFDF6" w:rsidR="00180318" w:rsidRPr="00180318" w:rsidRDefault="003E6C8F" w:rsidP="001803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Gestochen scharfe Bilder scheinen das Ideal zu sein, aber unser Auge funktioniert anders. Damit Bewegungen natürlich und harmonisch wirken, gehört die Bewegungsunschärfe dazu. Mit DiaShow 12 aktiviert man diese </w:t>
      </w:r>
      <w:r w:rsidR="0010643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</w:t>
      </w:r>
      <w:r w:rsidR="0010643F">
        <w:rPr>
          <w:rFonts w:ascii="Arial" w:hAnsi="Arial" w:cs="Arial"/>
          <w:sz w:val="22"/>
          <w:szCs w:val="22"/>
        </w:rPr>
        <w:t xml:space="preserve">weit mit nur einer </w:t>
      </w:r>
      <w:r>
        <w:rPr>
          <w:rFonts w:ascii="Arial" w:hAnsi="Arial" w:cs="Arial"/>
          <w:sz w:val="22"/>
          <w:szCs w:val="22"/>
        </w:rPr>
        <w:t xml:space="preserve">Einstellung. Sie wirkt auf jede Art Animation und erschafft einen ganz neuen </w:t>
      </w:r>
      <w:r w:rsidR="0010643F">
        <w:rPr>
          <w:rFonts w:ascii="Arial" w:hAnsi="Arial" w:cs="Arial"/>
          <w:sz w:val="22"/>
          <w:szCs w:val="22"/>
        </w:rPr>
        <w:t xml:space="preserve">hochwertigen </w:t>
      </w:r>
      <w:r>
        <w:rPr>
          <w:rFonts w:ascii="Arial" w:hAnsi="Arial" w:cs="Arial"/>
          <w:sz w:val="22"/>
          <w:szCs w:val="22"/>
        </w:rPr>
        <w:t>Bildeindruck, ob für Überblendungen, Textanimationen</w:t>
      </w:r>
      <w:r w:rsidR="0010643F">
        <w:rPr>
          <w:rFonts w:ascii="Arial" w:hAnsi="Arial" w:cs="Arial"/>
          <w:sz w:val="22"/>
          <w:szCs w:val="22"/>
        </w:rPr>
        <w:t xml:space="preserve">, Drehungen im 3D-Raum, Partikel, etc. Zusätzlich wirken Bewegungen deutlich flüssiger, auch wenn sie mit niedriger Framerate ausgegeben werden und </w:t>
      </w:r>
      <w:proofErr w:type="spellStart"/>
      <w:r w:rsidR="00180318" w:rsidRPr="00180318">
        <w:rPr>
          <w:rFonts w:ascii="Arial" w:hAnsi="Arial" w:cs="Arial"/>
          <w:sz w:val="22"/>
          <w:szCs w:val="22"/>
        </w:rPr>
        <w:t>Moiré</w:t>
      </w:r>
      <w:proofErr w:type="spellEnd"/>
      <w:r w:rsidR="00180318" w:rsidRPr="00180318">
        <w:rPr>
          <w:rFonts w:ascii="Arial" w:hAnsi="Arial" w:cs="Arial"/>
          <w:sz w:val="22"/>
          <w:szCs w:val="22"/>
        </w:rPr>
        <w:t>-Effekt</w:t>
      </w:r>
      <w:r w:rsidR="0010643F">
        <w:rPr>
          <w:rFonts w:ascii="Arial" w:hAnsi="Arial" w:cs="Arial"/>
          <w:sz w:val="22"/>
          <w:szCs w:val="22"/>
        </w:rPr>
        <w:t>e</w:t>
      </w:r>
      <w:r w:rsidR="00180318" w:rsidRPr="00180318">
        <w:rPr>
          <w:rFonts w:ascii="Arial" w:hAnsi="Arial" w:cs="Arial"/>
          <w:sz w:val="22"/>
          <w:szCs w:val="22"/>
        </w:rPr>
        <w:t xml:space="preserve"> </w:t>
      </w:r>
      <w:r w:rsidR="0010643F">
        <w:rPr>
          <w:rFonts w:ascii="Arial" w:hAnsi="Arial" w:cs="Arial"/>
          <w:sz w:val="22"/>
          <w:szCs w:val="22"/>
        </w:rPr>
        <w:t xml:space="preserve">in detaillierten Bildstrukturen </w:t>
      </w:r>
      <w:r w:rsidR="00180318" w:rsidRPr="00180318">
        <w:rPr>
          <w:rFonts w:ascii="Arial" w:hAnsi="Arial" w:cs="Arial"/>
          <w:sz w:val="22"/>
          <w:szCs w:val="22"/>
        </w:rPr>
        <w:t xml:space="preserve">bei </w:t>
      </w:r>
      <w:r w:rsidR="0010643F">
        <w:rPr>
          <w:rFonts w:ascii="Arial" w:hAnsi="Arial" w:cs="Arial"/>
          <w:sz w:val="22"/>
          <w:szCs w:val="22"/>
        </w:rPr>
        <w:t xml:space="preserve">dezenten </w:t>
      </w:r>
      <w:r w:rsidR="00180318" w:rsidRPr="00180318">
        <w:rPr>
          <w:rFonts w:ascii="Arial" w:hAnsi="Arial" w:cs="Arial"/>
          <w:sz w:val="22"/>
          <w:szCs w:val="22"/>
        </w:rPr>
        <w:t xml:space="preserve">Zooms </w:t>
      </w:r>
      <w:r w:rsidR="0010643F">
        <w:rPr>
          <w:rFonts w:ascii="Arial" w:hAnsi="Arial" w:cs="Arial"/>
          <w:sz w:val="22"/>
          <w:szCs w:val="22"/>
        </w:rPr>
        <w:t xml:space="preserve">gehören </w:t>
      </w:r>
      <w:r w:rsidR="00180318" w:rsidRPr="00180318">
        <w:rPr>
          <w:rFonts w:ascii="Arial" w:hAnsi="Arial" w:cs="Arial"/>
          <w:sz w:val="22"/>
          <w:szCs w:val="22"/>
        </w:rPr>
        <w:t>der Vergangenheit an</w:t>
      </w:r>
      <w:r w:rsidR="00180318">
        <w:rPr>
          <w:rFonts w:ascii="Arial" w:hAnsi="Arial" w:cs="Arial"/>
          <w:sz w:val="22"/>
          <w:szCs w:val="22"/>
        </w:rPr>
        <w:t>.</w:t>
      </w:r>
    </w:p>
    <w:p w14:paraId="5F01D4BA" w14:textId="14345B17" w:rsidR="00411F39" w:rsidRDefault="00411F39" w:rsidP="009733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9732A9" w14:textId="7E46B445" w:rsidR="00180318" w:rsidRPr="00180318" w:rsidRDefault="003B6249" w:rsidP="009733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Für </w:t>
      </w:r>
      <w:r w:rsidRPr="00180318">
        <w:rPr>
          <w:rFonts w:ascii="Arial" w:hAnsi="Arial" w:cs="Arial"/>
          <w:b/>
          <w:bCs/>
          <w:sz w:val="22"/>
          <w:szCs w:val="22"/>
        </w:rPr>
        <w:t>Fotos und Videos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="00180318" w:rsidRPr="00180318">
        <w:rPr>
          <w:rFonts w:ascii="Arial" w:hAnsi="Arial" w:cs="Arial"/>
          <w:b/>
          <w:bCs/>
          <w:sz w:val="22"/>
          <w:szCs w:val="22"/>
        </w:rPr>
        <w:t>Farben anpassen und ändern</w:t>
      </w:r>
    </w:p>
    <w:p w14:paraId="192F3E21" w14:textId="43C10566" w:rsidR="009733D8" w:rsidRDefault="009A6D3E" w:rsidP="001803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DiaShow 12 wertet nun Farbprofile aus, die in Bilddateien eingebettet sind. </w:t>
      </w:r>
      <w:r w:rsidR="00180318" w:rsidRPr="00180318">
        <w:rPr>
          <w:rFonts w:ascii="Arial" w:hAnsi="Arial" w:cs="Arial"/>
          <w:sz w:val="22"/>
          <w:szCs w:val="22"/>
        </w:rPr>
        <w:t>Weitere Neuerungen betreffen die Farbkorrektur von Fotos und Videos</w:t>
      </w:r>
      <w:r w:rsidR="00180318">
        <w:rPr>
          <w:rFonts w:ascii="Arial" w:hAnsi="Arial" w:cs="Arial"/>
          <w:sz w:val="22"/>
          <w:szCs w:val="22"/>
        </w:rPr>
        <w:t xml:space="preserve">. </w:t>
      </w:r>
      <w:r w:rsidR="0010643F">
        <w:rPr>
          <w:rFonts w:ascii="Arial" w:hAnsi="Arial" w:cs="Arial"/>
          <w:sz w:val="22"/>
          <w:szCs w:val="22"/>
        </w:rPr>
        <w:t>Der neue LUT-Effekt kann komplexe Farbtransformationen auf einzelne Bilder</w:t>
      </w:r>
      <w:r>
        <w:rPr>
          <w:rFonts w:ascii="Arial" w:hAnsi="Arial" w:cs="Arial"/>
          <w:sz w:val="22"/>
          <w:szCs w:val="22"/>
        </w:rPr>
        <w:t>,</w:t>
      </w:r>
      <w:r w:rsidR="0010643F">
        <w:rPr>
          <w:rFonts w:ascii="Arial" w:hAnsi="Arial" w:cs="Arial"/>
          <w:sz w:val="22"/>
          <w:szCs w:val="22"/>
        </w:rPr>
        <w:t xml:space="preserve"> Videos oder ganze Projektabschnitte anwenden</w:t>
      </w:r>
      <w:r>
        <w:rPr>
          <w:rFonts w:ascii="Arial" w:hAnsi="Arial" w:cs="Arial"/>
          <w:sz w:val="22"/>
          <w:szCs w:val="22"/>
        </w:rPr>
        <w:t xml:space="preserve">. Mit dieser Color </w:t>
      </w:r>
      <w:proofErr w:type="spellStart"/>
      <w:r>
        <w:rPr>
          <w:rFonts w:ascii="Arial" w:hAnsi="Arial" w:cs="Arial"/>
          <w:sz w:val="22"/>
          <w:szCs w:val="22"/>
        </w:rPr>
        <w:t>Grading</w:t>
      </w:r>
      <w:proofErr w:type="spellEnd"/>
      <w:r>
        <w:rPr>
          <w:rFonts w:ascii="Arial" w:hAnsi="Arial" w:cs="Arial"/>
          <w:sz w:val="22"/>
          <w:szCs w:val="22"/>
        </w:rPr>
        <w:t xml:space="preserve">-Funktion bekommen </w:t>
      </w:r>
      <w:r w:rsidR="00180318">
        <w:rPr>
          <w:rFonts w:ascii="Arial" w:hAnsi="Arial" w:cs="Arial"/>
          <w:sz w:val="22"/>
          <w:szCs w:val="22"/>
        </w:rPr>
        <w:t>Video</w:t>
      </w:r>
      <w:r>
        <w:rPr>
          <w:rFonts w:ascii="Arial" w:hAnsi="Arial" w:cs="Arial"/>
          <w:sz w:val="22"/>
          <w:szCs w:val="22"/>
        </w:rPr>
        <w:t>s</w:t>
      </w:r>
      <w:r w:rsidR="001803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beispielsweise </w:t>
      </w:r>
      <w:r w:rsidR="00DA5689">
        <w:rPr>
          <w:rFonts w:ascii="Arial" w:hAnsi="Arial" w:cs="Arial"/>
          <w:sz w:val="22"/>
          <w:szCs w:val="22"/>
        </w:rPr>
        <w:t>einen</w:t>
      </w:r>
      <w:r w:rsidR="001803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0318" w:rsidRPr="00180318">
        <w:rPr>
          <w:rFonts w:ascii="Arial" w:hAnsi="Arial" w:cs="Arial"/>
          <w:sz w:val="22"/>
          <w:szCs w:val="22"/>
        </w:rPr>
        <w:t>cinematische</w:t>
      </w:r>
      <w:r w:rsidR="00DA5689">
        <w:rPr>
          <w:rFonts w:ascii="Arial" w:hAnsi="Arial" w:cs="Arial"/>
          <w:sz w:val="22"/>
          <w:szCs w:val="22"/>
        </w:rPr>
        <w:t>n</w:t>
      </w:r>
      <w:proofErr w:type="spellEnd"/>
      <w:r w:rsidR="00180318" w:rsidRPr="00180318">
        <w:rPr>
          <w:rFonts w:ascii="Arial" w:hAnsi="Arial" w:cs="Arial"/>
          <w:sz w:val="22"/>
          <w:szCs w:val="22"/>
        </w:rPr>
        <w:t xml:space="preserve"> Look</w:t>
      </w:r>
      <w:r>
        <w:rPr>
          <w:rFonts w:ascii="Arial" w:hAnsi="Arial" w:cs="Arial"/>
          <w:sz w:val="22"/>
          <w:szCs w:val="22"/>
        </w:rPr>
        <w:t>.</w:t>
      </w:r>
      <w:r w:rsidR="00180318" w:rsidRPr="00180318">
        <w:rPr>
          <w:rFonts w:ascii="Arial" w:hAnsi="Arial" w:cs="Arial"/>
          <w:sz w:val="22"/>
          <w:szCs w:val="22"/>
        </w:rPr>
        <w:t xml:space="preserve"> </w:t>
      </w:r>
      <w:r w:rsidR="003B6249" w:rsidRPr="00180318">
        <w:rPr>
          <w:rFonts w:ascii="Arial" w:hAnsi="Arial" w:cs="Arial"/>
          <w:sz w:val="22"/>
          <w:szCs w:val="22"/>
        </w:rPr>
        <w:t>15 fertige Looks</w:t>
      </w:r>
      <w:r w:rsidR="003B6249">
        <w:rPr>
          <w:rFonts w:ascii="Arial" w:hAnsi="Arial" w:cs="Arial"/>
          <w:sz w:val="22"/>
          <w:szCs w:val="22"/>
        </w:rPr>
        <w:t xml:space="preserve"> sind </w:t>
      </w:r>
      <w:r w:rsidR="00180318" w:rsidRPr="00180318">
        <w:rPr>
          <w:rFonts w:ascii="Arial" w:hAnsi="Arial" w:cs="Arial"/>
          <w:sz w:val="22"/>
          <w:szCs w:val="22"/>
        </w:rPr>
        <w:t xml:space="preserve">bereits </w:t>
      </w:r>
      <w:r w:rsidR="003B6249">
        <w:rPr>
          <w:rFonts w:ascii="Arial" w:hAnsi="Arial" w:cs="Arial"/>
          <w:sz w:val="22"/>
          <w:szCs w:val="22"/>
        </w:rPr>
        <w:t xml:space="preserve">im Programm </w:t>
      </w:r>
      <w:r w:rsidR="00DA5689">
        <w:rPr>
          <w:rFonts w:ascii="Arial" w:hAnsi="Arial" w:cs="Arial"/>
          <w:sz w:val="22"/>
          <w:szCs w:val="22"/>
        </w:rPr>
        <w:t>enthalten</w:t>
      </w:r>
      <w:r w:rsidR="00343380">
        <w:rPr>
          <w:rFonts w:ascii="Arial" w:hAnsi="Arial" w:cs="Arial"/>
          <w:sz w:val="22"/>
          <w:szCs w:val="22"/>
        </w:rPr>
        <w:t xml:space="preserve">, </w:t>
      </w:r>
      <w:r w:rsidR="00180318" w:rsidRPr="00180318">
        <w:rPr>
          <w:rFonts w:ascii="Arial" w:hAnsi="Arial" w:cs="Arial"/>
          <w:sz w:val="22"/>
          <w:szCs w:val="22"/>
        </w:rPr>
        <w:t xml:space="preserve">andere </w:t>
      </w:r>
      <w:r>
        <w:rPr>
          <w:rFonts w:ascii="Arial" w:hAnsi="Arial" w:cs="Arial"/>
          <w:sz w:val="22"/>
          <w:szCs w:val="22"/>
        </w:rPr>
        <w:t xml:space="preserve">externe </w:t>
      </w:r>
      <w:r w:rsidR="00180318" w:rsidRPr="00180318">
        <w:rPr>
          <w:rFonts w:ascii="Arial" w:hAnsi="Arial" w:cs="Arial"/>
          <w:sz w:val="22"/>
          <w:szCs w:val="22"/>
        </w:rPr>
        <w:t xml:space="preserve">Farbtabellen </w:t>
      </w:r>
      <w:r w:rsidR="00255D27">
        <w:rPr>
          <w:rFonts w:ascii="Arial" w:hAnsi="Arial" w:cs="Arial"/>
          <w:sz w:val="22"/>
          <w:szCs w:val="22"/>
        </w:rPr>
        <w:t xml:space="preserve">und Farbprofile </w:t>
      </w:r>
      <w:r w:rsidR="00343380">
        <w:rPr>
          <w:rFonts w:ascii="Arial" w:hAnsi="Arial" w:cs="Arial"/>
          <w:sz w:val="22"/>
          <w:szCs w:val="22"/>
        </w:rPr>
        <w:t xml:space="preserve">können in </w:t>
      </w:r>
      <w:r w:rsidR="00180318" w:rsidRPr="00180318">
        <w:rPr>
          <w:rFonts w:ascii="Arial" w:hAnsi="Arial" w:cs="Arial"/>
          <w:sz w:val="22"/>
          <w:szCs w:val="22"/>
        </w:rPr>
        <w:t xml:space="preserve">den LUT-Effekt </w:t>
      </w:r>
      <w:r w:rsidR="00343380">
        <w:rPr>
          <w:rFonts w:ascii="Arial" w:hAnsi="Arial" w:cs="Arial"/>
          <w:sz w:val="22"/>
          <w:szCs w:val="22"/>
        </w:rPr>
        <w:t>geladen werden.</w:t>
      </w:r>
    </w:p>
    <w:p w14:paraId="58B67EF9" w14:textId="6C3202BA" w:rsidR="00180318" w:rsidRDefault="00180318" w:rsidP="00036D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9F8577" w14:textId="23A2FC43" w:rsidR="00180318" w:rsidRPr="00F71299" w:rsidRDefault="00D76588" w:rsidP="00036D7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Leichter Einstieg und guter Überblick auf allen S</w:t>
      </w:r>
      <w:r w:rsidR="00F71299" w:rsidRPr="00F71299">
        <w:rPr>
          <w:rFonts w:ascii="Arial" w:hAnsi="Arial" w:cs="Arial"/>
          <w:b/>
          <w:bCs/>
          <w:sz w:val="22"/>
          <w:szCs w:val="22"/>
        </w:rPr>
        <w:t>pur</w:t>
      </w:r>
      <w:r>
        <w:rPr>
          <w:rFonts w:ascii="Arial" w:hAnsi="Arial" w:cs="Arial"/>
          <w:b/>
          <w:bCs/>
          <w:sz w:val="22"/>
          <w:szCs w:val="22"/>
        </w:rPr>
        <w:t>en</w:t>
      </w:r>
    </w:p>
    <w:p w14:paraId="2A83552E" w14:textId="274963D6" w:rsidR="00D76588" w:rsidRDefault="00154341" w:rsidP="00D765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DiaShow besitzt die einzigartige Funktion, Bilder und Texte etc. „liegen zu lassen“, d.h. sie werden zum Hintergrund auf dem die nachfolgenden Elemente aufbauen können. </w:t>
      </w:r>
      <w:r w:rsidR="00F71299">
        <w:rPr>
          <w:rFonts w:ascii="Arial" w:hAnsi="Arial" w:cs="Arial"/>
          <w:sz w:val="22"/>
          <w:szCs w:val="22"/>
        </w:rPr>
        <w:t xml:space="preserve">Noch bedienerfreundlich ist die Version 12 durch </w:t>
      </w:r>
      <w:r w:rsidR="00F71299" w:rsidRPr="00F71299">
        <w:rPr>
          <w:rFonts w:ascii="Arial" w:hAnsi="Arial" w:cs="Arial"/>
          <w:sz w:val="22"/>
          <w:szCs w:val="22"/>
        </w:rPr>
        <w:t xml:space="preserve">die verbesserte Timeline </w:t>
      </w:r>
      <w:r w:rsidR="00F71299">
        <w:rPr>
          <w:rFonts w:ascii="Arial" w:hAnsi="Arial" w:cs="Arial"/>
          <w:sz w:val="22"/>
          <w:szCs w:val="22"/>
        </w:rPr>
        <w:t xml:space="preserve">geworden. </w:t>
      </w:r>
      <w:r w:rsidR="00F71299" w:rsidRPr="00F71299">
        <w:rPr>
          <w:rFonts w:ascii="Arial" w:hAnsi="Arial" w:cs="Arial"/>
          <w:sz w:val="22"/>
          <w:szCs w:val="22"/>
        </w:rPr>
        <w:t xml:space="preserve">Die innovative Hintergrundspur oberhalb der Timeline </w:t>
      </w:r>
      <w:r>
        <w:rPr>
          <w:rFonts w:ascii="Arial" w:hAnsi="Arial" w:cs="Arial"/>
          <w:sz w:val="22"/>
          <w:szCs w:val="22"/>
        </w:rPr>
        <w:t xml:space="preserve">zeigt, den Inhalt des Hintergrundes zu jedem Zeitpunkt und </w:t>
      </w:r>
      <w:r w:rsidR="00D76588">
        <w:rPr>
          <w:rFonts w:ascii="Arial" w:hAnsi="Arial" w:cs="Arial"/>
          <w:sz w:val="22"/>
          <w:szCs w:val="22"/>
        </w:rPr>
        <w:t xml:space="preserve">hilft dabei, den </w:t>
      </w:r>
      <w:r w:rsidR="00F71299" w:rsidRPr="00F71299">
        <w:rPr>
          <w:rFonts w:ascii="Arial" w:hAnsi="Arial" w:cs="Arial"/>
          <w:sz w:val="22"/>
          <w:szCs w:val="22"/>
        </w:rPr>
        <w:t xml:space="preserve">Gesamtkontext </w:t>
      </w:r>
      <w:r w:rsidR="00D76588">
        <w:rPr>
          <w:rFonts w:ascii="Arial" w:hAnsi="Arial" w:cs="Arial"/>
          <w:sz w:val="22"/>
          <w:szCs w:val="22"/>
        </w:rPr>
        <w:t>im Blick zu behalten</w:t>
      </w:r>
      <w:r w:rsidR="00F7129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Zudem ist d</w:t>
      </w:r>
      <w:r w:rsidR="00D76588">
        <w:rPr>
          <w:rFonts w:ascii="Arial" w:hAnsi="Arial" w:cs="Arial"/>
          <w:sz w:val="22"/>
          <w:szCs w:val="22"/>
        </w:rPr>
        <w:t xml:space="preserve">as </w:t>
      </w:r>
      <w:r w:rsidR="00F71299" w:rsidRPr="00F71299">
        <w:rPr>
          <w:rFonts w:ascii="Arial" w:hAnsi="Arial" w:cs="Arial"/>
          <w:sz w:val="22"/>
          <w:szCs w:val="22"/>
        </w:rPr>
        <w:t xml:space="preserve">Projekt </w:t>
      </w:r>
      <w:r w:rsidR="00D76588">
        <w:rPr>
          <w:rFonts w:ascii="Arial" w:hAnsi="Arial" w:cs="Arial"/>
          <w:sz w:val="22"/>
          <w:szCs w:val="22"/>
        </w:rPr>
        <w:t xml:space="preserve">beim </w:t>
      </w:r>
      <w:r w:rsidR="00D76588" w:rsidRPr="00F71299">
        <w:rPr>
          <w:rFonts w:ascii="Arial" w:hAnsi="Arial" w:cs="Arial"/>
          <w:sz w:val="22"/>
          <w:szCs w:val="22"/>
        </w:rPr>
        <w:t xml:space="preserve">Abspielen in der Vorschau </w:t>
      </w:r>
      <w:r>
        <w:rPr>
          <w:rFonts w:ascii="Arial" w:hAnsi="Arial" w:cs="Arial"/>
          <w:sz w:val="22"/>
          <w:szCs w:val="22"/>
        </w:rPr>
        <w:t xml:space="preserve">dadurch </w:t>
      </w:r>
      <w:r w:rsidR="00F71299" w:rsidRPr="00F71299">
        <w:rPr>
          <w:rFonts w:ascii="Arial" w:hAnsi="Arial" w:cs="Arial"/>
          <w:sz w:val="22"/>
          <w:szCs w:val="22"/>
        </w:rPr>
        <w:t xml:space="preserve">jederzeit vollständig </w:t>
      </w:r>
      <w:r w:rsidR="00D76588">
        <w:rPr>
          <w:rFonts w:ascii="Arial" w:hAnsi="Arial" w:cs="Arial"/>
          <w:sz w:val="22"/>
          <w:szCs w:val="22"/>
        </w:rPr>
        <w:t>sichtbar - auch</w:t>
      </w:r>
      <w:r w:rsidR="00F71299" w:rsidRPr="00F712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vergangenen </w:t>
      </w:r>
      <w:r w:rsidR="00D76588">
        <w:rPr>
          <w:rFonts w:ascii="Arial" w:hAnsi="Arial" w:cs="Arial"/>
          <w:sz w:val="22"/>
          <w:szCs w:val="22"/>
        </w:rPr>
        <w:t xml:space="preserve">Objekte. </w:t>
      </w:r>
      <w:r>
        <w:rPr>
          <w:rFonts w:ascii="Arial" w:hAnsi="Arial" w:cs="Arial"/>
          <w:sz w:val="22"/>
          <w:szCs w:val="22"/>
        </w:rPr>
        <w:t>Gemeinsam mit der neuen Live-Vorschau sorgt das für</w:t>
      </w:r>
      <w:r w:rsidR="007F02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eine </w:t>
      </w:r>
      <w:r w:rsidR="00F71299" w:rsidRPr="00F71299">
        <w:rPr>
          <w:rFonts w:ascii="Arial" w:hAnsi="Arial" w:cs="Arial"/>
          <w:sz w:val="22"/>
          <w:szCs w:val="22"/>
        </w:rPr>
        <w:t>optim</w:t>
      </w:r>
      <w:r w:rsidR="00D76588">
        <w:rPr>
          <w:rFonts w:ascii="Arial" w:hAnsi="Arial" w:cs="Arial"/>
          <w:sz w:val="22"/>
          <w:szCs w:val="22"/>
        </w:rPr>
        <w:t>ale</w:t>
      </w:r>
      <w:r w:rsidR="00F71299" w:rsidRPr="00F71299">
        <w:rPr>
          <w:rFonts w:ascii="Arial" w:hAnsi="Arial" w:cs="Arial"/>
          <w:sz w:val="22"/>
          <w:szCs w:val="22"/>
        </w:rPr>
        <w:t xml:space="preserve"> </w:t>
      </w:r>
      <w:r w:rsidR="00D76588">
        <w:rPr>
          <w:rFonts w:ascii="Arial" w:hAnsi="Arial" w:cs="Arial"/>
          <w:sz w:val="22"/>
          <w:szCs w:val="22"/>
        </w:rPr>
        <w:t>K</w:t>
      </w:r>
      <w:r w:rsidR="00F71299" w:rsidRPr="00F71299">
        <w:rPr>
          <w:rFonts w:ascii="Arial" w:hAnsi="Arial" w:cs="Arial"/>
          <w:sz w:val="22"/>
          <w:szCs w:val="22"/>
        </w:rPr>
        <w:t xml:space="preserve">ontrolle und </w:t>
      </w:r>
      <w:r w:rsidR="00D76588">
        <w:rPr>
          <w:rFonts w:ascii="Arial" w:hAnsi="Arial" w:cs="Arial"/>
          <w:sz w:val="22"/>
          <w:szCs w:val="22"/>
        </w:rPr>
        <w:t xml:space="preserve">hilft, </w:t>
      </w:r>
      <w:r w:rsidR="00F71299" w:rsidRPr="00F71299">
        <w:rPr>
          <w:rFonts w:ascii="Arial" w:hAnsi="Arial" w:cs="Arial"/>
          <w:sz w:val="22"/>
          <w:szCs w:val="22"/>
        </w:rPr>
        <w:t>Fehler</w:t>
      </w:r>
      <w:r w:rsidR="00D76588">
        <w:rPr>
          <w:rFonts w:ascii="Arial" w:hAnsi="Arial" w:cs="Arial"/>
          <w:sz w:val="22"/>
          <w:szCs w:val="22"/>
        </w:rPr>
        <w:t xml:space="preserve"> zu vermeiden</w:t>
      </w:r>
      <w:r w:rsidR="00F71299" w:rsidRPr="00F71299">
        <w:rPr>
          <w:rFonts w:ascii="Arial" w:hAnsi="Arial" w:cs="Arial"/>
          <w:sz w:val="22"/>
          <w:szCs w:val="22"/>
        </w:rPr>
        <w:t>.</w:t>
      </w:r>
      <w:r w:rsidR="00D76588">
        <w:rPr>
          <w:rFonts w:ascii="Arial" w:hAnsi="Arial" w:cs="Arial"/>
          <w:sz w:val="22"/>
          <w:szCs w:val="22"/>
        </w:rPr>
        <w:t xml:space="preserve"> Neue Projekte können </w:t>
      </w:r>
      <w:r w:rsidR="00D76588">
        <w:rPr>
          <w:rFonts w:ascii="Arial" w:hAnsi="Arial" w:cs="Arial"/>
          <w:sz w:val="22"/>
          <w:szCs w:val="22"/>
        </w:rPr>
        <w:lastRenderedPageBreak/>
        <w:t xml:space="preserve">nun </w:t>
      </w:r>
      <w:r w:rsidR="00FD5EDA">
        <w:rPr>
          <w:rFonts w:ascii="Arial" w:hAnsi="Arial" w:cs="Arial"/>
          <w:sz w:val="22"/>
          <w:szCs w:val="22"/>
        </w:rPr>
        <w:t xml:space="preserve">gleich </w:t>
      </w:r>
      <w:r w:rsidR="00D76588">
        <w:rPr>
          <w:rFonts w:ascii="Arial" w:hAnsi="Arial" w:cs="Arial"/>
          <w:sz w:val="22"/>
          <w:szCs w:val="22"/>
        </w:rPr>
        <w:t xml:space="preserve">mit mehreren </w:t>
      </w:r>
      <w:r>
        <w:rPr>
          <w:rFonts w:ascii="Arial" w:hAnsi="Arial" w:cs="Arial"/>
          <w:sz w:val="22"/>
          <w:szCs w:val="22"/>
        </w:rPr>
        <w:t xml:space="preserve">leeren </w:t>
      </w:r>
      <w:r w:rsidR="00D76588">
        <w:rPr>
          <w:rFonts w:ascii="Arial" w:hAnsi="Arial" w:cs="Arial"/>
          <w:sz w:val="22"/>
          <w:szCs w:val="22"/>
        </w:rPr>
        <w:t>Spuren begonnen werden</w:t>
      </w:r>
      <w:r>
        <w:rPr>
          <w:rFonts w:ascii="Arial" w:hAnsi="Arial" w:cs="Arial"/>
          <w:sz w:val="22"/>
          <w:szCs w:val="22"/>
        </w:rPr>
        <w:t>, was gerade Einsteigern helfen dürfte</w:t>
      </w:r>
      <w:r w:rsidR="00D7658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Spuren </w:t>
      </w:r>
      <w:r w:rsidR="00D76588">
        <w:rPr>
          <w:rFonts w:ascii="Arial" w:hAnsi="Arial" w:cs="Arial"/>
          <w:sz w:val="22"/>
          <w:szCs w:val="22"/>
        </w:rPr>
        <w:t xml:space="preserve">können ganz nach Wahl für Fotos, Videos, Musik, Sounds oder Text-Objekte genutzt werden. </w:t>
      </w:r>
      <w:r w:rsidR="00D76588" w:rsidRPr="00D76588">
        <w:rPr>
          <w:rFonts w:ascii="Arial" w:hAnsi="Arial" w:cs="Arial"/>
          <w:sz w:val="22"/>
          <w:szCs w:val="22"/>
        </w:rPr>
        <w:t xml:space="preserve">Zusätzlich können beliebige Elemente nun unsichtbar geschaltet werden, ohne dass sie aus der Timeline </w:t>
      </w:r>
      <w:r w:rsidR="00FD5EDA">
        <w:rPr>
          <w:rFonts w:ascii="Arial" w:hAnsi="Arial" w:cs="Arial"/>
          <w:sz w:val="22"/>
          <w:szCs w:val="22"/>
        </w:rPr>
        <w:t>entfernt werden</w:t>
      </w:r>
      <w:r w:rsidR="00D76588" w:rsidRPr="00D76588">
        <w:rPr>
          <w:rFonts w:ascii="Arial" w:hAnsi="Arial" w:cs="Arial"/>
          <w:sz w:val="22"/>
          <w:szCs w:val="22"/>
        </w:rPr>
        <w:t>.</w:t>
      </w:r>
    </w:p>
    <w:p w14:paraId="4E1E889A" w14:textId="547FB8CE" w:rsidR="00ED52EA" w:rsidRDefault="00ED52EA" w:rsidP="001427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E1897B" w14:textId="5D0AB8B2" w:rsidR="00307683" w:rsidRPr="00307683" w:rsidRDefault="00307683" w:rsidP="0014278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07683">
        <w:rPr>
          <w:rFonts w:ascii="Arial" w:hAnsi="Arial" w:cs="Arial"/>
          <w:b/>
          <w:bCs/>
          <w:sz w:val="22"/>
          <w:szCs w:val="22"/>
        </w:rPr>
        <w:t xml:space="preserve">Ein </w:t>
      </w:r>
      <w:r w:rsidR="007F02F1">
        <w:rPr>
          <w:rFonts w:ascii="Arial" w:hAnsi="Arial" w:cs="Arial"/>
          <w:b/>
          <w:bCs/>
          <w:sz w:val="22"/>
          <w:szCs w:val="22"/>
        </w:rPr>
        <w:t xml:space="preserve">prall gefüllter </w:t>
      </w:r>
      <w:r w:rsidRPr="00307683">
        <w:rPr>
          <w:rFonts w:ascii="Arial" w:hAnsi="Arial" w:cs="Arial"/>
          <w:b/>
          <w:bCs/>
          <w:sz w:val="22"/>
          <w:szCs w:val="22"/>
        </w:rPr>
        <w:t xml:space="preserve">übersichtlicher Werkzeugkasten </w:t>
      </w:r>
    </w:p>
    <w:p w14:paraId="10D2F36F" w14:textId="0E6943B1" w:rsidR="00307683" w:rsidRDefault="007F02F1" w:rsidP="003076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Mehr als 500 neue Gestaltungs-Elemente und Effekte finden sich mit DiaShow 12 in der bereits vorher schon gut gefüllten Toolbox. Komplexe Effekte wie der neue Layout-Effekt zum Erstellen von Foto- und Video-Collagen sind darin genauso zu finden, wie Deko-Elemente, Hintergründe, Bildeffekte, Überblendungen u.v.m. Die verbesserte Darstellung von Kategorien und Sub-Kategorien und die Suche nach Elementen wie Dekorationen, Hintergründen oder Effekten mit Stichworten sorgen für mehr </w:t>
      </w:r>
      <w:r w:rsidR="00307683">
        <w:rPr>
          <w:rFonts w:ascii="Arial" w:hAnsi="Arial" w:cs="Arial"/>
          <w:sz w:val="22"/>
          <w:szCs w:val="22"/>
        </w:rPr>
        <w:t xml:space="preserve">Übersicht. Besonders praktisch: </w:t>
      </w:r>
      <w:r w:rsidR="00307683" w:rsidRPr="00307683">
        <w:rPr>
          <w:rFonts w:ascii="Arial" w:hAnsi="Arial" w:cs="Arial"/>
          <w:sz w:val="22"/>
          <w:szCs w:val="22"/>
        </w:rPr>
        <w:t xml:space="preserve">Bereits verwendete Bilder sind jetzt im Bildbrowser </w:t>
      </w:r>
      <w:r w:rsidR="00307683">
        <w:rPr>
          <w:rFonts w:ascii="Arial" w:hAnsi="Arial" w:cs="Arial"/>
          <w:sz w:val="22"/>
          <w:szCs w:val="22"/>
        </w:rPr>
        <w:t xml:space="preserve">gekennzeichnet, </w:t>
      </w:r>
      <w:r w:rsidR="00307683" w:rsidRPr="00307683">
        <w:rPr>
          <w:rFonts w:ascii="Arial" w:hAnsi="Arial" w:cs="Arial"/>
          <w:sz w:val="22"/>
          <w:szCs w:val="22"/>
        </w:rPr>
        <w:t xml:space="preserve">Favoriten </w:t>
      </w:r>
      <w:r w:rsidR="00307683">
        <w:rPr>
          <w:rFonts w:ascii="Arial" w:hAnsi="Arial" w:cs="Arial"/>
          <w:sz w:val="22"/>
          <w:szCs w:val="22"/>
        </w:rPr>
        <w:t xml:space="preserve">können </w:t>
      </w:r>
      <w:r w:rsidR="00DF5709">
        <w:rPr>
          <w:rFonts w:ascii="Arial" w:hAnsi="Arial" w:cs="Arial"/>
          <w:sz w:val="22"/>
          <w:szCs w:val="22"/>
        </w:rPr>
        <w:t xml:space="preserve">mit einem Stern </w:t>
      </w:r>
      <w:r w:rsidR="00307683" w:rsidRPr="00307683">
        <w:rPr>
          <w:rFonts w:ascii="Arial" w:hAnsi="Arial" w:cs="Arial"/>
          <w:sz w:val="22"/>
          <w:szCs w:val="22"/>
        </w:rPr>
        <w:t>markier</w:t>
      </w:r>
      <w:r w:rsidR="00307683">
        <w:rPr>
          <w:rFonts w:ascii="Arial" w:hAnsi="Arial" w:cs="Arial"/>
          <w:sz w:val="22"/>
          <w:szCs w:val="22"/>
        </w:rPr>
        <w:t>t werden.</w:t>
      </w:r>
      <w:r w:rsidR="00307683" w:rsidRPr="00307683">
        <w:rPr>
          <w:rFonts w:ascii="Arial" w:hAnsi="Arial" w:cs="Arial"/>
          <w:sz w:val="22"/>
          <w:szCs w:val="22"/>
        </w:rPr>
        <w:t xml:space="preserve"> </w:t>
      </w:r>
    </w:p>
    <w:p w14:paraId="1E015F68" w14:textId="0FE89948" w:rsidR="00D30EF9" w:rsidRDefault="00D30EF9" w:rsidP="001427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4D0E22" w14:textId="3DF2FEEA" w:rsidR="00307683" w:rsidRPr="00307683" w:rsidRDefault="00FD5EDA" w:rsidP="0014278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Damit nicht genug</w:t>
      </w:r>
    </w:p>
    <w:p w14:paraId="4ACAA40E" w14:textId="778F1DDA" w:rsidR="00307683" w:rsidRDefault="00307683" w:rsidP="001427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Neben diesen Features bringt DiaShow 12 noch zahlreiche Neuerungen mit</w:t>
      </w:r>
      <w:r w:rsidR="007B6C01">
        <w:rPr>
          <w:rFonts w:ascii="Arial" w:hAnsi="Arial" w:cs="Arial"/>
          <w:sz w:val="22"/>
          <w:szCs w:val="22"/>
        </w:rPr>
        <w:t xml:space="preserve">, </w:t>
      </w:r>
      <w:r w:rsidR="00DF5709">
        <w:rPr>
          <w:rFonts w:ascii="Arial" w:hAnsi="Arial" w:cs="Arial"/>
          <w:sz w:val="22"/>
          <w:szCs w:val="22"/>
        </w:rPr>
        <w:t>darunter</w:t>
      </w:r>
      <w:r w:rsidR="007B6C01">
        <w:rPr>
          <w:rFonts w:ascii="Arial" w:hAnsi="Arial" w:cs="Arial"/>
          <w:sz w:val="22"/>
          <w:szCs w:val="22"/>
        </w:rPr>
        <w:t xml:space="preserve"> erweiterte Exportoptionen, eine verbesserte Angleichung von Musik, Tonaufnahmen und Soundeffekten, neue Bildeffekte und Kartenstile für animierte Routen und Landkarten, die Möglichkeit </w:t>
      </w:r>
      <w:r w:rsidR="007B6C01" w:rsidRPr="007B6C01">
        <w:rPr>
          <w:rFonts w:ascii="Arial" w:hAnsi="Arial" w:cs="Arial"/>
          <w:sz w:val="22"/>
          <w:szCs w:val="22"/>
        </w:rPr>
        <w:t>Bilder direkt aus der Zwischenablage ein</w:t>
      </w:r>
      <w:r w:rsidR="007B6C01">
        <w:rPr>
          <w:rFonts w:ascii="Arial" w:hAnsi="Arial" w:cs="Arial"/>
          <w:sz w:val="22"/>
          <w:szCs w:val="22"/>
        </w:rPr>
        <w:t>zu</w:t>
      </w:r>
      <w:r w:rsidR="007B6C01" w:rsidRPr="007B6C01">
        <w:rPr>
          <w:rFonts w:ascii="Arial" w:hAnsi="Arial" w:cs="Arial"/>
          <w:sz w:val="22"/>
          <w:szCs w:val="22"/>
        </w:rPr>
        <w:t>fügen</w:t>
      </w:r>
      <w:r w:rsidR="007B6C01">
        <w:rPr>
          <w:rFonts w:ascii="Arial" w:hAnsi="Arial" w:cs="Arial"/>
          <w:sz w:val="22"/>
          <w:szCs w:val="22"/>
        </w:rPr>
        <w:t xml:space="preserve">, neue </w:t>
      </w:r>
      <w:r w:rsidR="007B6C01" w:rsidRPr="007B6C01">
        <w:rPr>
          <w:rFonts w:ascii="Arial" w:hAnsi="Arial" w:cs="Arial"/>
          <w:sz w:val="22"/>
          <w:szCs w:val="22"/>
        </w:rPr>
        <w:t>Hintergründe, Vorlagen</w:t>
      </w:r>
      <w:r w:rsidR="007B6C01">
        <w:rPr>
          <w:rFonts w:ascii="Arial" w:hAnsi="Arial" w:cs="Arial"/>
          <w:sz w:val="22"/>
          <w:szCs w:val="22"/>
        </w:rPr>
        <w:t xml:space="preserve">, Überblendungen, </w:t>
      </w:r>
      <w:r w:rsidR="007B6C01" w:rsidRPr="007B6C01">
        <w:rPr>
          <w:rFonts w:ascii="Arial" w:hAnsi="Arial" w:cs="Arial"/>
          <w:sz w:val="22"/>
          <w:szCs w:val="22"/>
        </w:rPr>
        <w:t>Dekorationselementen</w:t>
      </w:r>
      <w:r w:rsidR="007B6C01">
        <w:rPr>
          <w:rFonts w:ascii="Arial" w:hAnsi="Arial" w:cs="Arial"/>
          <w:sz w:val="22"/>
          <w:szCs w:val="22"/>
        </w:rPr>
        <w:t xml:space="preserve"> und, und, und.</w:t>
      </w:r>
    </w:p>
    <w:p w14:paraId="586E1B9F" w14:textId="77777777" w:rsidR="00307683" w:rsidRDefault="00307683" w:rsidP="001427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FE1A4C" w14:textId="77777777" w:rsidR="00597E06" w:rsidRDefault="00597E06" w:rsidP="007570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Verfügbarkeit und Preise</w:t>
      </w:r>
    </w:p>
    <w:p w14:paraId="56E4C871" w14:textId="77777777" w:rsidR="00FD5EDA" w:rsidRDefault="00DD1213" w:rsidP="007570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AquaSoft </w:t>
      </w:r>
      <w:r w:rsidR="0075706C">
        <w:rPr>
          <w:rFonts w:ascii="Arial" w:hAnsi="Arial" w:cs="Arial"/>
          <w:sz w:val="22"/>
          <w:szCs w:val="22"/>
        </w:rPr>
        <w:t>DiaShow 1</w:t>
      </w:r>
      <w:r w:rsidR="00343380">
        <w:rPr>
          <w:rFonts w:ascii="Arial" w:hAnsi="Arial" w:cs="Arial"/>
          <w:sz w:val="22"/>
          <w:szCs w:val="22"/>
        </w:rPr>
        <w:t>2</w:t>
      </w:r>
      <w:r w:rsidR="0075706C">
        <w:rPr>
          <w:rFonts w:ascii="Arial" w:hAnsi="Arial" w:cs="Arial"/>
          <w:sz w:val="22"/>
          <w:szCs w:val="22"/>
        </w:rPr>
        <w:t xml:space="preserve"> </w:t>
      </w:r>
      <w:r w:rsidR="00597E06">
        <w:rPr>
          <w:rFonts w:ascii="Arial" w:hAnsi="Arial" w:cs="Arial"/>
          <w:sz w:val="22"/>
          <w:szCs w:val="22"/>
        </w:rPr>
        <w:t xml:space="preserve">Premium ist die ideale Lösung für Einsteiger und kostet </w:t>
      </w:r>
      <w:r w:rsidR="00C974F4">
        <w:rPr>
          <w:rFonts w:ascii="Arial" w:hAnsi="Arial" w:cs="Arial"/>
          <w:sz w:val="22"/>
          <w:szCs w:val="22"/>
        </w:rPr>
        <w:t xml:space="preserve">57 Euro </w:t>
      </w:r>
      <w:r w:rsidR="00343380">
        <w:rPr>
          <w:rFonts w:ascii="Arial" w:hAnsi="Arial" w:cs="Arial"/>
          <w:sz w:val="22"/>
          <w:szCs w:val="22"/>
        </w:rPr>
        <w:t>(</w:t>
      </w:r>
      <w:r w:rsidR="00C974F4">
        <w:rPr>
          <w:rFonts w:ascii="Arial" w:hAnsi="Arial" w:cs="Arial"/>
          <w:sz w:val="22"/>
          <w:szCs w:val="22"/>
        </w:rPr>
        <w:t>inkl. MwSt.</w:t>
      </w:r>
      <w:r w:rsidR="00343380">
        <w:rPr>
          <w:rFonts w:ascii="Arial" w:hAnsi="Arial" w:cs="Arial"/>
          <w:sz w:val="22"/>
          <w:szCs w:val="22"/>
        </w:rPr>
        <w:t>).</w:t>
      </w:r>
      <w:r w:rsidR="00C974F4">
        <w:rPr>
          <w:rFonts w:ascii="Arial" w:hAnsi="Arial" w:cs="Arial"/>
          <w:sz w:val="22"/>
          <w:szCs w:val="22"/>
        </w:rPr>
        <w:t xml:space="preserve"> Die Ultimate-Version richtet sich an ambitionierte Nutzer und ist für 97 Euro </w:t>
      </w:r>
      <w:r w:rsidR="00343380">
        <w:rPr>
          <w:rFonts w:ascii="Arial" w:hAnsi="Arial" w:cs="Arial"/>
          <w:sz w:val="22"/>
          <w:szCs w:val="22"/>
        </w:rPr>
        <w:t>(</w:t>
      </w:r>
      <w:r w:rsidR="00C974F4">
        <w:rPr>
          <w:rFonts w:ascii="Arial" w:hAnsi="Arial" w:cs="Arial"/>
          <w:sz w:val="22"/>
          <w:szCs w:val="22"/>
        </w:rPr>
        <w:t>inkl. MwSt.</w:t>
      </w:r>
      <w:r w:rsidR="00343380">
        <w:rPr>
          <w:rFonts w:ascii="Arial" w:hAnsi="Arial" w:cs="Arial"/>
          <w:sz w:val="22"/>
          <w:szCs w:val="22"/>
        </w:rPr>
        <w:t>)</w:t>
      </w:r>
      <w:r w:rsidR="00C974F4">
        <w:rPr>
          <w:rFonts w:ascii="Arial" w:hAnsi="Arial" w:cs="Arial"/>
          <w:sz w:val="22"/>
          <w:szCs w:val="22"/>
        </w:rPr>
        <w:t xml:space="preserve"> erhältlich. </w:t>
      </w:r>
    </w:p>
    <w:p w14:paraId="5B954424" w14:textId="39AA5752" w:rsidR="00597E06" w:rsidRDefault="007B6C01" w:rsidP="007570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Beide Programme können 30 Tage lang kostenlos getestet werden.</w:t>
      </w:r>
    </w:p>
    <w:p w14:paraId="1E756413" w14:textId="06149314" w:rsidR="00EB0A4B" w:rsidRPr="004A4EC3" w:rsidRDefault="00203BAB" w:rsidP="00203B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Weiterführende Informationen unter:</w:t>
      </w:r>
      <w:r w:rsidR="006B0A2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F71299" w:rsidRPr="00F71299">
          <w:rPr>
            <w:rStyle w:val="Hyperlink"/>
            <w:rFonts w:ascii="Arial" w:hAnsi="Arial" w:cs="Arial"/>
            <w:sz w:val="22"/>
            <w:szCs w:val="22"/>
          </w:rPr>
          <w:t>https://www.aquasoft.de/diashow</w:t>
        </w:r>
      </w:hyperlink>
    </w:p>
    <w:p w14:paraId="5908638E" w14:textId="305B0486" w:rsidR="00203BAB" w:rsidRDefault="00203BAB" w:rsidP="007B01C7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2EC945BF" w14:textId="123AC26A" w:rsidR="00197F23" w:rsidRDefault="00197F23" w:rsidP="007B01C7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73411287" w14:textId="77777777" w:rsidR="00197F23" w:rsidRPr="004A4EC3" w:rsidRDefault="00197F23" w:rsidP="007B01C7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18783EC4" w14:textId="77777777" w:rsidR="001E5B6C" w:rsidRPr="00D44985" w:rsidRDefault="001E5B6C" w:rsidP="001E5B6C">
      <w:pPr>
        <w:jc w:val="both"/>
        <w:rPr>
          <w:rStyle w:val="Fett"/>
          <w:rFonts w:ascii="Arial" w:hAnsi="Arial" w:cs="Arial"/>
          <w:sz w:val="20"/>
          <w:szCs w:val="20"/>
        </w:rPr>
      </w:pPr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  <w:r w:rsidRPr="00D44985">
        <w:rPr>
          <w:rStyle w:val="Fett"/>
          <w:rFonts w:ascii="Arial" w:hAnsi="Arial" w:cs="Arial"/>
          <w:sz w:val="20"/>
          <w:szCs w:val="20"/>
        </w:rPr>
        <w:lastRenderedPageBreak/>
        <w:t>Über AquaSoft</w:t>
      </w:r>
    </w:p>
    <w:p w14:paraId="5088502A" w14:textId="77777777" w:rsidR="001E5B6C" w:rsidRPr="00D44985" w:rsidRDefault="001E5B6C" w:rsidP="00F75E0A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1261A0DB" w:rsidR="001D50A9" w:rsidRPr="009F68DF" w:rsidRDefault="009E0EDC" w:rsidP="009F68DF">
      <w:pPr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Kernkompetenz de</w:t>
      </w:r>
      <w:r>
        <w:rPr>
          <w:rFonts w:ascii="Arial" w:hAnsi="Arial" w:cs="Arial"/>
          <w:iCs/>
          <w:color w:val="000000"/>
          <w:sz w:val="18"/>
          <w:szCs w:val="18"/>
        </w:rPr>
        <w:t>r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9A4B7E" w:rsidRPr="00D44985">
        <w:rPr>
          <w:rFonts w:ascii="Arial" w:hAnsi="Arial" w:cs="Arial"/>
          <w:iCs/>
          <w:color w:val="000000"/>
          <w:sz w:val="18"/>
          <w:szCs w:val="18"/>
        </w:rPr>
        <w:t xml:space="preserve">AquaSoft GmbH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liegt in Tools zur Bearbeitung und Komposition digitaler Fotos. Kernprodukt ist die Präsentationssoftware DiaShow. In den Versionen Premium für Einsteiger und Ultimate für Fortgeschrittene ermöglicht DiaShow PC-Anwendern effektvolle Bilder- und Videokreationen. Die Profi-Version Stages wendet sich an Fotografen und Medienschaffende. </w:t>
      </w:r>
      <w:r w:rsidR="00305F48">
        <w:rPr>
          <w:rFonts w:ascii="Arial" w:hAnsi="Arial" w:cs="Arial"/>
          <w:iCs/>
          <w:color w:val="000000"/>
          <w:sz w:val="18"/>
          <w:szCs w:val="18"/>
        </w:rPr>
        <w:t>Mit der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YouDesign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>-</w:t>
      </w:r>
      <w:r w:rsidR="00052047">
        <w:rPr>
          <w:rFonts w:ascii="Arial" w:hAnsi="Arial" w:cs="Arial"/>
          <w:iCs/>
          <w:color w:val="000000"/>
          <w:sz w:val="18"/>
          <w:szCs w:val="18"/>
        </w:rPr>
        <w:t>Produktlinie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 von AquaSoft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lassen sich eigene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Buchlayouts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und Kalender </w:t>
      </w:r>
      <w:r w:rsidR="00305F48" w:rsidRPr="00305F48">
        <w:rPr>
          <w:rFonts w:ascii="Arial" w:hAnsi="Arial" w:cs="Arial"/>
          <w:iCs/>
          <w:color w:val="000000"/>
          <w:sz w:val="18"/>
          <w:szCs w:val="18"/>
        </w:rPr>
        <w:t>erstellen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Am Unternehmenssitz in Potsdam beschäftigen sich die Mitarbeiter mit der Programmierung von DiaShow-Erweiterungen, -Updates, -Upgrades sowie neuen Software-Produkten rund um die </w:t>
      </w:r>
      <w:proofErr w:type="spellStart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Fotowelt</w:t>
      </w:r>
      <w:proofErr w:type="spellEnd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und leisten persönlich Kundensupport. Mehr Informationen auf</w:t>
      </w:r>
      <w:r w:rsidR="00A57795" w:rsidRPr="00D44985">
        <w:rPr>
          <w:rStyle w:val="apple-converted-space"/>
          <w:rFonts w:ascii="Arial" w:hAnsi="Arial" w:cs="Arial"/>
          <w:iCs/>
          <w:color w:val="000000"/>
          <w:sz w:val="18"/>
          <w:szCs w:val="18"/>
        </w:rPr>
        <w:t> </w:t>
      </w:r>
      <w:hyperlink r:id="rId9" w:history="1">
        <w:r w:rsidR="00A57795" w:rsidRPr="00D44985">
          <w:rPr>
            <w:rStyle w:val="Hyperlink"/>
            <w:rFonts w:ascii="Arial" w:hAnsi="Arial" w:cs="Arial"/>
            <w:iCs/>
            <w:sz w:val="18"/>
            <w:szCs w:val="18"/>
          </w:rPr>
          <w:t>www.aquasoft.de</w:t>
        </w:r>
      </w:hyperlink>
      <w:bookmarkEnd w:id="6"/>
      <w:bookmarkEnd w:id="7"/>
    </w:p>
    <w:sectPr w:rsidR="001D50A9" w:rsidRPr="009F68DF" w:rsidSect="00FC455D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AAEBB" w14:textId="77777777" w:rsidR="00C00DE2" w:rsidRDefault="00C00DE2">
      <w:r>
        <w:separator/>
      </w:r>
    </w:p>
  </w:endnote>
  <w:endnote w:type="continuationSeparator" w:id="0">
    <w:p w14:paraId="500EF887" w14:textId="77777777" w:rsidR="00C00DE2" w:rsidRDefault="00C0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C667B" w14:textId="4CA77518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66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A87A7BF">
              <wp:simplePos x="0" y="0"/>
              <wp:positionH relativeFrom="column">
                <wp:posOffset>4800600</wp:posOffset>
              </wp:positionH>
              <wp:positionV relativeFrom="paragraph">
                <wp:posOffset>-2613660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303" y="240"/>
                  <wp:lineTo x="303" y="21120"/>
                  <wp:lineTo x="20896" y="21120"/>
                  <wp:lineTo x="20896" y="240"/>
                  <wp:lineTo x="303" y="2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0A9B35F4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Kontakt </w:t>
                          </w:r>
                          <w:r w:rsidR="007B442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AquaSoft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Steffen Binas</w:t>
                          </w:r>
                          <w:r w:rsidR="00B612E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(Geschäftsleitung)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Hegelallee 19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14467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Potsdam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4101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steffen.binas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 w:rsidR="00E679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aquasoft.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0186E39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Kontakt Presse/Medien</w:t>
                          </w:r>
                        </w:p>
                        <w:p w14:paraId="34495D52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Profil Marketing OHG</w:t>
                          </w:r>
                        </w:p>
                        <w:p w14:paraId="7F19B6CD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Jan Lauer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(PR)</w:t>
                          </w:r>
                        </w:p>
                        <w:p w14:paraId="1886C9A4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05F2531A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3C6ABA9A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18</w:t>
                          </w:r>
                        </w:p>
                        <w:p w14:paraId="4BE3060A" w14:textId="2397372C" w:rsidR="00B813CA" w:rsidRPr="00CB7C87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j.lauer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205.8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" filled="f" stroked="f">
              <v:textbox inset=",7.2pt,,7.2pt">
                <w:txbxContent>
                  <w:p w14:paraId="613B0414" w14:textId="0A9B35F4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Kontakt </w:t>
                    </w:r>
                    <w:r w:rsidR="007B442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AquaSoft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GmbH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Steffen Binas</w:t>
                    </w:r>
                    <w:r w:rsidR="00B612E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(Geschäftsleitung)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Hegelallee 19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14467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Potsdam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="00410115">
                      <w:rPr>
                        <w:rFonts w:ascii="Arial" w:hAnsi="Arial" w:cs="Arial"/>
                        <w:sz w:val="16"/>
                        <w:szCs w:val="16"/>
                      </w:rPr>
                      <w:t>steffen.binas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</w:t>
                    </w:r>
                    <w:r w:rsidR="00E679B6">
                      <w:rPr>
                        <w:rFonts w:ascii="Arial" w:hAnsi="Arial" w:cs="Arial"/>
                        <w:sz w:val="16"/>
                        <w:szCs w:val="16"/>
                      </w:rPr>
                      <w:t>aquasoft.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14:paraId="30186E39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Kontakt Presse/Medien</w:t>
                    </w:r>
                  </w:p>
                  <w:p w14:paraId="34495D52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Profil Marketing OHG</w:t>
                    </w:r>
                  </w:p>
                  <w:p w14:paraId="7F19B6CD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Jan Lauer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(PR)</w:t>
                    </w:r>
                  </w:p>
                  <w:p w14:paraId="1886C9A4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05F2531A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3C6ABA9A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18</w:t>
                    </w:r>
                  </w:p>
                  <w:p w14:paraId="4BE3060A" w14:textId="2397372C" w:rsidR="00B813CA" w:rsidRPr="00CB7C87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j.lauer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58017" w14:textId="77777777" w:rsidR="00C00DE2" w:rsidRDefault="00C00DE2">
      <w:r>
        <w:separator/>
      </w:r>
    </w:p>
  </w:footnote>
  <w:footnote w:type="continuationSeparator" w:id="0">
    <w:p w14:paraId="774FA7F4" w14:textId="77777777" w:rsidR="00C00DE2" w:rsidRDefault="00C0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0F57" w14:textId="21E66F48" w:rsidR="00B813CA" w:rsidRDefault="00203BAB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58E95200" wp14:editId="197DDCC8">
          <wp:simplePos x="0" y="0"/>
          <wp:positionH relativeFrom="column">
            <wp:posOffset>4022353</wp:posOffset>
          </wp:positionH>
          <wp:positionV relativeFrom="paragraph">
            <wp:posOffset>-10795</wp:posOffset>
          </wp:positionV>
          <wp:extent cx="2468880" cy="723265"/>
          <wp:effectExtent l="0" t="0" r="0" b="635"/>
          <wp:wrapTight wrapText="bothSides">
            <wp:wrapPolygon edited="0">
              <wp:start x="333" y="0"/>
              <wp:lineTo x="222" y="7586"/>
              <wp:lineTo x="667" y="15930"/>
              <wp:lineTo x="1444" y="18585"/>
              <wp:lineTo x="2556" y="18585"/>
              <wp:lineTo x="2556" y="20481"/>
              <wp:lineTo x="3778" y="20860"/>
              <wp:lineTo x="10000" y="21240"/>
              <wp:lineTo x="19000" y="21240"/>
              <wp:lineTo x="19000" y="18585"/>
              <wp:lineTo x="20333" y="16688"/>
              <wp:lineTo x="20667" y="12896"/>
              <wp:lineTo x="20222" y="12516"/>
              <wp:lineTo x="21444" y="7206"/>
              <wp:lineTo x="21444" y="3793"/>
              <wp:lineTo x="1444" y="0"/>
              <wp:lineTo x="33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SoftLogo-Blue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73731B2C" w:rsidR="00B813CA" w:rsidRPr="00F75E0A" w:rsidRDefault="00B813CA" w:rsidP="00F75E0A">
    <w:pPr>
      <w:ind w:right="-3022"/>
      <w:rPr>
        <w:rFonts w:ascii="Verdana" w:hAnsi="Verdana"/>
        <w:spacing w:val="78"/>
        <w:sz w:val="34"/>
        <w:szCs w:val="34"/>
      </w:rPr>
    </w:pP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307F"/>
    <w:rsid w:val="00003C53"/>
    <w:rsid w:val="000040EF"/>
    <w:rsid w:val="00005502"/>
    <w:rsid w:val="00012BC0"/>
    <w:rsid w:val="000172A0"/>
    <w:rsid w:val="00020F49"/>
    <w:rsid w:val="00022785"/>
    <w:rsid w:val="00036D7C"/>
    <w:rsid w:val="00047BC3"/>
    <w:rsid w:val="00052047"/>
    <w:rsid w:val="00056086"/>
    <w:rsid w:val="000572C6"/>
    <w:rsid w:val="0006426D"/>
    <w:rsid w:val="000732D7"/>
    <w:rsid w:val="00073C1E"/>
    <w:rsid w:val="00080242"/>
    <w:rsid w:val="0008582B"/>
    <w:rsid w:val="0008593F"/>
    <w:rsid w:val="00085B83"/>
    <w:rsid w:val="00091AD2"/>
    <w:rsid w:val="000B126F"/>
    <w:rsid w:val="000B13C7"/>
    <w:rsid w:val="000B29AF"/>
    <w:rsid w:val="000B5EF9"/>
    <w:rsid w:val="000B68CE"/>
    <w:rsid w:val="000C0B69"/>
    <w:rsid w:val="000C3F63"/>
    <w:rsid w:val="000C5542"/>
    <w:rsid w:val="000C5B44"/>
    <w:rsid w:val="000E1912"/>
    <w:rsid w:val="000E2CAA"/>
    <w:rsid w:val="000E31E5"/>
    <w:rsid w:val="000E6231"/>
    <w:rsid w:val="00101FDC"/>
    <w:rsid w:val="0010643F"/>
    <w:rsid w:val="00114EB8"/>
    <w:rsid w:val="001168BE"/>
    <w:rsid w:val="0012001B"/>
    <w:rsid w:val="001265E9"/>
    <w:rsid w:val="00127B6B"/>
    <w:rsid w:val="00130461"/>
    <w:rsid w:val="001344FF"/>
    <w:rsid w:val="00140A09"/>
    <w:rsid w:val="0014278D"/>
    <w:rsid w:val="00144C59"/>
    <w:rsid w:val="00154341"/>
    <w:rsid w:val="00161B77"/>
    <w:rsid w:val="00165E57"/>
    <w:rsid w:val="00172754"/>
    <w:rsid w:val="00172EE0"/>
    <w:rsid w:val="00173735"/>
    <w:rsid w:val="00174D28"/>
    <w:rsid w:val="00180318"/>
    <w:rsid w:val="001838C0"/>
    <w:rsid w:val="00183900"/>
    <w:rsid w:val="001857BF"/>
    <w:rsid w:val="00185E96"/>
    <w:rsid w:val="00186AA5"/>
    <w:rsid w:val="00196994"/>
    <w:rsid w:val="001975E4"/>
    <w:rsid w:val="00197F23"/>
    <w:rsid w:val="001A0F2A"/>
    <w:rsid w:val="001D1579"/>
    <w:rsid w:val="001D4B55"/>
    <w:rsid w:val="001D50A9"/>
    <w:rsid w:val="001E0576"/>
    <w:rsid w:val="001E5B6C"/>
    <w:rsid w:val="001E5E3D"/>
    <w:rsid w:val="00203BAB"/>
    <w:rsid w:val="00203BC5"/>
    <w:rsid w:val="00214C06"/>
    <w:rsid w:val="002160EC"/>
    <w:rsid w:val="00222F08"/>
    <w:rsid w:val="002376EA"/>
    <w:rsid w:val="002522F3"/>
    <w:rsid w:val="00255AC9"/>
    <w:rsid w:val="00255D27"/>
    <w:rsid w:val="00261D32"/>
    <w:rsid w:val="0027664B"/>
    <w:rsid w:val="00285E6C"/>
    <w:rsid w:val="002937BA"/>
    <w:rsid w:val="00296275"/>
    <w:rsid w:val="0029779C"/>
    <w:rsid w:val="002A1CE0"/>
    <w:rsid w:val="002A341F"/>
    <w:rsid w:val="002B045C"/>
    <w:rsid w:val="002C2583"/>
    <w:rsid w:val="002C7F45"/>
    <w:rsid w:val="002D1566"/>
    <w:rsid w:val="002D3CA4"/>
    <w:rsid w:val="002D4A16"/>
    <w:rsid w:val="002D67D5"/>
    <w:rsid w:val="00305F48"/>
    <w:rsid w:val="00307683"/>
    <w:rsid w:val="0031152D"/>
    <w:rsid w:val="00314CCA"/>
    <w:rsid w:val="00315A07"/>
    <w:rsid w:val="003250EA"/>
    <w:rsid w:val="00325701"/>
    <w:rsid w:val="00337E87"/>
    <w:rsid w:val="00343380"/>
    <w:rsid w:val="003465A6"/>
    <w:rsid w:val="00350819"/>
    <w:rsid w:val="00356DCE"/>
    <w:rsid w:val="00365DED"/>
    <w:rsid w:val="00374A25"/>
    <w:rsid w:val="00382442"/>
    <w:rsid w:val="003870FD"/>
    <w:rsid w:val="00390923"/>
    <w:rsid w:val="00391E11"/>
    <w:rsid w:val="003A1AD1"/>
    <w:rsid w:val="003B2156"/>
    <w:rsid w:val="003B2775"/>
    <w:rsid w:val="003B6249"/>
    <w:rsid w:val="003E0D48"/>
    <w:rsid w:val="003E5060"/>
    <w:rsid w:val="003E6C8F"/>
    <w:rsid w:val="00405634"/>
    <w:rsid w:val="00410115"/>
    <w:rsid w:val="00411F39"/>
    <w:rsid w:val="0043167D"/>
    <w:rsid w:val="00446933"/>
    <w:rsid w:val="004478D9"/>
    <w:rsid w:val="00452459"/>
    <w:rsid w:val="004563AC"/>
    <w:rsid w:val="0045686C"/>
    <w:rsid w:val="004569CD"/>
    <w:rsid w:val="004641B7"/>
    <w:rsid w:val="00467C72"/>
    <w:rsid w:val="0047018C"/>
    <w:rsid w:val="004729FA"/>
    <w:rsid w:val="004841B8"/>
    <w:rsid w:val="0048636F"/>
    <w:rsid w:val="00486E7E"/>
    <w:rsid w:val="0049055E"/>
    <w:rsid w:val="004960A2"/>
    <w:rsid w:val="00496204"/>
    <w:rsid w:val="00496EA6"/>
    <w:rsid w:val="004A02B4"/>
    <w:rsid w:val="004A4688"/>
    <w:rsid w:val="004A4EC3"/>
    <w:rsid w:val="004B6604"/>
    <w:rsid w:val="004C19B9"/>
    <w:rsid w:val="004C5AB6"/>
    <w:rsid w:val="004C694D"/>
    <w:rsid w:val="004D6B69"/>
    <w:rsid w:val="005027AF"/>
    <w:rsid w:val="005050D8"/>
    <w:rsid w:val="00506287"/>
    <w:rsid w:val="00511A06"/>
    <w:rsid w:val="00514F68"/>
    <w:rsid w:val="00515573"/>
    <w:rsid w:val="00516DE9"/>
    <w:rsid w:val="00517392"/>
    <w:rsid w:val="005174D0"/>
    <w:rsid w:val="00523D61"/>
    <w:rsid w:val="00527114"/>
    <w:rsid w:val="005329D0"/>
    <w:rsid w:val="00550434"/>
    <w:rsid w:val="0056381A"/>
    <w:rsid w:val="00567658"/>
    <w:rsid w:val="00570B49"/>
    <w:rsid w:val="00570C42"/>
    <w:rsid w:val="0057300E"/>
    <w:rsid w:val="005765E2"/>
    <w:rsid w:val="00576A16"/>
    <w:rsid w:val="0058242F"/>
    <w:rsid w:val="00584CCF"/>
    <w:rsid w:val="00590905"/>
    <w:rsid w:val="00597E06"/>
    <w:rsid w:val="005A2E12"/>
    <w:rsid w:val="005B4521"/>
    <w:rsid w:val="005C535A"/>
    <w:rsid w:val="005C79EA"/>
    <w:rsid w:val="005E22E2"/>
    <w:rsid w:val="005E7057"/>
    <w:rsid w:val="00600903"/>
    <w:rsid w:val="00601E5B"/>
    <w:rsid w:val="00607C1D"/>
    <w:rsid w:val="006121C5"/>
    <w:rsid w:val="0061226D"/>
    <w:rsid w:val="00613DB1"/>
    <w:rsid w:val="0063369E"/>
    <w:rsid w:val="00635DA8"/>
    <w:rsid w:val="0064315B"/>
    <w:rsid w:val="00655087"/>
    <w:rsid w:val="006627B9"/>
    <w:rsid w:val="006816A2"/>
    <w:rsid w:val="00697CAE"/>
    <w:rsid w:val="006A251D"/>
    <w:rsid w:val="006A5EE0"/>
    <w:rsid w:val="006B0A2D"/>
    <w:rsid w:val="006B1544"/>
    <w:rsid w:val="006B436F"/>
    <w:rsid w:val="006B6CC9"/>
    <w:rsid w:val="006C10FD"/>
    <w:rsid w:val="006C1DDD"/>
    <w:rsid w:val="006D1921"/>
    <w:rsid w:val="006D76D6"/>
    <w:rsid w:val="006E680A"/>
    <w:rsid w:val="00701D31"/>
    <w:rsid w:val="00703BAF"/>
    <w:rsid w:val="00705C38"/>
    <w:rsid w:val="00716A50"/>
    <w:rsid w:val="007223EE"/>
    <w:rsid w:val="0072433A"/>
    <w:rsid w:val="0073060E"/>
    <w:rsid w:val="00732EC2"/>
    <w:rsid w:val="00733441"/>
    <w:rsid w:val="00733597"/>
    <w:rsid w:val="007361F1"/>
    <w:rsid w:val="0074277A"/>
    <w:rsid w:val="00751656"/>
    <w:rsid w:val="00753704"/>
    <w:rsid w:val="0075406B"/>
    <w:rsid w:val="0075706C"/>
    <w:rsid w:val="0077639D"/>
    <w:rsid w:val="00777678"/>
    <w:rsid w:val="00780221"/>
    <w:rsid w:val="00785BA3"/>
    <w:rsid w:val="007920BF"/>
    <w:rsid w:val="007B01C7"/>
    <w:rsid w:val="007B1D5B"/>
    <w:rsid w:val="007B4424"/>
    <w:rsid w:val="007B6C01"/>
    <w:rsid w:val="007B6EC9"/>
    <w:rsid w:val="007C3000"/>
    <w:rsid w:val="007D60AC"/>
    <w:rsid w:val="007D664E"/>
    <w:rsid w:val="007D722D"/>
    <w:rsid w:val="007E0C22"/>
    <w:rsid w:val="007E5342"/>
    <w:rsid w:val="007E5DB9"/>
    <w:rsid w:val="007E7189"/>
    <w:rsid w:val="007F02F1"/>
    <w:rsid w:val="007F0C37"/>
    <w:rsid w:val="007F28CC"/>
    <w:rsid w:val="007F4417"/>
    <w:rsid w:val="008026B2"/>
    <w:rsid w:val="00803976"/>
    <w:rsid w:val="00804969"/>
    <w:rsid w:val="0080675F"/>
    <w:rsid w:val="0082221A"/>
    <w:rsid w:val="00827BB6"/>
    <w:rsid w:val="0083051E"/>
    <w:rsid w:val="00834FAD"/>
    <w:rsid w:val="0084423E"/>
    <w:rsid w:val="00844DFF"/>
    <w:rsid w:val="008474D5"/>
    <w:rsid w:val="00873F5B"/>
    <w:rsid w:val="00876619"/>
    <w:rsid w:val="00881B3E"/>
    <w:rsid w:val="00882210"/>
    <w:rsid w:val="00883C53"/>
    <w:rsid w:val="0088427C"/>
    <w:rsid w:val="00885624"/>
    <w:rsid w:val="00893C65"/>
    <w:rsid w:val="008B16AD"/>
    <w:rsid w:val="008C2711"/>
    <w:rsid w:val="008C51A6"/>
    <w:rsid w:val="008C6A89"/>
    <w:rsid w:val="008E3A88"/>
    <w:rsid w:val="008E6F08"/>
    <w:rsid w:val="008F11CC"/>
    <w:rsid w:val="008F1EDF"/>
    <w:rsid w:val="00907D5D"/>
    <w:rsid w:val="00910046"/>
    <w:rsid w:val="00910BAC"/>
    <w:rsid w:val="00924092"/>
    <w:rsid w:val="00925919"/>
    <w:rsid w:val="0094034A"/>
    <w:rsid w:val="0094569B"/>
    <w:rsid w:val="009619C0"/>
    <w:rsid w:val="009733D8"/>
    <w:rsid w:val="00980C3C"/>
    <w:rsid w:val="00982BEA"/>
    <w:rsid w:val="00993032"/>
    <w:rsid w:val="00994E31"/>
    <w:rsid w:val="00996615"/>
    <w:rsid w:val="00997BE8"/>
    <w:rsid w:val="009A4B7E"/>
    <w:rsid w:val="009A6D3E"/>
    <w:rsid w:val="009B0604"/>
    <w:rsid w:val="009B69BB"/>
    <w:rsid w:val="009B7B49"/>
    <w:rsid w:val="009C7D9C"/>
    <w:rsid w:val="009D1D08"/>
    <w:rsid w:val="009E0EDC"/>
    <w:rsid w:val="009E14FA"/>
    <w:rsid w:val="009F68DF"/>
    <w:rsid w:val="009F79BB"/>
    <w:rsid w:val="00A045C7"/>
    <w:rsid w:val="00A127BF"/>
    <w:rsid w:val="00A16096"/>
    <w:rsid w:val="00A20E26"/>
    <w:rsid w:val="00A27463"/>
    <w:rsid w:val="00A30E4E"/>
    <w:rsid w:val="00A31578"/>
    <w:rsid w:val="00A33005"/>
    <w:rsid w:val="00A35F95"/>
    <w:rsid w:val="00A57795"/>
    <w:rsid w:val="00A57F72"/>
    <w:rsid w:val="00A62FDC"/>
    <w:rsid w:val="00A702EB"/>
    <w:rsid w:val="00A74356"/>
    <w:rsid w:val="00A9307F"/>
    <w:rsid w:val="00A94693"/>
    <w:rsid w:val="00AB2B46"/>
    <w:rsid w:val="00AB3422"/>
    <w:rsid w:val="00AC0120"/>
    <w:rsid w:val="00AD0E69"/>
    <w:rsid w:val="00AD4E38"/>
    <w:rsid w:val="00AE529F"/>
    <w:rsid w:val="00AE6571"/>
    <w:rsid w:val="00AE7EF7"/>
    <w:rsid w:val="00AF025B"/>
    <w:rsid w:val="00AF5031"/>
    <w:rsid w:val="00B03826"/>
    <w:rsid w:val="00B04EDE"/>
    <w:rsid w:val="00B113F7"/>
    <w:rsid w:val="00B273BC"/>
    <w:rsid w:val="00B33958"/>
    <w:rsid w:val="00B33D79"/>
    <w:rsid w:val="00B37EFF"/>
    <w:rsid w:val="00B45F5D"/>
    <w:rsid w:val="00B53F48"/>
    <w:rsid w:val="00B57ED3"/>
    <w:rsid w:val="00B612E9"/>
    <w:rsid w:val="00B63EF8"/>
    <w:rsid w:val="00B70110"/>
    <w:rsid w:val="00B713C2"/>
    <w:rsid w:val="00B813CA"/>
    <w:rsid w:val="00BA1D58"/>
    <w:rsid w:val="00BA3868"/>
    <w:rsid w:val="00BB29E1"/>
    <w:rsid w:val="00BB512F"/>
    <w:rsid w:val="00BC2146"/>
    <w:rsid w:val="00BC6540"/>
    <w:rsid w:val="00BD712B"/>
    <w:rsid w:val="00BD7153"/>
    <w:rsid w:val="00BE19AA"/>
    <w:rsid w:val="00BF0B65"/>
    <w:rsid w:val="00C00DE2"/>
    <w:rsid w:val="00C0318F"/>
    <w:rsid w:val="00C20F7F"/>
    <w:rsid w:val="00C22126"/>
    <w:rsid w:val="00C224AA"/>
    <w:rsid w:val="00C22EA5"/>
    <w:rsid w:val="00C3112A"/>
    <w:rsid w:val="00C4125B"/>
    <w:rsid w:val="00C46F98"/>
    <w:rsid w:val="00C563B7"/>
    <w:rsid w:val="00C5697E"/>
    <w:rsid w:val="00C61BE5"/>
    <w:rsid w:val="00C65349"/>
    <w:rsid w:val="00C9199C"/>
    <w:rsid w:val="00C974F4"/>
    <w:rsid w:val="00CA5737"/>
    <w:rsid w:val="00CB4787"/>
    <w:rsid w:val="00CB7C87"/>
    <w:rsid w:val="00CD3206"/>
    <w:rsid w:val="00CE39FD"/>
    <w:rsid w:val="00CE665B"/>
    <w:rsid w:val="00CE68F0"/>
    <w:rsid w:val="00CE6DE9"/>
    <w:rsid w:val="00CF1513"/>
    <w:rsid w:val="00CF2938"/>
    <w:rsid w:val="00CF758A"/>
    <w:rsid w:val="00D20CEB"/>
    <w:rsid w:val="00D30EF9"/>
    <w:rsid w:val="00D370E8"/>
    <w:rsid w:val="00D41AEB"/>
    <w:rsid w:val="00D41DE6"/>
    <w:rsid w:val="00D42CA6"/>
    <w:rsid w:val="00D43BB6"/>
    <w:rsid w:val="00D44985"/>
    <w:rsid w:val="00D51FA6"/>
    <w:rsid w:val="00D6731C"/>
    <w:rsid w:val="00D73E3F"/>
    <w:rsid w:val="00D7635D"/>
    <w:rsid w:val="00D76588"/>
    <w:rsid w:val="00D7777E"/>
    <w:rsid w:val="00D85BC2"/>
    <w:rsid w:val="00D93F85"/>
    <w:rsid w:val="00DA4993"/>
    <w:rsid w:val="00DA5689"/>
    <w:rsid w:val="00DB683D"/>
    <w:rsid w:val="00DB7567"/>
    <w:rsid w:val="00DC310E"/>
    <w:rsid w:val="00DC37E2"/>
    <w:rsid w:val="00DD1213"/>
    <w:rsid w:val="00DD1AF5"/>
    <w:rsid w:val="00DD4B25"/>
    <w:rsid w:val="00DE1295"/>
    <w:rsid w:val="00DE3E44"/>
    <w:rsid w:val="00DE4870"/>
    <w:rsid w:val="00DF3026"/>
    <w:rsid w:val="00DF5709"/>
    <w:rsid w:val="00E02C1D"/>
    <w:rsid w:val="00E05095"/>
    <w:rsid w:val="00E0544F"/>
    <w:rsid w:val="00E107A1"/>
    <w:rsid w:val="00E165F0"/>
    <w:rsid w:val="00E23B1E"/>
    <w:rsid w:val="00E23E34"/>
    <w:rsid w:val="00E30188"/>
    <w:rsid w:val="00E36C40"/>
    <w:rsid w:val="00E44F00"/>
    <w:rsid w:val="00E53B76"/>
    <w:rsid w:val="00E626FA"/>
    <w:rsid w:val="00E635C2"/>
    <w:rsid w:val="00E64687"/>
    <w:rsid w:val="00E67660"/>
    <w:rsid w:val="00E679B6"/>
    <w:rsid w:val="00E71886"/>
    <w:rsid w:val="00E84F46"/>
    <w:rsid w:val="00E85BA9"/>
    <w:rsid w:val="00E85DFB"/>
    <w:rsid w:val="00E953D7"/>
    <w:rsid w:val="00EA462E"/>
    <w:rsid w:val="00EB0A4B"/>
    <w:rsid w:val="00EB1DCA"/>
    <w:rsid w:val="00EB7234"/>
    <w:rsid w:val="00EC2C89"/>
    <w:rsid w:val="00EC5CAD"/>
    <w:rsid w:val="00EC60B7"/>
    <w:rsid w:val="00ED16A0"/>
    <w:rsid w:val="00ED52EA"/>
    <w:rsid w:val="00EE2001"/>
    <w:rsid w:val="00EE34DE"/>
    <w:rsid w:val="00EE676C"/>
    <w:rsid w:val="00EF13DD"/>
    <w:rsid w:val="00EF3405"/>
    <w:rsid w:val="00EF6EA3"/>
    <w:rsid w:val="00F05090"/>
    <w:rsid w:val="00F13BF6"/>
    <w:rsid w:val="00F14884"/>
    <w:rsid w:val="00F20992"/>
    <w:rsid w:val="00F23775"/>
    <w:rsid w:val="00F241A5"/>
    <w:rsid w:val="00F40B1B"/>
    <w:rsid w:val="00F41C35"/>
    <w:rsid w:val="00F4234D"/>
    <w:rsid w:val="00F46532"/>
    <w:rsid w:val="00F60843"/>
    <w:rsid w:val="00F71299"/>
    <w:rsid w:val="00F75E0A"/>
    <w:rsid w:val="00F8256B"/>
    <w:rsid w:val="00FC455D"/>
    <w:rsid w:val="00FD5EDA"/>
    <w:rsid w:val="00FE20A6"/>
    <w:rsid w:val="00FE2B43"/>
    <w:rsid w:val="00FE31BB"/>
    <w:rsid w:val="00FE68C4"/>
    <w:rsid w:val="00FF075F"/>
    <w:rsid w:val="00FF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588FA195-E134-1E41-BCE1-2AE1BBB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soft.de/diash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quasof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EF40-1F61-BC4F-A945-4842C10A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5644</Characters>
  <Application>Microsoft Office Word</Application>
  <DocSecurity>0</DocSecurity>
  <Lines>81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6503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Microsoft Office User</cp:lastModifiedBy>
  <cp:revision>2</cp:revision>
  <cp:lastPrinted>2019-01-30T09:45:00Z</cp:lastPrinted>
  <dcterms:created xsi:type="dcterms:W3CDTF">2021-01-27T17:20:00Z</dcterms:created>
  <dcterms:modified xsi:type="dcterms:W3CDTF">2021-01-27T17:20:00Z</dcterms:modified>
  <cp:category/>
</cp:coreProperties>
</file>