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C45D2" w14:textId="77777777" w:rsidR="00C20A35" w:rsidRPr="00B934AC" w:rsidRDefault="00273C48" w:rsidP="00C6336A">
      <w:pPr>
        <w:spacing w:before="120" w:line="360" w:lineRule="auto"/>
        <w:outlineLvl w:val="0"/>
        <w:rPr>
          <w:rFonts w:ascii="Calibri" w:hAnsi="Calibri" w:cs="Calibri"/>
        </w:rPr>
      </w:pPr>
      <w:r w:rsidRPr="00B934AC">
        <w:rPr>
          <w:rFonts w:ascii="Calibri" w:hAnsi="Calibri" w:cs="Calibri"/>
          <w:noProof/>
        </w:rPr>
        <w:drawing>
          <wp:anchor distT="0" distB="0" distL="114300" distR="114300" simplePos="0" relativeHeight="251658752" behindDoc="0" locked="0" layoutInCell="1" allowOverlap="1" wp14:anchorId="3052284B" wp14:editId="5AE08D1A">
            <wp:simplePos x="0" y="0"/>
            <wp:positionH relativeFrom="column">
              <wp:align>right</wp:align>
            </wp:positionH>
            <wp:positionV relativeFrom="paragraph">
              <wp:align>top</wp:align>
            </wp:positionV>
            <wp:extent cx="1082040" cy="245110"/>
            <wp:effectExtent l="0" t="0" r="10160" b="8890"/>
            <wp:wrapSquare wrapText="bothSides"/>
            <wp:docPr id="1" name="Picture 1" descr="Glamox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xr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245110"/>
                    </a:xfrm>
                    <a:prstGeom prst="rect">
                      <a:avLst/>
                    </a:prstGeom>
                    <a:noFill/>
                    <a:ln>
                      <a:noFill/>
                    </a:ln>
                  </pic:spPr>
                </pic:pic>
              </a:graphicData>
            </a:graphic>
          </wp:anchor>
        </w:drawing>
      </w:r>
      <w:r w:rsidR="007929B8" w:rsidRPr="00B934AC">
        <w:rPr>
          <w:rFonts w:ascii="Calibri" w:hAnsi="Calibri" w:cs="Calibri"/>
        </w:rPr>
        <w:t>Presseinformation</w:t>
      </w:r>
    </w:p>
    <w:p w14:paraId="7B4F67D8" w14:textId="77777777" w:rsidR="007929B8" w:rsidRPr="00B934AC" w:rsidRDefault="007929B8" w:rsidP="00B631F1">
      <w:pPr>
        <w:spacing w:line="360" w:lineRule="auto"/>
      </w:pPr>
    </w:p>
    <w:p w14:paraId="304FD284" w14:textId="31234855" w:rsidR="00B631F1" w:rsidRPr="00B934AC" w:rsidRDefault="00B631F1" w:rsidP="00B631F1">
      <w:pPr>
        <w:spacing w:line="360" w:lineRule="auto"/>
      </w:pPr>
    </w:p>
    <w:p w14:paraId="319AA22C" w14:textId="77777777" w:rsidR="00EF51CE" w:rsidRPr="00B934AC" w:rsidRDefault="00EF51CE" w:rsidP="00B631F1">
      <w:pPr>
        <w:spacing w:line="360" w:lineRule="auto"/>
      </w:pPr>
    </w:p>
    <w:p w14:paraId="7F82D748" w14:textId="417B1FFC" w:rsidR="0057526C" w:rsidRPr="00065A37" w:rsidRDefault="001D7B6F" w:rsidP="0057526C">
      <w:pPr>
        <w:widowControl w:val="0"/>
        <w:autoSpaceDE w:val="0"/>
        <w:autoSpaceDN w:val="0"/>
        <w:adjustRightInd w:val="0"/>
        <w:spacing w:after="60" w:line="360" w:lineRule="auto"/>
        <w:rPr>
          <w:rFonts w:ascii="Corbel" w:hAnsi="Corbel" w:cs="Arial"/>
          <w:b/>
          <w:color w:val="000000"/>
          <w:spacing w:val="8"/>
          <w:kern w:val="36"/>
          <w:sz w:val="32"/>
          <w:szCs w:val="32"/>
        </w:rPr>
      </w:pPr>
      <w:bookmarkStart w:id="0" w:name="OLE_LINK3"/>
      <w:bookmarkStart w:id="1" w:name="OLE_LINK4"/>
      <w:r w:rsidRPr="00065A37">
        <w:rPr>
          <w:rFonts w:ascii="Corbel" w:hAnsi="Corbel" w:cs="Arial"/>
          <w:b/>
          <w:color w:val="000000"/>
          <w:spacing w:val="8"/>
          <w:kern w:val="36"/>
          <w:sz w:val="32"/>
          <w:szCs w:val="32"/>
        </w:rPr>
        <w:t xml:space="preserve">Glamox </w:t>
      </w:r>
      <w:r w:rsidR="00D379BE" w:rsidRPr="00065A37">
        <w:rPr>
          <w:rFonts w:ascii="Corbel" w:hAnsi="Corbel" w:cs="Arial"/>
          <w:b/>
          <w:color w:val="000000"/>
          <w:spacing w:val="8"/>
          <w:kern w:val="36"/>
          <w:sz w:val="32"/>
          <w:szCs w:val="32"/>
        </w:rPr>
        <w:t xml:space="preserve">stellt die neue </w:t>
      </w:r>
      <w:r w:rsidR="00065A37">
        <w:rPr>
          <w:rFonts w:ascii="Corbel" w:hAnsi="Corbel" w:cs="Arial"/>
          <w:b/>
          <w:color w:val="000000"/>
          <w:spacing w:val="8"/>
          <w:kern w:val="36"/>
          <w:sz w:val="32"/>
          <w:szCs w:val="32"/>
        </w:rPr>
        <w:t xml:space="preserve">Luxo </w:t>
      </w:r>
      <w:r w:rsidR="00D379BE" w:rsidRPr="00065A37">
        <w:rPr>
          <w:rFonts w:ascii="Corbel" w:hAnsi="Corbel" w:cs="Arial"/>
          <w:b/>
          <w:color w:val="000000"/>
          <w:spacing w:val="8"/>
          <w:kern w:val="36"/>
          <w:sz w:val="32"/>
          <w:szCs w:val="32"/>
        </w:rPr>
        <w:t>Nordic Collection vor</w:t>
      </w:r>
    </w:p>
    <w:p w14:paraId="00E44155" w14:textId="41CEBCA4" w:rsidR="009B60F3" w:rsidRPr="00065A37" w:rsidRDefault="009B60F3" w:rsidP="001D7B6F">
      <w:pPr>
        <w:spacing w:after="120" w:line="360" w:lineRule="auto"/>
        <w:jc w:val="both"/>
        <w:rPr>
          <w:rFonts w:ascii="Corbel" w:hAnsi="Corbel"/>
          <w:b/>
          <w:i/>
          <w:sz w:val="22"/>
          <w:szCs w:val="22"/>
        </w:rPr>
      </w:pPr>
      <w:r w:rsidRPr="00065A37">
        <w:rPr>
          <w:rFonts w:ascii="Corbel" w:hAnsi="Corbel"/>
          <w:i/>
        </w:rPr>
        <w:t>Mit drei neuen Produktfamilien von dekorativen Pendelleuchten dokumentiert Glamox seine nordische Herkunft</w:t>
      </w:r>
    </w:p>
    <w:p w14:paraId="1F291687" w14:textId="68B9CD73" w:rsidR="00562598" w:rsidRPr="00065A37" w:rsidRDefault="002E4268" w:rsidP="00065A37">
      <w:pPr>
        <w:spacing w:after="120" w:line="360" w:lineRule="auto"/>
        <w:jc w:val="both"/>
        <w:rPr>
          <w:rFonts w:ascii="Corbel" w:hAnsi="Corbel"/>
          <w:sz w:val="22"/>
          <w:szCs w:val="22"/>
        </w:rPr>
      </w:pPr>
      <w:r w:rsidRPr="00065A37">
        <w:rPr>
          <w:rFonts w:ascii="Corbel" w:hAnsi="Corbel"/>
          <w:b/>
          <w:sz w:val="22"/>
          <w:szCs w:val="22"/>
        </w:rPr>
        <w:t>Hildesheim,</w:t>
      </w:r>
      <w:r w:rsidR="00C526CF" w:rsidRPr="00065A37">
        <w:rPr>
          <w:rFonts w:ascii="Corbel" w:hAnsi="Corbel"/>
          <w:b/>
          <w:sz w:val="22"/>
          <w:szCs w:val="22"/>
        </w:rPr>
        <w:t xml:space="preserve"> </w:t>
      </w:r>
      <w:r w:rsidR="003F7293">
        <w:rPr>
          <w:rFonts w:ascii="Corbel" w:hAnsi="Corbel"/>
          <w:b/>
          <w:sz w:val="22"/>
          <w:szCs w:val="22"/>
        </w:rPr>
        <w:t xml:space="preserve">25. </w:t>
      </w:r>
      <w:r w:rsidR="004D3E5A">
        <w:rPr>
          <w:rFonts w:ascii="Corbel" w:hAnsi="Corbel"/>
          <w:b/>
          <w:sz w:val="22"/>
          <w:szCs w:val="22"/>
        </w:rPr>
        <w:t>November</w:t>
      </w:r>
      <w:r w:rsidRPr="00065A37">
        <w:rPr>
          <w:rFonts w:ascii="Corbel" w:hAnsi="Corbel"/>
          <w:b/>
          <w:sz w:val="22"/>
          <w:szCs w:val="22"/>
        </w:rPr>
        <w:t xml:space="preserve"> 2020</w:t>
      </w:r>
      <w:r w:rsidRPr="00065A37">
        <w:rPr>
          <w:rFonts w:ascii="Corbel" w:hAnsi="Corbel"/>
          <w:sz w:val="22"/>
          <w:szCs w:val="22"/>
        </w:rPr>
        <w:t xml:space="preserve"> – </w:t>
      </w:r>
      <w:r w:rsidR="004D3E5A">
        <w:rPr>
          <w:rFonts w:ascii="Corbel" w:hAnsi="Corbel"/>
          <w:sz w:val="22"/>
          <w:szCs w:val="22"/>
        </w:rPr>
        <w:t xml:space="preserve">Glamox stellt die </w:t>
      </w:r>
      <w:r w:rsidR="009B60F3" w:rsidRPr="00065A37">
        <w:rPr>
          <w:rFonts w:ascii="Corbel" w:hAnsi="Corbel"/>
          <w:sz w:val="22"/>
          <w:szCs w:val="22"/>
        </w:rPr>
        <w:t>neue Nordic Collection von Luxo</w:t>
      </w:r>
      <w:r w:rsidR="004D3E5A">
        <w:rPr>
          <w:rFonts w:ascii="Corbel" w:hAnsi="Corbel"/>
          <w:sz w:val="22"/>
          <w:szCs w:val="22"/>
        </w:rPr>
        <w:t xml:space="preserve"> vor</w:t>
      </w:r>
      <w:r w:rsidR="00E611C8" w:rsidRPr="00065A37">
        <w:rPr>
          <w:rFonts w:ascii="Corbel" w:hAnsi="Corbel"/>
          <w:sz w:val="22"/>
          <w:szCs w:val="22"/>
        </w:rPr>
        <w:t>, bestehend aus den Serien SVA, ELV und SNÖ</w:t>
      </w:r>
      <w:r w:rsidR="004D3E5A">
        <w:rPr>
          <w:rFonts w:ascii="Corbel" w:hAnsi="Corbel"/>
          <w:sz w:val="22"/>
          <w:szCs w:val="22"/>
        </w:rPr>
        <w:t xml:space="preserve">. </w:t>
      </w:r>
      <w:r w:rsidR="00E611C8" w:rsidRPr="00065A37">
        <w:rPr>
          <w:rFonts w:ascii="Corbel" w:hAnsi="Corbel"/>
          <w:sz w:val="22"/>
          <w:szCs w:val="22"/>
        </w:rPr>
        <w:t xml:space="preserve">Die </w:t>
      </w:r>
      <w:r w:rsidR="00557D39" w:rsidRPr="00065A37">
        <w:rPr>
          <w:rFonts w:ascii="Corbel" w:hAnsi="Corbel"/>
          <w:sz w:val="22"/>
          <w:szCs w:val="22"/>
        </w:rPr>
        <w:t>Nordic Collection orientiert sich an modernen Lichtkonzepten</w:t>
      </w:r>
      <w:r w:rsidR="004D3E5A">
        <w:rPr>
          <w:rFonts w:ascii="Corbel" w:hAnsi="Corbel"/>
          <w:sz w:val="22"/>
          <w:szCs w:val="22"/>
        </w:rPr>
        <w:t>:</w:t>
      </w:r>
      <w:r w:rsidR="00557D39" w:rsidRPr="00065A37">
        <w:rPr>
          <w:rFonts w:ascii="Corbel" w:hAnsi="Corbel"/>
          <w:sz w:val="22"/>
          <w:szCs w:val="22"/>
        </w:rPr>
        <w:t xml:space="preserve"> Die ruhige und klare Ästhetik spiegelt sich in der äußeren Form, der Materialgestaltung und der Lichtfunktion jeder </w:t>
      </w:r>
      <w:r w:rsidR="00E611C8" w:rsidRPr="00065A37">
        <w:rPr>
          <w:rFonts w:ascii="Corbel" w:hAnsi="Corbel"/>
          <w:sz w:val="22"/>
          <w:szCs w:val="22"/>
        </w:rPr>
        <w:t>Leuchte</w:t>
      </w:r>
      <w:r w:rsidR="00557D39" w:rsidRPr="00065A37">
        <w:rPr>
          <w:rFonts w:ascii="Corbel" w:hAnsi="Corbel"/>
          <w:sz w:val="22"/>
          <w:szCs w:val="22"/>
        </w:rPr>
        <w:t xml:space="preserve"> </w:t>
      </w:r>
      <w:r w:rsidR="007D5556" w:rsidRPr="00065A37">
        <w:rPr>
          <w:rFonts w:ascii="Corbel" w:hAnsi="Corbel"/>
          <w:sz w:val="22"/>
          <w:szCs w:val="22"/>
        </w:rPr>
        <w:t>wi</w:t>
      </w:r>
      <w:r w:rsidR="007D5556">
        <w:rPr>
          <w:rFonts w:ascii="Corbel" w:hAnsi="Corbel"/>
          <w:sz w:val="22"/>
          <w:szCs w:val="22"/>
        </w:rPr>
        <w:t>der</w:t>
      </w:r>
      <w:r w:rsidR="00557D39" w:rsidRPr="00065A37">
        <w:rPr>
          <w:rFonts w:ascii="Corbel" w:hAnsi="Corbel"/>
          <w:sz w:val="22"/>
          <w:szCs w:val="22"/>
        </w:rPr>
        <w:t xml:space="preserve">. Die Kollektion hat eine logische Struktur und ein ganzheitliches Design. </w:t>
      </w:r>
      <w:r w:rsidR="00E611C8" w:rsidRPr="00065A37">
        <w:rPr>
          <w:rFonts w:ascii="Corbel" w:hAnsi="Corbel"/>
          <w:sz w:val="22"/>
          <w:szCs w:val="22"/>
        </w:rPr>
        <w:t>Damit decken die</w:t>
      </w:r>
      <w:r w:rsidR="00557D39" w:rsidRPr="00065A37">
        <w:rPr>
          <w:rFonts w:ascii="Corbel" w:hAnsi="Corbel"/>
          <w:sz w:val="22"/>
          <w:szCs w:val="22"/>
        </w:rPr>
        <w:t xml:space="preserve"> Produktfamilien ein breites Spektrum an Wünschen und Anforderungen ab, da die gesamte Bandbreite von direktem bis hin zu gestreutem und offenem Licht angeboten wird. Das besondere Design ist in Zusammenarbeit von Glamox mit dem norwegischen Industriedesign-Studio Permafrost entstanden.</w:t>
      </w:r>
      <w:r w:rsidR="000F6147" w:rsidRPr="00065A37">
        <w:rPr>
          <w:rFonts w:ascii="Corbel" w:hAnsi="Corbel"/>
          <w:sz w:val="22"/>
          <w:szCs w:val="22"/>
        </w:rPr>
        <w:t xml:space="preserve"> </w:t>
      </w:r>
    </w:p>
    <w:p w14:paraId="673DCCD5" w14:textId="43F9591A" w:rsidR="00557D39" w:rsidRPr="00065A37" w:rsidRDefault="000F6147" w:rsidP="00065A37">
      <w:pPr>
        <w:spacing w:after="120" w:line="360" w:lineRule="auto"/>
        <w:jc w:val="both"/>
        <w:rPr>
          <w:rFonts w:ascii="Corbel" w:hAnsi="Corbel"/>
          <w:sz w:val="22"/>
          <w:szCs w:val="22"/>
        </w:rPr>
      </w:pPr>
      <w:r w:rsidRPr="00065A37">
        <w:rPr>
          <w:rFonts w:ascii="Corbel" w:hAnsi="Corbel"/>
          <w:sz w:val="22"/>
          <w:szCs w:val="22"/>
        </w:rPr>
        <w:t xml:space="preserve">Für Hans </w:t>
      </w:r>
      <w:proofErr w:type="spellStart"/>
      <w:r w:rsidRPr="00065A37">
        <w:rPr>
          <w:rFonts w:ascii="Corbel" w:hAnsi="Corbel"/>
          <w:sz w:val="22"/>
          <w:szCs w:val="22"/>
        </w:rPr>
        <w:t>Bleken</w:t>
      </w:r>
      <w:proofErr w:type="spellEnd"/>
      <w:r w:rsidRPr="00065A37">
        <w:rPr>
          <w:rFonts w:ascii="Corbel" w:hAnsi="Corbel"/>
          <w:sz w:val="22"/>
          <w:szCs w:val="22"/>
        </w:rPr>
        <w:t xml:space="preserve"> </w:t>
      </w:r>
      <w:proofErr w:type="spellStart"/>
      <w:r w:rsidRPr="00065A37">
        <w:rPr>
          <w:rFonts w:ascii="Corbel" w:hAnsi="Corbel"/>
          <w:sz w:val="22"/>
          <w:szCs w:val="22"/>
        </w:rPr>
        <w:t>Rud</w:t>
      </w:r>
      <w:proofErr w:type="spellEnd"/>
      <w:r w:rsidRPr="00065A37">
        <w:rPr>
          <w:rFonts w:ascii="Corbel" w:hAnsi="Corbel"/>
          <w:sz w:val="22"/>
          <w:szCs w:val="22"/>
        </w:rPr>
        <w:t>, dem verantwortlichen Industriedesigner von Glamox, ist das Design eine Hommage an das nordische Erbe von Glamox.</w:t>
      </w:r>
      <w:r w:rsidR="00562598" w:rsidRPr="00065A37">
        <w:rPr>
          <w:rFonts w:ascii="Corbel" w:hAnsi="Corbel"/>
          <w:sz w:val="22"/>
          <w:szCs w:val="22"/>
        </w:rPr>
        <w:t xml:space="preserve"> „Das Design lässt Assoziationen an die große und vielfältige Landschaft der nordischen Länder aufkommen. Von verwitterten Küstenlinien bis hin zu zerklüfteten Bergen und dichten Wäldern", fasst Herr </w:t>
      </w:r>
      <w:proofErr w:type="spellStart"/>
      <w:r w:rsidR="00562598" w:rsidRPr="00065A37">
        <w:rPr>
          <w:rFonts w:ascii="Corbel" w:hAnsi="Corbel"/>
          <w:sz w:val="22"/>
          <w:szCs w:val="22"/>
        </w:rPr>
        <w:t>Rud</w:t>
      </w:r>
      <w:proofErr w:type="spellEnd"/>
      <w:r w:rsidR="00562598" w:rsidRPr="00065A37">
        <w:rPr>
          <w:rFonts w:ascii="Corbel" w:hAnsi="Corbel"/>
          <w:sz w:val="22"/>
          <w:szCs w:val="22"/>
        </w:rPr>
        <w:t xml:space="preserve"> das Konzept und die Idee zum Design zusammen.</w:t>
      </w:r>
      <w:r w:rsidR="00C45390" w:rsidRPr="00065A37">
        <w:rPr>
          <w:rFonts w:ascii="Corbel" w:hAnsi="Corbel"/>
          <w:sz w:val="22"/>
          <w:szCs w:val="22"/>
        </w:rPr>
        <w:t xml:space="preserve"> Zudem war die Entwicklung des jeweiligen Diffusors ein wichtiger Aspekt, um die natürlichen Eigenschaften des Lichts hervorzuheben. </w:t>
      </w:r>
    </w:p>
    <w:p w14:paraId="43EF6911" w14:textId="7C34A347" w:rsidR="001D7B6F" w:rsidRPr="00065A37" w:rsidRDefault="00601FF6" w:rsidP="00065A37">
      <w:pPr>
        <w:spacing w:after="120" w:line="360" w:lineRule="auto"/>
        <w:jc w:val="both"/>
        <w:rPr>
          <w:rFonts w:ascii="Corbel" w:hAnsi="Corbel"/>
          <w:b/>
          <w:sz w:val="22"/>
          <w:szCs w:val="22"/>
        </w:rPr>
      </w:pPr>
      <w:r w:rsidRPr="00065A37">
        <w:rPr>
          <w:rFonts w:ascii="Corbel" w:hAnsi="Corbel"/>
          <w:b/>
          <w:sz w:val="22"/>
          <w:szCs w:val="22"/>
        </w:rPr>
        <w:t>Moderner Lichtkern</w:t>
      </w:r>
    </w:p>
    <w:p w14:paraId="6EB80459" w14:textId="50B20BA0" w:rsidR="00601FF6" w:rsidRPr="00065A37" w:rsidRDefault="00601FF6" w:rsidP="00065A37">
      <w:pPr>
        <w:spacing w:after="120" w:line="360" w:lineRule="auto"/>
        <w:jc w:val="both"/>
        <w:rPr>
          <w:rFonts w:ascii="Corbel" w:hAnsi="Corbel"/>
          <w:sz w:val="22"/>
          <w:szCs w:val="22"/>
        </w:rPr>
      </w:pPr>
      <w:r w:rsidRPr="00065A37">
        <w:rPr>
          <w:rFonts w:ascii="Corbel" w:hAnsi="Corbel"/>
          <w:sz w:val="22"/>
          <w:szCs w:val="22"/>
        </w:rPr>
        <w:t>Jede Pendelleuchte der neuen Nordic Collection ist um einen modernen Lichtkern mit professionellen LED-Lichtquellen und Treibern herum aufgebaut. Die ruhige und ausgeprägte Ästhetik spiegelt sich in der äußeren Form, der Material</w:t>
      </w:r>
      <w:r w:rsidR="003D4840">
        <w:rPr>
          <w:rFonts w:ascii="Corbel" w:hAnsi="Corbel"/>
          <w:sz w:val="22"/>
          <w:szCs w:val="22"/>
        </w:rPr>
        <w:t>auswahl</w:t>
      </w:r>
      <w:r w:rsidRPr="00065A37">
        <w:rPr>
          <w:rFonts w:ascii="Corbel" w:hAnsi="Corbel"/>
          <w:sz w:val="22"/>
          <w:szCs w:val="22"/>
        </w:rPr>
        <w:t xml:space="preserve"> und der Lichtfunktion jeder Leuchte wider. </w:t>
      </w:r>
    </w:p>
    <w:p w14:paraId="04E4C4B3" w14:textId="13A808FE" w:rsidR="001D7B6F" w:rsidRPr="00065A37" w:rsidRDefault="006A3BB7" w:rsidP="00065A37">
      <w:pPr>
        <w:spacing w:after="120" w:line="360" w:lineRule="auto"/>
        <w:jc w:val="both"/>
        <w:rPr>
          <w:rFonts w:ascii="Corbel" w:hAnsi="Corbel"/>
          <w:b/>
          <w:sz w:val="22"/>
          <w:szCs w:val="22"/>
        </w:rPr>
      </w:pPr>
      <w:r w:rsidRPr="00065A37">
        <w:rPr>
          <w:rFonts w:ascii="Corbel" w:hAnsi="Corbel"/>
          <w:b/>
          <w:sz w:val="22"/>
          <w:szCs w:val="22"/>
        </w:rPr>
        <w:t>Natürliches Ambiente</w:t>
      </w:r>
    </w:p>
    <w:p w14:paraId="313D415E" w14:textId="7B47A339" w:rsidR="00601FF6" w:rsidRPr="00065A37" w:rsidRDefault="00601FF6" w:rsidP="00065A37">
      <w:pPr>
        <w:spacing w:after="120" w:line="360" w:lineRule="auto"/>
        <w:jc w:val="both"/>
        <w:rPr>
          <w:rFonts w:ascii="Corbel" w:hAnsi="Corbel"/>
          <w:sz w:val="22"/>
          <w:szCs w:val="22"/>
        </w:rPr>
      </w:pPr>
      <w:r w:rsidRPr="00065A37">
        <w:rPr>
          <w:rFonts w:ascii="Corbel" w:hAnsi="Corbel"/>
          <w:sz w:val="22"/>
          <w:szCs w:val="22"/>
        </w:rPr>
        <w:t xml:space="preserve">Die Namen der drei </w:t>
      </w:r>
      <w:proofErr w:type="spellStart"/>
      <w:r w:rsidRPr="00065A37">
        <w:rPr>
          <w:rFonts w:ascii="Corbel" w:hAnsi="Corbel"/>
          <w:sz w:val="22"/>
          <w:szCs w:val="22"/>
        </w:rPr>
        <w:t>Leuchten</w:t>
      </w:r>
      <w:r w:rsidR="00D50A6E">
        <w:rPr>
          <w:rFonts w:ascii="Corbel" w:hAnsi="Corbel"/>
          <w:sz w:val="22"/>
          <w:szCs w:val="22"/>
        </w:rPr>
        <w:t>f</w:t>
      </w:r>
      <w:r w:rsidRPr="00065A37">
        <w:rPr>
          <w:rFonts w:ascii="Corbel" w:hAnsi="Corbel"/>
          <w:sz w:val="22"/>
          <w:szCs w:val="22"/>
        </w:rPr>
        <w:t>amilien</w:t>
      </w:r>
      <w:proofErr w:type="spellEnd"/>
      <w:r w:rsidRPr="00065A37">
        <w:rPr>
          <w:rFonts w:ascii="Corbel" w:hAnsi="Corbel"/>
          <w:sz w:val="22"/>
          <w:szCs w:val="22"/>
        </w:rPr>
        <w:t xml:space="preserve"> beziehen sich auf verschiedene Elemente der nordischen Natur. SNÖ ist das norwegische Wort für Schnee und ELV bedeutet Fluss. Das Wort SVA bezieht sich auf die glatten Felshänge, die entlang der nordischen Küstenlinien zu sehen sind, auch "</w:t>
      </w:r>
      <w:proofErr w:type="spellStart"/>
      <w:r w:rsidRPr="00065A37">
        <w:rPr>
          <w:rFonts w:ascii="Corbel" w:hAnsi="Corbel"/>
          <w:sz w:val="22"/>
          <w:szCs w:val="22"/>
        </w:rPr>
        <w:t>Svaberg</w:t>
      </w:r>
      <w:proofErr w:type="spellEnd"/>
      <w:r w:rsidRPr="00065A37">
        <w:rPr>
          <w:rFonts w:ascii="Corbel" w:hAnsi="Corbel"/>
          <w:sz w:val="22"/>
          <w:szCs w:val="22"/>
        </w:rPr>
        <w:t xml:space="preserve">" genannt. Wichtige Unterscheidungsmerkmale liegen bei den verschiedenen Lichteigenschaften: Während SVA </w:t>
      </w:r>
      <w:r w:rsidRPr="00065A37">
        <w:rPr>
          <w:rFonts w:ascii="Corbel" w:hAnsi="Corbel"/>
          <w:sz w:val="22"/>
          <w:szCs w:val="22"/>
        </w:rPr>
        <w:lastRenderedPageBreak/>
        <w:t xml:space="preserve">ein konzentriertes Licht hat, hat SNÖ ein diffuses Licht und ELV liegt dazwischen. Auf diese Weise können die verschiedenen </w:t>
      </w:r>
      <w:r w:rsidR="003D4840">
        <w:rPr>
          <w:rFonts w:ascii="Corbel" w:hAnsi="Corbel"/>
          <w:sz w:val="22"/>
          <w:szCs w:val="22"/>
        </w:rPr>
        <w:t>Leuchten</w:t>
      </w:r>
      <w:r w:rsidRPr="00065A37">
        <w:rPr>
          <w:rFonts w:ascii="Corbel" w:hAnsi="Corbel"/>
          <w:sz w:val="22"/>
          <w:szCs w:val="22"/>
        </w:rPr>
        <w:t xml:space="preserve"> genutzt werden, um ein </w:t>
      </w:r>
      <w:r w:rsidR="00065A37" w:rsidRPr="00065A37">
        <w:rPr>
          <w:rFonts w:ascii="Corbel" w:hAnsi="Corbel"/>
          <w:sz w:val="22"/>
          <w:szCs w:val="22"/>
        </w:rPr>
        <w:t>bestimmtes</w:t>
      </w:r>
      <w:r w:rsidRPr="00065A37">
        <w:rPr>
          <w:rFonts w:ascii="Corbel" w:hAnsi="Corbel"/>
          <w:sz w:val="22"/>
          <w:szCs w:val="22"/>
        </w:rPr>
        <w:t xml:space="preserve"> Ambiente zu schaffen.</w:t>
      </w:r>
    </w:p>
    <w:p w14:paraId="4DC09E44" w14:textId="77777777" w:rsidR="006B0B70" w:rsidRPr="003D4840" w:rsidRDefault="006B0B70" w:rsidP="00065A37">
      <w:pPr>
        <w:spacing w:after="120" w:line="360" w:lineRule="auto"/>
        <w:jc w:val="both"/>
        <w:rPr>
          <w:rFonts w:ascii="Corbel" w:hAnsi="Corbel"/>
          <w:b/>
          <w:sz w:val="22"/>
          <w:szCs w:val="22"/>
        </w:rPr>
      </w:pPr>
      <w:r w:rsidRPr="003D4840">
        <w:rPr>
          <w:rFonts w:ascii="Corbel" w:hAnsi="Corbel"/>
          <w:b/>
          <w:sz w:val="22"/>
          <w:szCs w:val="22"/>
        </w:rPr>
        <w:t>SVA, ELV und SNÖ</w:t>
      </w:r>
    </w:p>
    <w:p w14:paraId="643B3E6C" w14:textId="77777777" w:rsidR="006B0B70" w:rsidRPr="00065A37" w:rsidRDefault="006B0B70" w:rsidP="00065A37">
      <w:pPr>
        <w:spacing w:after="120" w:line="360" w:lineRule="auto"/>
        <w:jc w:val="both"/>
        <w:rPr>
          <w:rFonts w:ascii="Corbel" w:hAnsi="Corbel"/>
          <w:sz w:val="22"/>
          <w:szCs w:val="22"/>
        </w:rPr>
      </w:pPr>
      <w:r w:rsidRPr="003D4840">
        <w:rPr>
          <w:rFonts w:ascii="Corbel" w:hAnsi="Corbel"/>
          <w:sz w:val="22"/>
          <w:szCs w:val="22"/>
        </w:rPr>
        <w:t>SVA</w:t>
      </w:r>
      <w:r w:rsidRPr="00065A37">
        <w:rPr>
          <w:rFonts w:ascii="Corbel" w:hAnsi="Corbel"/>
          <w:sz w:val="22"/>
          <w:szCs w:val="22"/>
        </w:rPr>
        <w:t xml:space="preserve"> hat einen pulverbeschichteten Stahlschirm, der ein modernes Aussehen und stilvolles Erscheinungsbild erzeugt. Die matte Oberfläche unterstreicht das elegante und zugleich raue Aussehen. Erhältlich in drei verschiedenen Größen und Standardfarben. Weitere Trendfarben sind über das Luxo Color </w:t>
      </w:r>
      <w:proofErr w:type="spellStart"/>
      <w:r w:rsidRPr="00065A37">
        <w:rPr>
          <w:rFonts w:ascii="Corbel" w:hAnsi="Corbel"/>
          <w:sz w:val="22"/>
          <w:szCs w:val="22"/>
        </w:rPr>
        <w:t>Concept</w:t>
      </w:r>
      <w:proofErr w:type="spellEnd"/>
      <w:r w:rsidRPr="00065A37">
        <w:rPr>
          <w:rFonts w:ascii="Corbel" w:hAnsi="Corbel"/>
          <w:sz w:val="22"/>
          <w:szCs w:val="22"/>
        </w:rPr>
        <w:t xml:space="preserve"> optional verfügbar. </w:t>
      </w:r>
    </w:p>
    <w:p w14:paraId="78BC7539" w14:textId="0886FEC8" w:rsidR="006B0B70" w:rsidRPr="00065A37" w:rsidRDefault="006B0B70" w:rsidP="00065A37">
      <w:pPr>
        <w:spacing w:after="120" w:line="360" w:lineRule="auto"/>
        <w:jc w:val="both"/>
        <w:rPr>
          <w:rFonts w:ascii="Corbel" w:hAnsi="Corbel"/>
          <w:sz w:val="22"/>
          <w:szCs w:val="22"/>
        </w:rPr>
      </w:pPr>
      <w:r w:rsidRPr="00065A37">
        <w:rPr>
          <w:rFonts w:ascii="Corbel" w:hAnsi="Corbel"/>
          <w:sz w:val="22"/>
          <w:szCs w:val="22"/>
        </w:rPr>
        <w:t>Die spiegelnde Oberfläche der Pendelleuchte ELV erinnert daran, wie das fließende Wasser eines Stromes seine Umgebung reflektiert und ihr dadurch immer wieder ein neues und faszinierendes Aussehen verleiht. Die Chromglasoberfläche wirkt massiv und spiegelt den Raum wieder. Wenn die Pendelleuchte jedoch aktiviert ist, wird auch der Diffusor sichtbar und verleiht der Lichtgestaltung ein überraschendes Element. ELV gibt jedem Raum eine moderne Ausstrahlung mit individuellen Nuancen.</w:t>
      </w:r>
    </w:p>
    <w:p w14:paraId="730885E5" w14:textId="77777777" w:rsidR="006B0B70" w:rsidRPr="00065A37" w:rsidRDefault="006B0B70" w:rsidP="00065A37">
      <w:pPr>
        <w:spacing w:after="120" w:line="360" w:lineRule="auto"/>
        <w:jc w:val="both"/>
        <w:rPr>
          <w:rFonts w:ascii="Corbel" w:hAnsi="Corbel"/>
          <w:sz w:val="22"/>
          <w:szCs w:val="22"/>
        </w:rPr>
      </w:pPr>
      <w:r w:rsidRPr="00065A37">
        <w:rPr>
          <w:rFonts w:ascii="Corbel" w:hAnsi="Corbel"/>
          <w:sz w:val="22"/>
          <w:szCs w:val="22"/>
        </w:rPr>
        <w:t>SNÖ hat eine halbtransparente, mundgeblasene Glaskuppel. Im Inneren befindet sich ein weicher Diffusor aus Silikon, der optisch beinahe schwebt. Diese Pendelleuchten-Serie ist zudem in einer mattierten Ausführung verfügbar. Erhältlich in drei verschiedenen Größen.</w:t>
      </w:r>
    </w:p>
    <w:p w14:paraId="72F8F362" w14:textId="2989D393" w:rsidR="00065A37" w:rsidRPr="003D4840" w:rsidRDefault="00935D25" w:rsidP="00065A37">
      <w:pPr>
        <w:spacing w:after="120" w:line="360" w:lineRule="auto"/>
        <w:jc w:val="both"/>
        <w:rPr>
          <w:rFonts w:ascii="Corbel" w:hAnsi="Corbel"/>
          <w:b/>
          <w:sz w:val="22"/>
          <w:szCs w:val="22"/>
        </w:rPr>
      </w:pPr>
      <w:r>
        <w:rPr>
          <w:rFonts w:ascii="Corbel" w:hAnsi="Corbel"/>
          <w:b/>
          <w:sz w:val="22"/>
          <w:szCs w:val="22"/>
        </w:rPr>
        <w:t>Drei Familien – eine Kollektion</w:t>
      </w:r>
    </w:p>
    <w:p w14:paraId="28699CD6" w14:textId="000AE773" w:rsidR="006B0B70" w:rsidRPr="00065A37" w:rsidRDefault="006B0B70" w:rsidP="00065A37">
      <w:pPr>
        <w:spacing w:after="120" w:line="360" w:lineRule="auto"/>
        <w:jc w:val="both"/>
        <w:rPr>
          <w:rFonts w:ascii="Corbel" w:hAnsi="Corbel"/>
          <w:sz w:val="22"/>
          <w:szCs w:val="22"/>
        </w:rPr>
      </w:pPr>
      <w:r w:rsidRPr="00065A37">
        <w:rPr>
          <w:rFonts w:ascii="Corbel" w:hAnsi="Corbel"/>
          <w:sz w:val="22"/>
          <w:szCs w:val="22"/>
        </w:rPr>
        <w:t xml:space="preserve">Mit der </w:t>
      </w:r>
      <w:r w:rsidR="00065A37" w:rsidRPr="00065A37">
        <w:rPr>
          <w:rFonts w:ascii="Corbel" w:hAnsi="Corbel"/>
          <w:sz w:val="22"/>
          <w:szCs w:val="22"/>
        </w:rPr>
        <w:t xml:space="preserve">neuen Luxo </w:t>
      </w:r>
      <w:r w:rsidRPr="00065A37">
        <w:rPr>
          <w:rFonts w:ascii="Corbel" w:hAnsi="Corbel"/>
          <w:sz w:val="22"/>
          <w:szCs w:val="22"/>
        </w:rPr>
        <w:t>Nordic Collection bietet Glamox Architekten und Designern eine große Auswahl an hochwertigen, dekorativen Leuchten mit einem zeitgenössischen Design an. Alle drei Produkt</w:t>
      </w:r>
      <w:r w:rsidR="00D50A6E">
        <w:rPr>
          <w:rFonts w:ascii="Corbel" w:hAnsi="Corbel"/>
          <w:sz w:val="22"/>
          <w:szCs w:val="22"/>
        </w:rPr>
        <w:t>f</w:t>
      </w:r>
      <w:r w:rsidRPr="00065A37">
        <w:rPr>
          <w:rFonts w:ascii="Corbel" w:hAnsi="Corbel"/>
          <w:sz w:val="22"/>
          <w:szCs w:val="22"/>
        </w:rPr>
        <w:t xml:space="preserve">amilien sind in verschiedenen Größen und Farbtemperaturen </w:t>
      </w:r>
      <w:r w:rsidR="004D3E5A">
        <w:rPr>
          <w:rFonts w:ascii="Corbel" w:hAnsi="Corbel"/>
          <w:sz w:val="22"/>
          <w:szCs w:val="22"/>
        </w:rPr>
        <w:t xml:space="preserve">ab sofort </w:t>
      </w:r>
      <w:r w:rsidRPr="00065A37">
        <w:rPr>
          <w:rFonts w:ascii="Corbel" w:hAnsi="Corbel"/>
          <w:sz w:val="22"/>
          <w:szCs w:val="22"/>
        </w:rPr>
        <w:t xml:space="preserve">erhältlich. Die jeweilige Form wächst organisch mit der Zunahme der </w:t>
      </w:r>
      <w:r w:rsidR="003D4840">
        <w:rPr>
          <w:rFonts w:ascii="Corbel" w:hAnsi="Corbel"/>
          <w:sz w:val="22"/>
          <w:szCs w:val="22"/>
        </w:rPr>
        <w:t>Leuchtengröße</w:t>
      </w:r>
      <w:r w:rsidRPr="00065A37">
        <w:rPr>
          <w:rFonts w:ascii="Corbel" w:hAnsi="Corbel"/>
          <w:sz w:val="22"/>
          <w:szCs w:val="22"/>
        </w:rPr>
        <w:t xml:space="preserve">. Dies verleiht einen sinnlicheren und reicheren Ausdruck, wenn die Pendelleuchten beispielsweise als Gruppe kombiniert werden. </w:t>
      </w:r>
    </w:p>
    <w:p w14:paraId="3D6EB888" w14:textId="51CFED5B" w:rsidR="004D3E5A" w:rsidRPr="004D3E5A" w:rsidRDefault="002E4268" w:rsidP="004D3E5A">
      <w:pPr>
        <w:rPr>
          <w:rFonts w:ascii="Corbel" w:hAnsi="Corbel" w:cs="Calibri"/>
          <w:sz w:val="22"/>
          <w:szCs w:val="22"/>
        </w:rPr>
      </w:pPr>
      <w:r w:rsidRPr="004D3E5A">
        <w:rPr>
          <w:rFonts w:ascii="Corbel" w:hAnsi="Corbel"/>
          <w:sz w:val="22"/>
          <w:szCs w:val="22"/>
        </w:rPr>
        <w:t>Weitere Informationen unter</w:t>
      </w:r>
      <w:r w:rsidR="004D3E5A" w:rsidRPr="004D3E5A">
        <w:rPr>
          <w:rFonts w:ascii="Corbel" w:hAnsi="Corbel" w:cs="Calibri"/>
          <w:sz w:val="22"/>
          <w:szCs w:val="22"/>
        </w:rPr>
        <w:t>:</w:t>
      </w:r>
    </w:p>
    <w:p w14:paraId="39B136BA" w14:textId="77777777" w:rsidR="004D3E5A" w:rsidRPr="004D3E5A" w:rsidRDefault="006F475F" w:rsidP="004D3E5A">
      <w:pPr>
        <w:rPr>
          <w:rFonts w:ascii="Corbel" w:hAnsi="Corbel" w:cs="Calibri"/>
          <w:color w:val="0070C0"/>
          <w:sz w:val="22"/>
          <w:szCs w:val="22"/>
        </w:rPr>
      </w:pPr>
      <w:hyperlink r:id="rId9" w:history="1">
        <w:r w:rsidR="004D3E5A" w:rsidRPr="004D3E5A">
          <w:rPr>
            <w:rStyle w:val="Hyperlink"/>
            <w:rFonts w:ascii="Corbel" w:hAnsi="Corbel" w:cs="Calibri"/>
            <w:color w:val="0070C0"/>
            <w:sz w:val="22"/>
            <w:szCs w:val="22"/>
          </w:rPr>
          <w:t>https://glamox.com/de/products/sva/</w:t>
        </w:r>
      </w:hyperlink>
    </w:p>
    <w:p w14:paraId="5E8D5F80" w14:textId="77777777" w:rsidR="004D3E5A" w:rsidRPr="004D3E5A" w:rsidRDefault="006F475F" w:rsidP="004D3E5A">
      <w:pPr>
        <w:rPr>
          <w:rFonts w:ascii="Corbel" w:hAnsi="Corbel" w:cs="Calibri"/>
          <w:color w:val="0070C0"/>
          <w:sz w:val="22"/>
          <w:szCs w:val="22"/>
        </w:rPr>
      </w:pPr>
      <w:hyperlink r:id="rId10" w:history="1">
        <w:r w:rsidR="004D3E5A" w:rsidRPr="004D3E5A">
          <w:rPr>
            <w:rStyle w:val="Hyperlink"/>
            <w:rFonts w:ascii="Corbel" w:hAnsi="Corbel" w:cs="Calibri"/>
            <w:color w:val="0070C0"/>
            <w:sz w:val="22"/>
            <w:szCs w:val="22"/>
          </w:rPr>
          <w:t>https://glamox.com/de/products/elv/</w:t>
        </w:r>
      </w:hyperlink>
    </w:p>
    <w:p w14:paraId="70959AD9" w14:textId="7561A624" w:rsidR="004D3E5A" w:rsidRPr="004D3E5A" w:rsidRDefault="006F475F" w:rsidP="004D3E5A">
      <w:pPr>
        <w:rPr>
          <w:rFonts w:ascii="Corbel" w:hAnsi="Corbel" w:cs="Calibri"/>
          <w:color w:val="0070C0"/>
          <w:sz w:val="22"/>
          <w:szCs w:val="22"/>
        </w:rPr>
      </w:pPr>
      <w:hyperlink r:id="rId11" w:history="1">
        <w:r w:rsidR="004D3E5A" w:rsidRPr="004D3E5A">
          <w:rPr>
            <w:rStyle w:val="Hyperlink"/>
            <w:rFonts w:ascii="Corbel" w:hAnsi="Corbel" w:cs="Calibri"/>
            <w:color w:val="0070C0"/>
            <w:sz w:val="22"/>
            <w:szCs w:val="22"/>
          </w:rPr>
          <w:t>https://glamox.com/de/products/sno/</w:t>
        </w:r>
      </w:hyperlink>
    </w:p>
    <w:p w14:paraId="7790FBC8" w14:textId="44404275" w:rsidR="002E4268" w:rsidRDefault="002E4268" w:rsidP="00065A37">
      <w:pPr>
        <w:spacing w:after="120" w:line="360" w:lineRule="auto"/>
        <w:jc w:val="both"/>
        <w:rPr>
          <w:rFonts w:ascii="Corbel" w:hAnsi="Corbel"/>
          <w:sz w:val="22"/>
          <w:szCs w:val="22"/>
        </w:rPr>
      </w:pPr>
    </w:p>
    <w:p w14:paraId="70426AF4" w14:textId="77777777" w:rsidR="004D3E5A" w:rsidRPr="004D3E5A" w:rsidRDefault="004D3E5A" w:rsidP="00065A37">
      <w:pPr>
        <w:spacing w:after="120" w:line="360" w:lineRule="auto"/>
        <w:jc w:val="both"/>
        <w:rPr>
          <w:rFonts w:ascii="Corbel" w:hAnsi="Corbel"/>
          <w:sz w:val="22"/>
          <w:szCs w:val="22"/>
        </w:rPr>
      </w:pPr>
    </w:p>
    <w:p w14:paraId="1EA4328B" w14:textId="1C33C934" w:rsidR="003D4840" w:rsidRDefault="003D4840" w:rsidP="008B220B">
      <w:pPr>
        <w:jc w:val="both"/>
        <w:rPr>
          <w:rFonts w:ascii="Corbel" w:hAnsi="Corbel"/>
          <w:b/>
          <w:sz w:val="22"/>
          <w:szCs w:val="22"/>
        </w:rPr>
      </w:pPr>
    </w:p>
    <w:p w14:paraId="09BA870B" w14:textId="53DB587C" w:rsidR="003D4840" w:rsidRDefault="003D4840" w:rsidP="008B220B">
      <w:pPr>
        <w:jc w:val="both"/>
        <w:rPr>
          <w:rFonts w:ascii="Corbel" w:hAnsi="Corbel"/>
          <w:b/>
          <w:sz w:val="22"/>
          <w:szCs w:val="22"/>
        </w:rPr>
      </w:pPr>
    </w:p>
    <w:p w14:paraId="20DE5C53" w14:textId="0D889660" w:rsidR="003D4840" w:rsidRDefault="003D4840" w:rsidP="008B220B">
      <w:pPr>
        <w:jc w:val="both"/>
        <w:rPr>
          <w:rFonts w:ascii="Corbel" w:hAnsi="Corbel"/>
          <w:b/>
          <w:sz w:val="22"/>
          <w:szCs w:val="22"/>
        </w:rPr>
      </w:pPr>
    </w:p>
    <w:p w14:paraId="4BFD9985" w14:textId="5AF76971" w:rsidR="003D4840" w:rsidRDefault="003D4840" w:rsidP="008B220B">
      <w:pPr>
        <w:jc w:val="both"/>
        <w:rPr>
          <w:rFonts w:ascii="Corbel" w:hAnsi="Corbel"/>
          <w:b/>
          <w:sz w:val="22"/>
          <w:szCs w:val="22"/>
        </w:rPr>
      </w:pPr>
    </w:p>
    <w:p w14:paraId="609503FE" w14:textId="4FC70F59" w:rsidR="003D4840" w:rsidRDefault="003D4840" w:rsidP="008B220B">
      <w:pPr>
        <w:jc w:val="both"/>
        <w:rPr>
          <w:rFonts w:ascii="Corbel" w:hAnsi="Corbel"/>
          <w:b/>
          <w:sz w:val="22"/>
          <w:szCs w:val="22"/>
        </w:rPr>
      </w:pPr>
    </w:p>
    <w:p w14:paraId="22A4AEA3" w14:textId="22CC6CDF" w:rsidR="003D4840" w:rsidRDefault="003D4840" w:rsidP="008B220B">
      <w:pPr>
        <w:jc w:val="both"/>
        <w:rPr>
          <w:rFonts w:ascii="Corbel" w:hAnsi="Corbel"/>
          <w:b/>
          <w:sz w:val="22"/>
          <w:szCs w:val="22"/>
        </w:rPr>
      </w:pPr>
    </w:p>
    <w:p w14:paraId="17796FB2" w14:textId="28BEBA7C" w:rsidR="003D4840" w:rsidRDefault="003D4840" w:rsidP="008B220B">
      <w:pPr>
        <w:jc w:val="both"/>
        <w:rPr>
          <w:rFonts w:ascii="Corbel" w:hAnsi="Corbel"/>
          <w:b/>
          <w:sz w:val="22"/>
          <w:szCs w:val="22"/>
        </w:rPr>
      </w:pPr>
    </w:p>
    <w:p w14:paraId="3804F114" w14:textId="30A1516D" w:rsidR="003D4840" w:rsidRDefault="003D4840" w:rsidP="008B220B">
      <w:pPr>
        <w:jc w:val="both"/>
        <w:rPr>
          <w:rFonts w:ascii="Corbel" w:hAnsi="Corbel"/>
          <w:b/>
          <w:sz w:val="22"/>
          <w:szCs w:val="22"/>
        </w:rPr>
      </w:pPr>
    </w:p>
    <w:p w14:paraId="3F13DA2A" w14:textId="77777777" w:rsidR="003D4840" w:rsidRPr="00DB6FE4" w:rsidRDefault="003D4840" w:rsidP="00DB6FE4">
      <w:pPr>
        <w:jc w:val="both"/>
        <w:rPr>
          <w:rFonts w:asciiTheme="minorHAnsi" w:hAnsiTheme="minorHAnsi" w:cstheme="minorHAnsi"/>
          <w:b/>
          <w:sz w:val="20"/>
          <w:szCs w:val="20"/>
        </w:rPr>
      </w:pPr>
    </w:p>
    <w:p w14:paraId="599BAF2B" w14:textId="77777777" w:rsidR="00402FC4" w:rsidRPr="00DB6FE4" w:rsidRDefault="00402FC4" w:rsidP="00DB6FE4">
      <w:pPr>
        <w:jc w:val="both"/>
        <w:outlineLvl w:val="0"/>
        <w:rPr>
          <w:rFonts w:asciiTheme="minorHAnsi" w:hAnsiTheme="minorHAnsi" w:cstheme="minorHAnsi"/>
          <w:b/>
          <w:sz w:val="20"/>
          <w:szCs w:val="20"/>
        </w:rPr>
      </w:pPr>
      <w:r w:rsidRPr="00DB6FE4">
        <w:rPr>
          <w:rFonts w:asciiTheme="minorHAnsi" w:hAnsiTheme="minorHAnsi" w:cstheme="minorHAnsi"/>
          <w:b/>
          <w:sz w:val="20"/>
          <w:szCs w:val="20"/>
        </w:rPr>
        <w:t>Glamox GmbH</w:t>
      </w:r>
    </w:p>
    <w:p w14:paraId="449BE774" w14:textId="77777777" w:rsidR="00402FC4" w:rsidRPr="00DB6FE4" w:rsidRDefault="00402FC4" w:rsidP="00DB6FE4">
      <w:pPr>
        <w:jc w:val="both"/>
        <w:outlineLvl w:val="0"/>
        <w:rPr>
          <w:rFonts w:asciiTheme="minorHAnsi" w:hAnsiTheme="minorHAnsi" w:cstheme="minorHAnsi"/>
          <w:b/>
          <w:sz w:val="20"/>
          <w:szCs w:val="20"/>
        </w:rPr>
      </w:pPr>
    </w:p>
    <w:p w14:paraId="3F925CF6" w14:textId="77777777" w:rsidR="00DB6FE4" w:rsidRPr="00DB6FE4" w:rsidRDefault="00DB6FE4" w:rsidP="00DB6FE4">
      <w:pPr>
        <w:jc w:val="both"/>
        <w:rPr>
          <w:rFonts w:asciiTheme="minorHAnsi" w:hAnsiTheme="minorHAnsi" w:cstheme="minorHAnsi"/>
          <w:sz w:val="20"/>
          <w:szCs w:val="20"/>
        </w:rPr>
      </w:pPr>
      <w:r w:rsidRPr="00DB6FE4">
        <w:rPr>
          <w:rFonts w:asciiTheme="minorHAnsi" w:hAnsiTheme="minorHAnsi" w:cstheme="minorHAnsi"/>
          <w:sz w:val="20"/>
          <w:szCs w:val="20"/>
        </w:rPr>
        <w:t>Die Glamox GmbH ist ein Unternehmen der Glamox Gruppe. Glamox ist ein norwegischer Industriekonzern und entwickelt, produziert und vertreibt professionelle Beleuchtungslösungen für den globalen Markt. Die Glamox GmbH ist ein führender Anbieter von Lichtlösungen für den professionellen, landbasierten Beleuchtungsmarkt in Deutschland, Österreich sowie Schweiz und bietet ein komplettes Produktsortiment für Bildungs- und Gesundheitseinrichtungen, gewerbliche und industrielle Bauten, Einzelhandel, Hotels sowie Restaurants.</w:t>
      </w:r>
    </w:p>
    <w:p w14:paraId="2D5FC348" w14:textId="77777777" w:rsidR="00DB6FE4" w:rsidRDefault="00DB6FE4" w:rsidP="00DB6FE4">
      <w:pPr>
        <w:jc w:val="both"/>
        <w:rPr>
          <w:rFonts w:asciiTheme="minorHAnsi" w:hAnsiTheme="minorHAnsi" w:cstheme="minorHAnsi"/>
          <w:sz w:val="20"/>
          <w:szCs w:val="20"/>
        </w:rPr>
      </w:pPr>
    </w:p>
    <w:p w14:paraId="6D0511D2" w14:textId="667EE68E" w:rsidR="00DB6FE4" w:rsidRPr="00DB6FE4" w:rsidRDefault="00DB6FE4" w:rsidP="00DB6FE4">
      <w:pPr>
        <w:jc w:val="both"/>
        <w:rPr>
          <w:rFonts w:asciiTheme="minorHAnsi" w:hAnsiTheme="minorHAnsi" w:cstheme="minorHAnsi"/>
          <w:sz w:val="20"/>
          <w:szCs w:val="20"/>
        </w:rPr>
      </w:pPr>
      <w:r w:rsidRPr="00DB6FE4">
        <w:rPr>
          <w:rFonts w:asciiTheme="minorHAnsi" w:hAnsiTheme="minorHAnsi" w:cstheme="minorHAnsi"/>
          <w:sz w:val="20"/>
          <w:szCs w:val="20"/>
        </w:rPr>
        <w:t xml:space="preserve">Die Glamox Gruppe ist ein weltweit tätiges Unternehmen mit 2.400 Mitarbeitern und Vertriebs- und Produktionsstandorten in mehreren europäischen Ländern, Asien und Nord und Südamerika. Der Jahresumsatz 2019 betrug 316 MEUR. Zum Konzern gehören eine Reihe von Qualitätsmarken für Beleuchtung wie Glamox, Aqua Signal, Luxo, Norselight, LINKSrechts, </w:t>
      </w:r>
      <w:proofErr w:type="spellStart"/>
      <w:r w:rsidRPr="00DB6FE4">
        <w:rPr>
          <w:rFonts w:asciiTheme="minorHAnsi" w:hAnsiTheme="minorHAnsi" w:cstheme="minorHAnsi"/>
          <w:sz w:val="20"/>
          <w:szCs w:val="20"/>
        </w:rPr>
        <w:t>Küttel</w:t>
      </w:r>
      <w:proofErr w:type="spellEnd"/>
      <w:r w:rsidRPr="00DB6FE4">
        <w:rPr>
          <w:rFonts w:asciiTheme="minorHAnsi" w:hAnsiTheme="minorHAnsi" w:cstheme="minorHAnsi"/>
          <w:sz w:val="20"/>
          <w:szCs w:val="20"/>
        </w:rPr>
        <w:t xml:space="preserve">, </w:t>
      </w:r>
      <w:proofErr w:type="spellStart"/>
      <w:r w:rsidRPr="00DB6FE4">
        <w:rPr>
          <w:rFonts w:asciiTheme="minorHAnsi" w:hAnsiTheme="minorHAnsi" w:cstheme="minorHAnsi"/>
          <w:sz w:val="20"/>
          <w:szCs w:val="20"/>
        </w:rPr>
        <w:t>Luxonic</w:t>
      </w:r>
      <w:proofErr w:type="spellEnd"/>
      <w:r w:rsidRPr="00DB6FE4">
        <w:rPr>
          <w:rFonts w:asciiTheme="minorHAnsi" w:hAnsiTheme="minorHAnsi" w:cstheme="minorHAnsi"/>
          <w:sz w:val="20"/>
          <w:szCs w:val="20"/>
        </w:rPr>
        <w:t xml:space="preserve"> und ES-System. Um die Kundenbedürfnisse und Erwartungen zu erfüllen, setzt Glamox sich für die Bereitstellung hochwertiger Produkte, Lösungen, Service und Support ein.</w:t>
      </w:r>
    </w:p>
    <w:p w14:paraId="44AF5F7B" w14:textId="77777777" w:rsidR="00DB6FE4" w:rsidRDefault="00DB6FE4" w:rsidP="00DB6FE4">
      <w:pPr>
        <w:jc w:val="both"/>
        <w:outlineLvl w:val="0"/>
        <w:rPr>
          <w:rFonts w:asciiTheme="minorHAnsi" w:hAnsiTheme="minorHAnsi" w:cstheme="minorHAnsi"/>
          <w:sz w:val="20"/>
          <w:szCs w:val="20"/>
        </w:rPr>
      </w:pPr>
    </w:p>
    <w:p w14:paraId="0F3B5B51" w14:textId="6672BECE" w:rsidR="00402FC4" w:rsidRPr="00DB6FE4" w:rsidRDefault="00DB6FE4" w:rsidP="00DB6FE4">
      <w:pPr>
        <w:jc w:val="both"/>
        <w:outlineLvl w:val="0"/>
        <w:rPr>
          <w:rFonts w:asciiTheme="minorHAnsi" w:hAnsiTheme="minorHAnsi" w:cstheme="minorHAnsi"/>
          <w:b/>
          <w:sz w:val="20"/>
          <w:szCs w:val="20"/>
        </w:rPr>
      </w:pPr>
      <w:hyperlink r:id="rId12" w:history="1">
        <w:r w:rsidRPr="00B540CF">
          <w:rPr>
            <w:rStyle w:val="Hyperlink"/>
            <w:rFonts w:asciiTheme="minorHAnsi" w:hAnsiTheme="minorHAnsi" w:cstheme="minorHAnsi"/>
            <w:sz w:val="20"/>
            <w:szCs w:val="20"/>
          </w:rPr>
          <w:t>www.glamox.de</w:t>
        </w:r>
      </w:hyperlink>
    </w:p>
    <w:p w14:paraId="732AED04" w14:textId="77777777" w:rsidR="00402FC4" w:rsidRPr="00DB6FE4" w:rsidRDefault="00402FC4" w:rsidP="00DB6FE4">
      <w:pPr>
        <w:rPr>
          <w:rFonts w:asciiTheme="minorHAnsi" w:hAnsiTheme="minorHAnsi" w:cstheme="minorHAnsi"/>
          <w:sz w:val="20"/>
          <w:szCs w:val="20"/>
        </w:rPr>
      </w:pPr>
    </w:p>
    <w:p w14:paraId="3DDFA3EF" w14:textId="77777777" w:rsidR="009114FC" w:rsidRPr="00DB6FE4" w:rsidRDefault="009114FC" w:rsidP="00DB6FE4">
      <w:pPr>
        <w:jc w:val="both"/>
        <w:rPr>
          <w:rFonts w:asciiTheme="minorHAnsi" w:hAnsiTheme="minorHAnsi" w:cstheme="minorHAnsi"/>
          <w:sz w:val="20"/>
          <w:szCs w:val="20"/>
        </w:rPr>
      </w:pPr>
    </w:p>
    <w:bookmarkEnd w:id="0"/>
    <w:bookmarkEnd w:id="1"/>
    <w:p w14:paraId="6828FD13" w14:textId="77777777" w:rsidR="00B5641D" w:rsidRPr="00DB6FE4" w:rsidRDefault="00220815" w:rsidP="00DB6FE4">
      <w:pPr>
        <w:outlineLvl w:val="0"/>
        <w:rPr>
          <w:rFonts w:asciiTheme="minorHAnsi" w:hAnsiTheme="minorHAnsi" w:cstheme="minorHAnsi"/>
          <w:b/>
          <w:sz w:val="20"/>
          <w:szCs w:val="20"/>
        </w:rPr>
      </w:pPr>
      <w:r w:rsidRPr="00DB6FE4">
        <w:rPr>
          <w:rFonts w:asciiTheme="minorHAnsi" w:hAnsiTheme="minorHAnsi" w:cstheme="minorHAnsi"/>
          <w:b/>
          <w:sz w:val="20"/>
          <w:szCs w:val="20"/>
        </w:rPr>
        <w:t>Pressekontakte</w:t>
      </w:r>
    </w:p>
    <w:p w14:paraId="0781B585" w14:textId="77777777" w:rsidR="00B5641D" w:rsidRPr="00DB6FE4" w:rsidRDefault="00B5641D" w:rsidP="00DB6FE4">
      <w:pPr>
        <w:rPr>
          <w:rFonts w:asciiTheme="minorHAnsi" w:hAnsiTheme="minorHAnsi" w:cstheme="minorHAnsi"/>
          <w:sz w:val="20"/>
          <w:szCs w:val="20"/>
        </w:rPr>
      </w:pPr>
    </w:p>
    <w:p w14:paraId="161D6D36" w14:textId="332AE513" w:rsidR="00220815" w:rsidRPr="00DB6FE4" w:rsidRDefault="00220815" w:rsidP="00DB6FE4">
      <w:pPr>
        <w:jc w:val="both"/>
        <w:outlineLvl w:val="0"/>
        <w:rPr>
          <w:rFonts w:asciiTheme="minorHAnsi" w:hAnsiTheme="minorHAnsi" w:cstheme="minorHAnsi"/>
          <w:sz w:val="20"/>
          <w:szCs w:val="20"/>
        </w:rPr>
      </w:pPr>
      <w:r w:rsidRPr="00DB6FE4">
        <w:rPr>
          <w:rFonts w:asciiTheme="minorHAnsi" w:hAnsiTheme="minorHAnsi" w:cstheme="minorHAnsi"/>
          <w:sz w:val="20"/>
          <w:szCs w:val="20"/>
        </w:rPr>
        <w:t xml:space="preserve">Dipl.-Ing. Sabrina Catrin </w:t>
      </w:r>
      <w:r w:rsidR="004D3E5A" w:rsidRPr="00DB6FE4">
        <w:rPr>
          <w:rFonts w:asciiTheme="minorHAnsi" w:hAnsiTheme="minorHAnsi" w:cstheme="minorHAnsi"/>
          <w:sz w:val="20"/>
          <w:szCs w:val="20"/>
        </w:rPr>
        <w:t>Dittmann</w:t>
      </w:r>
    </w:p>
    <w:p w14:paraId="01F36572" w14:textId="77777777" w:rsidR="00220815" w:rsidRPr="00B934AC" w:rsidRDefault="00220815" w:rsidP="00DB6FE4">
      <w:pPr>
        <w:jc w:val="both"/>
        <w:rPr>
          <w:rFonts w:ascii="Calibri" w:hAnsi="Calibri" w:cs="Gill Sans"/>
          <w:sz w:val="20"/>
          <w:szCs w:val="20"/>
        </w:rPr>
      </w:pPr>
      <w:r w:rsidRPr="00DB6FE4">
        <w:rPr>
          <w:rFonts w:asciiTheme="minorHAnsi" w:hAnsiTheme="minorHAnsi" w:cstheme="minorHAnsi"/>
          <w:sz w:val="20"/>
          <w:szCs w:val="20"/>
        </w:rPr>
        <w:t>Lichtplanung</w:t>
      </w:r>
      <w:r w:rsidRPr="00B934AC">
        <w:rPr>
          <w:rFonts w:ascii="Calibri" w:hAnsi="Calibri" w:cs="Gill Sans"/>
          <w:sz w:val="20"/>
          <w:szCs w:val="20"/>
        </w:rPr>
        <w:t xml:space="preserve"> &amp; Marketing</w:t>
      </w:r>
    </w:p>
    <w:p w14:paraId="65B3E2C2" w14:textId="77777777" w:rsidR="00402FC4" w:rsidRPr="00B934AC" w:rsidRDefault="00402FC4" w:rsidP="00402FC4">
      <w:pPr>
        <w:jc w:val="both"/>
        <w:rPr>
          <w:rFonts w:ascii="Calibri" w:hAnsi="Calibri" w:cs="Gill Sans"/>
          <w:sz w:val="20"/>
          <w:szCs w:val="20"/>
        </w:rPr>
      </w:pPr>
      <w:r w:rsidRPr="00B934AC">
        <w:rPr>
          <w:rFonts w:ascii="Calibri" w:hAnsi="Calibri" w:cs="Gill Sans"/>
          <w:sz w:val="20"/>
          <w:szCs w:val="20"/>
        </w:rPr>
        <w:t>Linzer Str. 9a</w:t>
      </w:r>
    </w:p>
    <w:p w14:paraId="410F20EA" w14:textId="77777777" w:rsidR="00402FC4" w:rsidRPr="00B934AC" w:rsidRDefault="00402FC4" w:rsidP="00402FC4">
      <w:pPr>
        <w:jc w:val="both"/>
        <w:rPr>
          <w:rFonts w:ascii="Calibri" w:hAnsi="Calibri" w:cs="Gill Sans"/>
          <w:sz w:val="20"/>
          <w:szCs w:val="20"/>
        </w:rPr>
      </w:pPr>
      <w:r w:rsidRPr="00B934AC">
        <w:rPr>
          <w:rFonts w:ascii="Calibri" w:hAnsi="Calibri" w:cs="Gill Sans"/>
          <w:sz w:val="20"/>
          <w:szCs w:val="20"/>
        </w:rPr>
        <w:t>28359 Bremen</w:t>
      </w:r>
    </w:p>
    <w:p w14:paraId="6146AAB8"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+49 421 485 70-71</w:t>
      </w:r>
    </w:p>
    <w:p w14:paraId="6F104B4E"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Fax: +49 421 485 70-33</w:t>
      </w:r>
    </w:p>
    <w:p w14:paraId="5F25CFD8" w14:textId="425CF9FE"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 xml:space="preserve">E-Mail: </w:t>
      </w:r>
      <w:hyperlink r:id="rId13" w:history="1">
        <w:r w:rsidR="004D3E5A" w:rsidRPr="00001D6F">
          <w:rPr>
            <w:rStyle w:val="Hyperlink"/>
            <w:rFonts w:ascii="Calibri" w:hAnsi="Calibri" w:cs="Gill Sans"/>
            <w:sz w:val="20"/>
            <w:szCs w:val="20"/>
          </w:rPr>
          <w:t>sabrina.dittmann@glamox.com</w:t>
        </w:r>
      </w:hyperlink>
    </w:p>
    <w:p w14:paraId="48A36982" w14:textId="77777777" w:rsidR="00220815" w:rsidRPr="00B934AC" w:rsidRDefault="00220815" w:rsidP="008B220B">
      <w:pPr>
        <w:jc w:val="both"/>
        <w:rPr>
          <w:rFonts w:ascii="Calibri" w:hAnsi="Calibri" w:cs="Gill Sans"/>
          <w:sz w:val="20"/>
          <w:szCs w:val="20"/>
        </w:rPr>
      </w:pPr>
    </w:p>
    <w:p w14:paraId="40138A7A" w14:textId="77777777" w:rsidR="00220815" w:rsidRPr="00B934AC" w:rsidRDefault="00220815" w:rsidP="00C6336A">
      <w:pPr>
        <w:jc w:val="both"/>
        <w:outlineLvl w:val="0"/>
        <w:rPr>
          <w:rFonts w:ascii="Calibri" w:hAnsi="Calibri" w:cs="Gill Sans"/>
          <w:b/>
          <w:sz w:val="20"/>
          <w:szCs w:val="20"/>
        </w:rPr>
      </w:pPr>
      <w:r w:rsidRPr="00B934AC">
        <w:rPr>
          <w:rFonts w:ascii="Calibri" w:hAnsi="Calibri" w:cs="Gill Sans"/>
          <w:b/>
          <w:sz w:val="20"/>
          <w:szCs w:val="20"/>
        </w:rPr>
        <w:t>Hauptsitz Glamox GmbH</w:t>
      </w:r>
    </w:p>
    <w:p w14:paraId="48B43386" w14:textId="77777777"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Daimlerring 25</w:t>
      </w:r>
    </w:p>
    <w:p w14:paraId="44298747"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31135 Hildesheim</w:t>
      </w:r>
    </w:p>
    <w:p w14:paraId="08378257"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5121 7060-0</w:t>
      </w:r>
    </w:p>
    <w:p w14:paraId="54900B63"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Fax: +49 5121 5291-0</w:t>
      </w:r>
    </w:p>
    <w:p w14:paraId="3511AF41" w14:textId="77777777" w:rsidR="00220815" w:rsidRPr="00B934AC" w:rsidRDefault="00220815" w:rsidP="008B220B">
      <w:pPr>
        <w:jc w:val="both"/>
        <w:rPr>
          <w:rFonts w:ascii="Calibri" w:hAnsi="Calibri" w:cs="Gill Sans"/>
          <w:sz w:val="20"/>
          <w:szCs w:val="20"/>
        </w:rPr>
      </w:pPr>
    </w:p>
    <w:p w14:paraId="027D25BC" w14:textId="77777777" w:rsidR="00220815" w:rsidRPr="00B934AC" w:rsidRDefault="00220815" w:rsidP="00C6336A">
      <w:pPr>
        <w:jc w:val="both"/>
        <w:outlineLvl w:val="0"/>
        <w:rPr>
          <w:rFonts w:ascii="Calibri" w:hAnsi="Calibri" w:cs="Gill Sans"/>
          <w:b/>
          <w:sz w:val="20"/>
          <w:szCs w:val="20"/>
        </w:rPr>
      </w:pPr>
      <w:r w:rsidRPr="00B934AC">
        <w:rPr>
          <w:rFonts w:ascii="Calibri" w:hAnsi="Calibri" w:cs="Gill Sans"/>
          <w:b/>
          <w:sz w:val="20"/>
          <w:szCs w:val="20"/>
        </w:rPr>
        <w:t xml:space="preserve">PR-Kontakt </w:t>
      </w:r>
    </w:p>
    <w:p w14:paraId="161D5DF6" w14:textId="77777777" w:rsidR="00220815" w:rsidRPr="00B934AC" w:rsidRDefault="0079624F" w:rsidP="00C6336A">
      <w:pPr>
        <w:jc w:val="both"/>
        <w:outlineLvl w:val="0"/>
        <w:rPr>
          <w:rFonts w:ascii="Calibri" w:hAnsi="Calibri" w:cs="Gill Sans"/>
          <w:b/>
          <w:sz w:val="20"/>
          <w:szCs w:val="20"/>
        </w:rPr>
      </w:pPr>
      <w:r w:rsidRPr="00B934AC">
        <w:rPr>
          <w:rFonts w:ascii="Calibri" w:hAnsi="Calibri" w:cs="Gill Sans"/>
          <w:b/>
          <w:sz w:val="20"/>
          <w:szCs w:val="20"/>
        </w:rPr>
        <w:t>Profil Marketing</w:t>
      </w:r>
    </w:p>
    <w:p w14:paraId="7FAA76D7" w14:textId="77777777" w:rsidR="00220815" w:rsidRPr="00B934AC" w:rsidRDefault="00220815" w:rsidP="008B220B">
      <w:pPr>
        <w:jc w:val="both"/>
        <w:rPr>
          <w:rFonts w:ascii="Calibri" w:hAnsi="Calibri" w:cs="Gill Sans"/>
          <w:sz w:val="20"/>
          <w:szCs w:val="20"/>
        </w:rPr>
      </w:pPr>
    </w:p>
    <w:p w14:paraId="499E0A18" w14:textId="77777777" w:rsidR="00220815" w:rsidRPr="00B934AC" w:rsidRDefault="0079624F" w:rsidP="00C6336A">
      <w:pPr>
        <w:jc w:val="both"/>
        <w:outlineLvl w:val="0"/>
        <w:rPr>
          <w:rFonts w:ascii="Calibri" w:hAnsi="Calibri" w:cs="Gill Sans"/>
          <w:sz w:val="20"/>
          <w:szCs w:val="20"/>
        </w:rPr>
      </w:pPr>
      <w:r w:rsidRPr="00B934AC">
        <w:rPr>
          <w:rFonts w:ascii="Calibri" w:hAnsi="Calibri" w:cs="Gill Sans"/>
          <w:sz w:val="20"/>
          <w:szCs w:val="20"/>
        </w:rPr>
        <w:t>Stefan Winter</w:t>
      </w:r>
    </w:p>
    <w:p w14:paraId="4EF61B73" w14:textId="77777777" w:rsidR="00220815" w:rsidRPr="00B934AC" w:rsidRDefault="0079624F" w:rsidP="008B220B">
      <w:pPr>
        <w:jc w:val="both"/>
        <w:rPr>
          <w:rFonts w:ascii="Calibri" w:hAnsi="Calibri" w:cs="Gill Sans"/>
          <w:sz w:val="20"/>
          <w:szCs w:val="20"/>
        </w:rPr>
      </w:pPr>
      <w:r w:rsidRPr="00B934AC">
        <w:rPr>
          <w:rFonts w:ascii="Calibri" w:hAnsi="Calibri" w:cs="Gill Sans"/>
          <w:sz w:val="20"/>
          <w:szCs w:val="20"/>
        </w:rPr>
        <w:t>Public Relations</w:t>
      </w:r>
    </w:p>
    <w:p w14:paraId="5287F7B9"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Profil Marketing OHG</w:t>
      </w:r>
    </w:p>
    <w:p w14:paraId="45375218"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Humboldtstr. 21</w:t>
      </w:r>
    </w:p>
    <w:p w14:paraId="76552D0B"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38106 Braunschweig</w:t>
      </w:r>
    </w:p>
    <w:p w14:paraId="3CAE0664" w14:textId="2AC213D4"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+49 531 387 33 1</w:t>
      </w:r>
      <w:r w:rsidR="00264268" w:rsidRPr="00B934AC">
        <w:rPr>
          <w:rFonts w:ascii="Calibri" w:hAnsi="Calibri" w:cs="Gill Sans"/>
          <w:sz w:val="20"/>
          <w:szCs w:val="20"/>
        </w:rPr>
        <w:t>9</w:t>
      </w:r>
    </w:p>
    <w:p w14:paraId="7B380CDB" w14:textId="77777777"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 xml:space="preserve">E-Mail: </w:t>
      </w:r>
      <w:hyperlink r:id="rId14" w:history="1">
        <w:r w:rsidRPr="00B934AC">
          <w:rPr>
            <w:rStyle w:val="Hyperlink"/>
            <w:rFonts w:ascii="Calibri" w:hAnsi="Calibri" w:cs="Gill Sans"/>
            <w:sz w:val="20"/>
            <w:szCs w:val="20"/>
          </w:rPr>
          <w:t>s.winter@profil-marketing.com</w:t>
        </w:r>
      </w:hyperlink>
    </w:p>
    <w:sectPr w:rsidR="00220815" w:rsidRPr="00B934AC"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0AA9A" w14:textId="77777777" w:rsidR="006F475F" w:rsidRDefault="006F475F" w:rsidP="00B631F1">
      <w:r>
        <w:separator/>
      </w:r>
    </w:p>
  </w:endnote>
  <w:endnote w:type="continuationSeparator" w:id="0">
    <w:p w14:paraId="5D2D2685" w14:textId="77777777" w:rsidR="006F475F" w:rsidRDefault="006F475F"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ˆ怀"/>
    <w:panose1 w:val="00000000000000000000"/>
    <w:charset w:val="00"/>
    <w:family w:val="auto"/>
    <w:pitch w:val="variable"/>
    <w:sig w:usb0="00000003" w:usb1="00000000" w:usb2="00000000" w:usb3="00000000" w:csb0="00000007"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3F18E" w14:textId="77777777" w:rsidR="006F475F" w:rsidRDefault="006F475F" w:rsidP="00B631F1">
      <w:r>
        <w:separator/>
      </w:r>
    </w:p>
  </w:footnote>
  <w:footnote w:type="continuationSeparator" w:id="0">
    <w:p w14:paraId="15CC8AF7" w14:textId="77777777" w:rsidR="006F475F" w:rsidRDefault="006F475F"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20ED6"/>
    <w:rsid w:val="00030591"/>
    <w:rsid w:val="00036679"/>
    <w:rsid w:val="000424EC"/>
    <w:rsid w:val="000502F2"/>
    <w:rsid w:val="0005603A"/>
    <w:rsid w:val="00065A37"/>
    <w:rsid w:val="00080743"/>
    <w:rsid w:val="00096D6C"/>
    <w:rsid w:val="000A1489"/>
    <w:rsid w:val="000A5AF4"/>
    <w:rsid w:val="000A6E81"/>
    <w:rsid w:val="000B2E19"/>
    <w:rsid w:val="000C681A"/>
    <w:rsid w:val="000D2E13"/>
    <w:rsid w:val="000F1975"/>
    <w:rsid w:val="000F6147"/>
    <w:rsid w:val="000F6337"/>
    <w:rsid w:val="00107B05"/>
    <w:rsid w:val="00110202"/>
    <w:rsid w:val="0011331B"/>
    <w:rsid w:val="00116426"/>
    <w:rsid w:val="00136351"/>
    <w:rsid w:val="00140A84"/>
    <w:rsid w:val="00145345"/>
    <w:rsid w:val="001544AB"/>
    <w:rsid w:val="00162219"/>
    <w:rsid w:val="00162CDF"/>
    <w:rsid w:val="001763FD"/>
    <w:rsid w:val="00180235"/>
    <w:rsid w:val="0018541C"/>
    <w:rsid w:val="00186072"/>
    <w:rsid w:val="0019475B"/>
    <w:rsid w:val="001A2A5B"/>
    <w:rsid w:val="001C1253"/>
    <w:rsid w:val="001C1A3F"/>
    <w:rsid w:val="001C2009"/>
    <w:rsid w:val="001C42C9"/>
    <w:rsid w:val="001C4CC3"/>
    <w:rsid w:val="001D183D"/>
    <w:rsid w:val="001D7B6F"/>
    <w:rsid w:val="001E1E5B"/>
    <w:rsid w:val="00217113"/>
    <w:rsid w:val="00220815"/>
    <w:rsid w:val="002222AE"/>
    <w:rsid w:val="0022410C"/>
    <w:rsid w:val="00230F86"/>
    <w:rsid w:val="002353F6"/>
    <w:rsid w:val="00235925"/>
    <w:rsid w:val="002422B3"/>
    <w:rsid w:val="0024731B"/>
    <w:rsid w:val="002546B0"/>
    <w:rsid w:val="00256D57"/>
    <w:rsid w:val="0026363A"/>
    <w:rsid w:val="00264268"/>
    <w:rsid w:val="002702AA"/>
    <w:rsid w:val="00272576"/>
    <w:rsid w:val="00273C48"/>
    <w:rsid w:val="0027470B"/>
    <w:rsid w:val="002761CF"/>
    <w:rsid w:val="00277BD7"/>
    <w:rsid w:val="00281E91"/>
    <w:rsid w:val="00291A1A"/>
    <w:rsid w:val="00294039"/>
    <w:rsid w:val="002A3D5D"/>
    <w:rsid w:val="002C7F07"/>
    <w:rsid w:val="002D0564"/>
    <w:rsid w:val="002D3AF3"/>
    <w:rsid w:val="002E4268"/>
    <w:rsid w:val="002F5416"/>
    <w:rsid w:val="00300D24"/>
    <w:rsid w:val="00306C13"/>
    <w:rsid w:val="00310838"/>
    <w:rsid w:val="00312D83"/>
    <w:rsid w:val="00323808"/>
    <w:rsid w:val="00343DFD"/>
    <w:rsid w:val="003443E4"/>
    <w:rsid w:val="0034453E"/>
    <w:rsid w:val="0034772B"/>
    <w:rsid w:val="0035539D"/>
    <w:rsid w:val="00356CD4"/>
    <w:rsid w:val="00363BF6"/>
    <w:rsid w:val="00376354"/>
    <w:rsid w:val="00377F05"/>
    <w:rsid w:val="00382048"/>
    <w:rsid w:val="003905D0"/>
    <w:rsid w:val="003C0228"/>
    <w:rsid w:val="003C0B2F"/>
    <w:rsid w:val="003C0E4F"/>
    <w:rsid w:val="003C4559"/>
    <w:rsid w:val="003D0391"/>
    <w:rsid w:val="003D13D1"/>
    <w:rsid w:val="003D4840"/>
    <w:rsid w:val="003D6E51"/>
    <w:rsid w:val="003E5144"/>
    <w:rsid w:val="003F6513"/>
    <w:rsid w:val="003F7293"/>
    <w:rsid w:val="003F7544"/>
    <w:rsid w:val="00402FC4"/>
    <w:rsid w:val="004065AE"/>
    <w:rsid w:val="00414818"/>
    <w:rsid w:val="00416508"/>
    <w:rsid w:val="004266F3"/>
    <w:rsid w:val="00426993"/>
    <w:rsid w:val="00431CB6"/>
    <w:rsid w:val="0043241A"/>
    <w:rsid w:val="00437791"/>
    <w:rsid w:val="00443771"/>
    <w:rsid w:val="004458A5"/>
    <w:rsid w:val="00451609"/>
    <w:rsid w:val="00451F43"/>
    <w:rsid w:val="00457B32"/>
    <w:rsid w:val="00463AC4"/>
    <w:rsid w:val="004644D4"/>
    <w:rsid w:val="00466F2D"/>
    <w:rsid w:val="00470DDE"/>
    <w:rsid w:val="00473530"/>
    <w:rsid w:val="00476102"/>
    <w:rsid w:val="00476658"/>
    <w:rsid w:val="004848DC"/>
    <w:rsid w:val="00486C46"/>
    <w:rsid w:val="00492855"/>
    <w:rsid w:val="00497230"/>
    <w:rsid w:val="004A2710"/>
    <w:rsid w:val="004A629B"/>
    <w:rsid w:val="004B1C72"/>
    <w:rsid w:val="004C2670"/>
    <w:rsid w:val="004C3F0B"/>
    <w:rsid w:val="004D3E5A"/>
    <w:rsid w:val="004E1EBB"/>
    <w:rsid w:val="004F58E4"/>
    <w:rsid w:val="00505ED4"/>
    <w:rsid w:val="005234DB"/>
    <w:rsid w:val="0052387A"/>
    <w:rsid w:val="005251F5"/>
    <w:rsid w:val="005302E2"/>
    <w:rsid w:val="00531601"/>
    <w:rsid w:val="0053785F"/>
    <w:rsid w:val="00547670"/>
    <w:rsid w:val="005509FE"/>
    <w:rsid w:val="00550E70"/>
    <w:rsid w:val="00552667"/>
    <w:rsid w:val="00557D39"/>
    <w:rsid w:val="00562598"/>
    <w:rsid w:val="005643DE"/>
    <w:rsid w:val="005650D7"/>
    <w:rsid w:val="0057526C"/>
    <w:rsid w:val="005A0184"/>
    <w:rsid w:val="005A0D4D"/>
    <w:rsid w:val="005A76C0"/>
    <w:rsid w:val="005B206F"/>
    <w:rsid w:val="005B53F4"/>
    <w:rsid w:val="005B62F0"/>
    <w:rsid w:val="005C1315"/>
    <w:rsid w:val="005C34EE"/>
    <w:rsid w:val="005C3CBA"/>
    <w:rsid w:val="005D26C8"/>
    <w:rsid w:val="005D69C5"/>
    <w:rsid w:val="005E31C1"/>
    <w:rsid w:val="005E38B5"/>
    <w:rsid w:val="005E4D81"/>
    <w:rsid w:val="005E5DA1"/>
    <w:rsid w:val="00601FF6"/>
    <w:rsid w:val="00602C0C"/>
    <w:rsid w:val="00610BC9"/>
    <w:rsid w:val="00611C7C"/>
    <w:rsid w:val="00614394"/>
    <w:rsid w:val="00622223"/>
    <w:rsid w:val="006242B6"/>
    <w:rsid w:val="00636DB2"/>
    <w:rsid w:val="006421E6"/>
    <w:rsid w:val="00642B15"/>
    <w:rsid w:val="006452B1"/>
    <w:rsid w:val="00663761"/>
    <w:rsid w:val="0067257C"/>
    <w:rsid w:val="00674B07"/>
    <w:rsid w:val="00682350"/>
    <w:rsid w:val="0069078B"/>
    <w:rsid w:val="00695082"/>
    <w:rsid w:val="006A3BB7"/>
    <w:rsid w:val="006B0276"/>
    <w:rsid w:val="006B0B70"/>
    <w:rsid w:val="006B43F3"/>
    <w:rsid w:val="006B5B42"/>
    <w:rsid w:val="006C54B5"/>
    <w:rsid w:val="006C55DA"/>
    <w:rsid w:val="006D4264"/>
    <w:rsid w:val="006D7225"/>
    <w:rsid w:val="006F2E87"/>
    <w:rsid w:val="006F475F"/>
    <w:rsid w:val="006F622A"/>
    <w:rsid w:val="00700131"/>
    <w:rsid w:val="00706757"/>
    <w:rsid w:val="007166FE"/>
    <w:rsid w:val="0072257D"/>
    <w:rsid w:val="00723B96"/>
    <w:rsid w:val="00731B4D"/>
    <w:rsid w:val="007363B8"/>
    <w:rsid w:val="0073670E"/>
    <w:rsid w:val="00756C08"/>
    <w:rsid w:val="00764A0A"/>
    <w:rsid w:val="0077157A"/>
    <w:rsid w:val="00784300"/>
    <w:rsid w:val="007929B8"/>
    <w:rsid w:val="007936E7"/>
    <w:rsid w:val="007947B9"/>
    <w:rsid w:val="0079624F"/>
    <w:rsid w:val="007A36C6"/>
    <w:rsid w:val="007A7692"/>
    <w:rsid w:val="007B060D"/>
    <w:rsid w:val="007B60D8"/>
    <w:rsid w:val="007B786E"/>
    <w:rsid w:val="007C46B0"/>
    <w:rsid w:val="007D5556"/>
    <w:rsid w:val="007D63C1"/>
    <w:rsid w:val="007D6C02"/>
    <w:rsid w:val="007D7066"/>
    <w:rsid w:val="007E0A75"/>
    <w:rsid w:val="007F41A6"/>
    <w:rsid w:val="007F63E9"/>
    <w:rsid w:val="007F665E"/>
    <w:rsid w:val="00800E1A"/>
    <w:rsid w:val="00804C2E"/>
    <w:rsid w:val="00816656"/>
    <w:rsid w:val="00816792"/>
    <w:rsid w:val="00824389"/>
    <w:rsid w:val="0082614E"/>
    <w:rsid w:val="00853897"/>
    <w:rsid w:val="00857977"/>
    <w:rsid w:val="0086219E"/>
    <w:rsid w:val="00862215"/>
    <w:rsid w:val="00863492"/>
    <w:rsid w:val="00875B5D"/>
    <w:rsid w:val="0089141F"/>
    <w:rsid w:val="00895749"/>
    <w:rsid w:val="008A0D33"/>
    <w:rsid w:val="008A4772"/>
    <w:rsid w:val="008A4996"/>
    <w:rsid w:val="008B1EDB"/>
    <w:rsid w:val="008B220B"/>
    <w:rsid w:val="008B4199"/>
    <w:rsid w:val="008B543D"/>
    <w:rsid w:val="008B5C0C"/>
    <w:rsid w:val="008B6FA3"/>
    <w:rsid w:val="008C35B3"/>
    <w:rsid w:val="008D22DB"/>
    <w:rsid w:val="008E410E"/>
    <w:rsid w:val="00901E1C"/>
    <w:rsid w:val="0090241A"/>
    <w:rsid w:val="009027DD"/>
    <w:rsid w:val="009078A8"/>
    <w:rsid w:val="009114FC"/>
    <w:rsid w:val="009131DB"/>
    <w:rsid w:val="00914172"/>
    <w:rsid w:val="0092652B"/>
    <w:rsid w:val="00931F40"/>
    <w:rsid w:val="00935BFF"/>
    <w:rsid w:val="00935D25"/>
    <w:rsid w:val="00936EE8"/>
    <w:rsid w:val="00940919"/>
    <w:rsid w:val="00941224"/>
    <w:rsid w:val="00943190"/>
    <w:rsid w:val="00943EE7"/>
    <w:rsid w:val="00951C51"/>
    <w:rsid w:val="009602BE"/>
    <w:rsid w:val="00997817"/>
    <w:rsid w:val="009A439A"/>
    <w:rsid w:val="009B313F"/>
    <w:rsid w:val="009B4FC0"/>
    <w:rsid w:val="009B60F3"/>
    <w:rsid w:val="009C65F6"/>
    <w:rsid w:val="009C6D99"/>
    <w:rsid w:val="009D747B"/>
    <w:rsid w:val="009E2AB6"/>
    <w:rsid w:val="009F6DCE"/>
    <w:rsid w:val="00A0261D"/>
    <w:rsid w:val="00A268E2"/>
    <w:rsid w:val="00A26F27"/>
    <w:rsid w:val="00A31B52"/>
    <w:rsid w:val="00A36DA3"/>
    <w:rsid w:val="00A575FB"/>
    <w:rsid w:val="00A73BD1"/>
    <w:rsid w:val="00A8112D"/>
    <w:rsid w:val="00A87B35"/>
    <w:rsid w:val="00A91E58"/>
    <w:rsid w:val="00A9237E"/>
    <w:rsid w:val="00AB6AC0"/>
    <w:rsid w:val="00AB6D95"/>
    <w:rsid w:val="00AE48EC"/>
    <w:rsid w:val="00AF106F"/>
    <w:rsid w:val="00B05F3D"/>
    <w:rsid w:val="00B07A84"/>
    <w:rsid w:val="00B147C3"/>
    <w:rsid w:val="00B162FA"/>
    <w:rsid w:val="00B244EE"/>
    <w:rsid w:val="00B3603D"/>
    <w:rsid w:val="00B37B16"/>
    <w:rsid w:val="00B467B7"/>
    <w:rsid w:val="00B46A82"/>
    <w:rsid w:val="00B5641D"/>
    <w:rsid w:val="00B61991"/>
    <w:rsid w:val="00B62261"/>
    <w:rsid w:val="00B631F1"/>
    <w:rsid w:val="00B639A4"/>
    <w:rsid w:val="00B76501"/>
    <w:rsid w:val="00B7744F"/>
    <w:rsid w:val="00B77739"/>
    <w:rsid w:val="00B8612B"/>
    <w:rsid w:val="00B86E36"/>
    <w:rsid w:val="00B910E4"/>
    <w:rsid w:val="00B913FB"/>
    <w:rsid w:val="00B934AC"/>
    <w:rsid w:val="00BA2EE1"/>
    <w:rsid w:val="00BB0CB3"/>
    <w:rsid w:val="00BB2412"/>
    <w:rsid w:val="00BB3F83"/>
    <w:rsid w:val="00BB5B8A"/>
    <w:rsid w:val="00BB659B"/>
    <w:rsid w:val="00BC1854"/>
    <w:rsid w:val="00BC3FD5"/>
    <w:rsid w:val="00BC568B"/>
    <w:rsid w:val="00BD07A2"/>
    <w:rsid w:val="00BD6AF6"/>
    <w:rsid w:val="00BE131E"/>
    <w:rsid w:val="00BE1F7E"/>
    <w:rsid w:val="00BE6024"/>
    <w:rsid w:val="00BF4EF6"/>
    <w:rsid w:val="00BF522D"/>
    <w:rsid w:val="00C03B65"/>
    <w:rsid w:val="00C04811"/>
    <w:rsid w:val="00C2038B"/>
    <w:rsid w:val="00C20A35"/>
    <w:rsid w:val="00C33142"/>
    <w:rsid w:val="00C45390"/>
    <w:rsid w:val="00C46E7E"/>
    <w:rsid w:val="00C526CF"/>
    <w:rsid w:val="00C6336A"/>
    <w:rsid w:val="00C74EF8"/>
    <w:rsid w:val="00C76120"/>
    <w:rsid w:val="00C837FF"/>
    <w:rsid w:val="00CA6775"/>
    <w:rsid w:val="00CA71A0"/>
    <w:rsid w:val="00CC054E"/>
    <w:rsid w:val="00CF2613"/>
    <w:rsid w:val="00CF5C4C"/>
    <w:rsid w:val="00D00357"/>
    <w:rsid w:val="00D02AF1"/>
    <w:rsid w:val="00D10217"/>
    <w:rsid w:val="00D10777"/>
    <w:rsid w:val="00D11919"/>
    <w:rsid w:val="00D21D50"/>
    <w:rsid w:val="00D26CA5"/>
    <w:rsid w:val="00D36BAD"/>
    <w:rsid w:val="00D379BE"/>
    <w:rsid w:val="00D403E5"/>
    <w:rsid w:val="00D50A6E"/>
    <w:rsid w:val="00D56407"/>
    <w:rsid w:val="00D62AEB"/>
    <w:rsid w:val="00D63921"/>
    <w:rsid w:val="00D937EB"/>
    <w:rsid w:val="00D95419"/>
    <w:rsid w:val="00D95846"/>
    <w:rsid w:val="00DA33A7"/>
    <w:rsid w:val="00DA427F"/>
    <w:rsid w:val="00DB4B99"/>
    <w:rsid w:val="00DB6FE4"/>
    <w:rsid w:val="00DC00C9"/>
    <w:rsid w:val="00DD5333"/>
    <w:rsid w:val="00DD6BE7"/>
    <w:rsid w:val="00DD74C8"/>
    <w:rsid w:val="00DE2001"/>
    <w:rsid w:val="00DE4C1E"/>
    <w:rsid w:val="00DF2799"/>
    <w:rsid w:val="00DF33D8"/>
    <w:rsid w:val="00DF4781"/>
    <w:rsid w:val="00E100B0"/>
    <w:rsid w:val="00E12773"/>
    <w:rsid w:val="00E12FBA"/>
    <w:rsid w:val="00E27153"/>
    <w:rsid w:val="00E303D0"/>
    <w:rsid w:val="00E31DF3"/>
    <w:rsid w:val="00E33439"/>
    <w:rsid w:val="00E335AA"/>
    <w:rsid w:val="00E33D3A"/>
    <w:rsid w:val="00E42536"/>
    <w:rsid w:val="00E527E4"/>
    <w:rsid w:val="00E562C0"/>
    <w:rsid w:val="00E611C8"/>
    <w:rsid w:val="00E641AF"/>
    <w:rsid w:val="00E70015"/>
    <w:rsid w:val="00E745E0"/>
    <w:rsid w:val="00E86054"/>
    <w:rsid w:val="00E86731"/>
    <w:rsid w:val="00E874AE"/>
    <w:rsid w:val="00E90495"/>
    <w:rsid w:val="00E93A1A"/>
    <w:rsid w:val="00E966D3"/>
    <w:rsid w:val="00E96EE9"/>
    <w:rsid w:val="00EC24C2"/>
    <w:rsid w:val="00EC3CF0"/>
    <w:rsid w:val="00ED3744"/>
    <w:rsid w:val="00ED38E1"/>
    <w:rsid w:val="00ED6322"/>
    <w:rsid w:val="00EE0401"/>
    <w:rsid w:val="00EE2D30"/>
    <w:rsid w:val="00EE64D7"/>
    <w:rsid w:val="00EF054E"/>
    <w:rsid w:val="00EF37AE"/>
    <w:rsid w:val="00EF51CE"/>
    <w:rsid w:val="00EF686B"/>
    <w:rsid w:val="00F00E1C"/>
    <w:rsid w:val="00F1121A"/>
    <w:rsid w:val="00F12897"/>
    <w:rsid w:val="00F129EA"/>
    <w:rsid w:val="00F1765E"/>
    <w:rsid w:val="00F22C08"/>
    <w:rsid w:val="00F318C1"/>
    <w:rsid w:val="00F31A3A"/>
    <w:rsid w:val="00F34C44"/>
    <w:rsid w:val="00F367F4"/>
    <w:rsid w:val="00F3697B"/>
    <w:rsid w:val="00F377AA"/>
    <w:rsid w:val="00F37CE2"/>
    <w:rsid w:val="00F42EA2"/>
    <w:rsid w:val="00F50F42"/>
    <w:rsid w:val="00F602AE"/>
    <w:rsid w:val="00F61B88"/>
    <w:rsid w:val="00F7115F"/>
    <w:rsid w:val="00F72621"/>
    <w:rsid w:val="00F736E8"/>
    <w:rsid w:val="00F81502"/>
    <w:rsid w:val="00F84092"/>
    <w:rsid w:val="00F86B07"/>
    <w:rsid w:val="00F86B3D"/>
    <w:rsid w:val="00F95A58"/>
    <w:rsid w:val="00F97F91"/>
    <w:rsid w:val="00FB31D1"/>
    <w:rsid w:val="00FB5BA5"/>
    <w:rsid w:val="00FD3888"/>
    <w:rsid w:val="00FD49F7"/>
    <w:rsid w:val="00FD7C43"/>
    <w:rsid w:val="00FE0151"/>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4772"/>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brina.dittmann@glamo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amox.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mox.com/de/products/s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lamox.com/de/products/elv/" TargetMode="External"/><Relationship Id="rId4" Type="http://schemas.openxmlformats.org/officeDocument/2006/relationships/settings" Target="settings.xml"/><Relationship Id="rId9" Type="http://schemas.openxmlformats.org/officeDocument/2006/relationships/hyperlink" Target="https://glamox.com/de/products/sva/" TargetMode="External"/><Relationship Id="rId14" Type="http://schemas.openxmlformats.org/officeDocument/2006/relationships/hyperlink" Target="mailto:s.winter@profil-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26F5-38FC-0B45-893B-A10FF9E0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5078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6</cp:revision>
  <cp:lastPrinted>2017-09-22T06:45:00Z</cp:lastPrinted>
  <dcterms:created xsi:type="dcterms:W3CDTF">2020-11-24T14:49:00Z</dcterms:created>
  <dcterms:modified xsi:type="dcterms:W3CDTF">2020-11-25T12:54:00Z</dcterms:modified>
</cp:coreProperties>
</file>