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C7DB" w14:textId="04690D28" w:rsidR="000A1FBE" w:rsidRPr="000E1FD0" w:rsidRDefault="007F3C72" w:rsidP="000E1FD0">
      <w:pPr>
        <w:pStyle w:val="berschrift1"/>
        <w:spacing w:line="360" w:lineRule="auto"/>
        <w:rPr>
          <w:rFonts w:ascii="Open Sans Light" w:hAnsi="Open Sans Light" w:cs="Open Sans Light"/>
          <w:color w:val="000000"/>
          <w:sz w:val="28"/>
          <w:szCs w:val="28"/>
        </w:rPr>
      </w:pPr>
      <w:r w:rsidRPr="000E1FD0">
        <w:rPr>
          <w:rFonts w:ascii="Open Sans" w:hAnsi="Open Sans"/>
          <w:bCs/>
          <w:sz w:val="36"/>
        </w:rPr>
        <w:br/>
      </w:r>
      <w:proofErr w:type="spellStart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>Moving</w:t>
      </w:r>
      <w:proofErr w:type="spellEnd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 xml:space="preserve"> </w:t>
      </w:r>
      <w:proofErr w:type="spellStart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>the</w:t>
      </w:r>
      <w:proofErr w:type="spellEnd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 xml:space="preserve"> Future</w:t>
      </w:r>
      <w:bookmarkStart w:id="0" w:name="_GoBack"/>
      <w:bookmarkEnd w:id="0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 xml:space="preserve"> – in-</w:t>
      </w:r>
      <w:proofErr w:type="spellStart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>tech</w:t>
      </w:r>
      <w:proofErr w:type="spellEnd"/>
      <w:r w:rsidR="00B30567" w:rsidRPr="000E1FD0">
        <w:rPr>
          <w:rFonts w:ascii="Open Sans Light" w:hAnsi="Open Sans Light" w:cs="Open Sans Light"/>
          <w:color w:val="000000"/>
          <w:sz w:val="28"/>
          <w:szCs w:val="28"/>
        </w:rPr>
        <w:t xml:space="preserve"> </w:t>
      </w:r>
      <w:r w:rsidR="000E1FD0" w:rsidRPr="000E1FD0">
        <w:rPr>
          <w:rFonts w:ascii="Open Sans Light" w:hAnsi="Open Sans Light" w:cs="Open Sans Light"/>
          <w:color w:val="000000"/>
          <w:sz w:val="28"/>
          <w:szCs w:val="28"/>
        </w:rPr>
        <w:t xml:space="preserve">stellt </w:t>
      </w:r>
      <w:r w:rsidR="002830B6">
        <w:rPr>
          <w:rFonts w:ascii="Open Sans Light" w:hAnsi="Open Sans Light" w:cs="Open Sans Light"/>
          <w:color w:val="000000"/>
          <w:sz w:val="28"/>
          <w:szCs w:val="28"/>
        </w:rPr>
        <w:t xml:space="preserve">eigene </w:t>
      </w:r>
      <w:r w:rsidR="000E1FD0" w:rsidRPr="000E1FD0">
        <w:rPr>
          <w:rFonts w:ascii="Open Sans Light" w:hAnsi="Open Sans Light" w:cs="Open Sans Light"/>
          <w:color w:val="000000"/>
          <w:sz w:val="28"/>
          <w:szCs w:val="28"/>
        </w:rPr>
        <w:t>Firmenflotte auf Elektromobilität um</w:t>
      </w:r>
    </w:p>
    <w:p w14:paraId="50431306" w14:textId="481B92D9" w:rsidR="00D8713F" w:rsidRPr="00416E09" w:rsidRDefault="00125B78" w:rsidP="00416E09">
      <w:pPr>
        <w:pStyle w:val="berschrift2"/>
        <w:spacing w:before="0" w:line="360" w:lineRule="auto"/>
        <w:jc w:val="center"/>
        <w:rPr>
          <w:rFonts w:ascii="Open Sans Light" w:eastAsia="Times New Roman" w:hAnsi="Open Sans Light" w:cs="Open Sans Light"/>
          <w:b w:val="0"/>
          <w:bCs w:val="0"/>
          <w:i/>
          <w:color w:val="000000"/>
          <w:sz w:val="24"/>
          <w:szCs w:val="24"/>
        </w:rPr>
      </w:pPr>
      <w:r>
        <w:rPr>
          <w:rFonts w:ascii="Open Sans Light" w:eastAsia="Times New Roman" w:hAnsi="Open Sans Light" w:cs="Open Sans Light"/>
          <w:b w:val="0"/>
          <w:bCs w:val="0"/>
          <w:i/>
          <w:color w:val="000000"/>
          <w:sz w:val="24"/>
          <w:szCs w:val="24"/>
        </w:rPr>
        <w:t xml:space="preserve">Engineering-Spezialist </w:t>
      </w:r>
      <w:r w:rsidR="00163E16">
        <w:rPr>
          <w:rFonts w:ascii="Open Sans Light" w:eastAsia="Times New Roman" w:hAnsi="Open Sans Light" w:cs="Open Sans Light"/>
          <w:b w:val="0"/>
          <w:bCs w:val="0"/>
          <w:i/>
          <w:color w:val="000000"/>
          <w:sz w:val="24"/>
          <w:szCs w:val="24"/>
        </w:rPr>
        <w:t xml:space="preserve">forciert Nachhaltigkeit im eigenen Betrieb und bietet kostenlose Nutzung von Ökostrom an </w:t>
      </w:r>
    </w:p>
    <w:p w14:paraId="67FF1D0B" w14:textId="77777777" w:rsidR="00EF025D" w:rsidRPr="00416E09" w:rsidRDefault="00EF025D" w:rsidP="00416E09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0FDD291D" w14:textId="359B5A6C" w:rsidR="005143B4" w:rsidRPr="00416E09" w:rsidRDefault="007F3C72" w:rsidP="005143B4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  <w:r w:rsidRPr="00416E09">
        <w:rPr>
          <w:rFonts w:ascii="Open Sans Light" w:eastAsia="Times New Roman" w:hAnsi="Open Sans Light" w:cs="Open Sans Light"/>
          <w:b/>
          <w:color w:val="000000"/>
        </w:rPr>
        <w:t>Garching</w:t>
      </w:r>
      <w:r w:rsidR="006D5AAA" w:rsidRPr="00416E09">
        <w:rPr>
          <w:rFonts w:ascii="Open Sans Light" w:eastAsia="Times New Roman" w:hAnsi="Open Sans Light" w:cs="Open Sans Light"/>
          <w:b/>
          <w:color w:val="000000"/>
        </w:rPr>
        <w:t xml:space="preserve"> (</w:t>
      </w:r>
      <w:r w:rsidR="00732C5A">
        <w:rPr>
          <w:rFonts w:ascii="Open Sans Light" w:eastAsia="Times New Roman" w:hAnsi="Open Sans Light" w:cs="Open Sans Light"/>
          <w:b/>
          <w:color w:val="000000"/>
        </w:rPr>
        <w:t>21</w:t>
      </w:r>
      <w:r w:rsidR="006D5AAA" w:rsidRPr="00416E09">
        <w:rPr>
          <w:rFonts w:ascii="Open Sans Light" w:eastAsia="Times New Roman" w:hAnsi="Open Sans Light" w:cs="Open Sans Light"/>
          <w:b/>
          <w:color w:val="000000"/>
        </w:rPr>
        <w:t>.</w:t>
      </w:r>
      <w:r w:rsidR="000D5E28">
        <w:rPr>
          <w:rFonts w:ascii="Open Sans Light" w:eastAsia="Times New Roman" w:hAnsi="Open Sans Light" w:cs="Open Sans Light"/>
          <w:b/>
          <w:color w:val="000000"/>
        </w:rPr>
        <w:t>10</w:t>
      </w:r>
      <w:r w:rsidR="006D5AAA" w:rsidRPr="00416E09">
        <w:rPr>
          <w:rFonts w:ascii="Open Sans Light" w:eastAsia="Times New Roman" w:hAnsi="Open Sans Light" w:cs="Open Sans Light"/>
          <w:b/>
          <w:color w:val="000000"/>
        </w:rPr>
        <w:t>.20</w:t>
      </w:r>
      <w:r w:rsidR="007C10D5" w:rsidRPr="00416E09">
        <w:rPr>
          <w:rFonts w:ascii="Open Sans Light" w:eastAsia="Times New Roman" w:hAnsi="Open Sans Light" w:cs="Open Sans Light"/>
          <w:b/>
          <w:color w:val="000000"/>
        </w:rPr>
        <w:t>20</w:t>
      </w:r>
      <w:r w:rsidR="006D5AAA" w:rsidRPr="00416E09">
        <w:rPr>
          <w:rFonts w:ascii="Open Sans Light" w:eastAsia="Times New Roman" w:hAnsi="Open Sans Light" w:cs="Open Sans Light"/>
          <w:b/>
          <w:color w:val="000000"/>
        </w:rPr>
        <w:t>) –</w:t>
      </w:r>
      <w:r w:rsidR="006D5AAA" w:rsidRPr="00416E09">
        <w:rPr>
          <w:rFonts w:ascii="Open Sans Light" w:eastAsia="Times New Roman" w:hAnsi="Open Sans Light" w:cs="Open Sans Light"/>
          <w:color w:val="000000"/>
        </w:rPr>
        <w:t xml:space="preserve"> </w:t>
      </w:r>
      <w:r w:rsidR="00AC4A65">
        <w:rPr>
          <w:rFonts w:ascii="Open Sans Light" w:eastAsia="Times New Roman" w:hAnsi="Open Sans Light" w:cs="Open Sans Light"/>
          <w:color w:val="000000"/>
        </w:rPr>
        <w:t xml:space="preserve">Innovativ, grün und nachhaltig – mit </w:t>
      </w:r>
      <w:r w:rsidR="00F13F4D">
        <w:rPr>
          <w:rFonts w:ascii="Open Sans Light" w:eastAsia="Times New Roman" w:hAnsi="Open Sans Light" w:cs="Open Sans Light"/>
          <w:color w:val="000000"/>
        </w:rPr>
        <w:t xml:space="preserve">diesem </w:t>
      </w:r>
      <w:r w:rsidR="00D63184">
        <w:rPr>
          <w:rFonts w:ascii="Open Sans Light" w:eastAsia="Times New Roman" w:hAnsi="Open Sans Light" w:cs="Open Sans Light"/>
          <w:color w:val="000000"/>
        </w:rPr>
        <w:t>Leitgedanken</w:t>
      </w:r>
      <w:r w:rsidR="00360FEE">
        <w:rPr>
          <w:rFonts w:ascii="Open Sans Light" w:eastAsia="Times New Roman" w:hAnsi="Open Sans Light" w:cs="Open Sans Light"/>
          <w:color w:val="000000"/>
        </w:rPr>
        <w:t xml:space="preserve"> entwickelt der Engineering-Konze</w:t>
      </w:r>
      <w:r w:rsidR="00F13F4D">
        <w:rPr>
          <w:rFonts w:ascii="Open Sans Light" w:eastAsia="Times New Roman" w:hAnsi="Open Sans Light" w:cs="Open Sans Light"/>
          <w:color w:val="000000"/>
        </w:rPr>
        <w:t>r</w:t>
      </w:r>
      <w:r w:rsidR="00360FEE">
        <w:rPr>
          <w:rFonts w:ascii="Open Sans Light" w:eastAsia="Times New Roman" w:hAnsi="Open Sans Light" w:cs="Open Sans Light"/>
          <w:color w:val="000000"/>
        </w:rPr>
        <w:t>n in-</w:t>
      </w:r>
      <w:proofErr w:type="spellStart"/>
      <w:r w:rsidR="00360FEE">
        <w:rPr>
          <w:rFonts w:ascii="Open Sans Light" w:eastAsia="Times New Roman" w:hAnsi="Open Sans Light" w:cs="Open Sans Light"/>
          <w:color w:val="000000"/>
        </w:rPr>
        <w:t>tech</w:t>
      </w:r>
      <w:proofErr w:type="spellEnd"/>
      <w:r w:rsidR="00360FEE">
        <w:rPr>
          <w:rFonts w:ascii="Open Sans Light" w:eastAsia="Times New Roman" w:hAnsi="Open Sans Light" w:cs="Open Sans Light"/>
          <w:color w:val="000000"/>
        </w:rPr>
        <w:t xml:space="preserve"> bereits seit Jahren erfolgreich Hard- und Softwarelösungen für Automotive, E-Mobility, Smart Mobility und die Smart Factory. </w:t>
      </w:r>
      <w:r w:rsidR="00F13F4D">
        <w:rPr>
          <w:rFonts w:ascii="Open Sans Light" w:eastAsia="Times New Roman" w:hAnsi="Open Sans Light" w:cs="Open Sans Light"/>
          <w:color w:val="000000"/>
        </w:rPr>
        <w:t>Das</w:t>
      </w:r>
      <w:r w:rsidR="00360FEE">
        <w:rPr>
          <w:rFonts w:ascii="Open Sans Light" w:eastAsia="Times New Roman" w:hAnsi="Open Sans Light" w:cs="Open Sans Light"/>
          <w:color w:val="000000"/>
        </w:rPr>
        <w:t xml:space="preserve"> Unternehmen </w:t>
      </w:r>
      <w:r w:rsidR="00F13F4D">
        <w:rPr>
          <w:rFonts w:ascii="Open Sans Light" w:eastAsia="Times New Roman" w:hAnsi="Open Sans Light" w:cs="Open Sans Light"/>
          <w:color w:val="000000"/>
        </w:rPr>
        <w:t xml:space="preserve">achtet dabei auch </w:t>
      </w:r>
      <w:r w:rsidR="003C1023">
        <w:rPr>
          <w:rFonts w:ascii="Open Sans Light" w:eastAsia="Times New Roman" w:hAnsi="Open Sans Light" w:cs="Open Sans Light"/>
          <w:color w:val="000000"/>
        </w:rPr>
        <w:t xml:space="preserve">darauf, </w:t>
      </w:r>
      <w:r w:rsidR="00360FEE">
        <w:rPr>
          <w:rFonts w:ascii="Open Sans Light" w:eastAsia="Times New Roman" w:hAnsi="Open Sans Light" w:cs="Open Sans Light"/>
          <w:color w:val="000000"/>
        </w:rPr>
        <w:t xml:space="preserve">selbst </w:t>
      </w:r>
      <w:r w:rsidR="003C1023">
        <w:rPr>
          <w:rFonts w:ascii="Open Sans Light" w:eastAsia="Times New Roman" w:hAnsi="Open Sans Light" w:cs="Open Sans Light"/>
          <w:color w:val="000000"/>
        </w:rPr>
        <w:t>stetig nachhaltiger zu werden und geht dafür jetzt einen großen Schritt</w:t>
      </w:r>
      <w:r w:rsidR="00951EE5">
        <w:rPr>
          <w:rFonts w:ascii="Open Sans Light" w:eastAsia="Times New Roman" w:hAnsi="Open Sans Light" w:cs="Open Sans Light"/>
          <w:color w:val="000000"/>
        </w:rPr>
        <w:t xml:space="preserve">: </w:t>
      </w:r>
      <w:r w:rsidR="003C1023">
        <w:rPr>
          <w:rFonts w:ascii="Open Sans Light" w:eastAsia="Times New Roman" w:hAnsi="Open Sans Light" w:cs="Open Sans Light"/>
          <w:color w:val="000000"/>
        </w:rPr>
        <w:t>Der</w:t>
      </w:r>
      <w:r w:rsidR="00951EE5">
        <w:rPr>
          <w:rFonts w:ascii="Open Sans Light" w:eastAsia="Times New Roman" w:hAnsi="Open Sans Light" w:cs="Open Sans Light"/>
          <w:color w:val="000000"/>
        </w:rPr>
        <w:t xml:space="preserve"> komplette Fuhrpark</w:t>
      </w:r>
      <w:r w:rsidR="003C1023">
        <w:rPr>
          <w:rFonts w:ascii="Open Sans Light" w:eastAsia="Times New Roman" w:hAnsi="Open Sans Light" w:cs="Open Sans Light"/>
          <w:color w:val="000000"/>
        </w:rPr>
        <w:t xml:space="preserve"> wird </w:t>
      </w:r>
      <w:r w:rsidR="00951EE5">
        <w:rPr>
          <w:rFonts w:ascii="Open Sans Light" w:eastAsia="Times New Roman" w:hAnsi="Open Sans Light" w:cs="Open Sans Light"/>
          <w:color w:val="000000"/>
        </w:rPr>
        <w:t>auf Elektrofahrzeuge</w:t>
      </w:r>
      <w:r w:rsidR="003C1023">
        <w:rPr>
          <w:rFonts w:ascii="Open Sans Light" w:eastAsia="Times New Roman" w:hAnsi="Open Sans Light" w:cs="Open Sans Light"/>
          <w:color w:val="000000"/>
        </w:rPr>
        <w:t xml:space="preserve"> umgestellt</w:t>
      </w:r>
      <w:r w:rsidR="00951EE5">
        <w:rPr>
          <w:rFonts w:ascii="Open Sans Light" w:eastAsia="Times New Roman" w:hAnsi="Open Sans Light" w:cs="Open Sans Light"/>
          <w:color w:val="000000"/>
        </w:rPr>
        <w:t>.</w:t>
      </w:r>
      <w:r w:rsidR="005143B4">
        <w:rPr>
          <w:rFonts w:ascii="Open Sans Light" w:eastAsia="Times New Roman" w:hAnsi="Open Sans Light" w:cs="Open Sans Light"/>
          <w:color w:val="000000"/>
        </w:rPr>
        <w:t xml:space="preserve"> „Dies bedeutet, dass wir bei Neubestellungen von Fahrzeugen nur noch </w:t>
      </w:r>
      <w:r w:rsidR="005D76C8">
        <w:rPr>
          <w:rFonts w:ascii="Open Sans Light" w:eastAsia="Times New Roman" w:hAnsi="Open Sans Light" w:cs="Open Sans Light"/>
          <w:color w:val="000000"/>
        </w:rPr>
        <w:t xml:space="preserve">auf </w:t>
      </w:r>
      <w:r w:rsidR="008940CC">
        <w:rPr>
          <w:rFonts w:ascii="Open Sans Light" w:eastAsia="Times New Roman" w:hAnsi="Open Sans Light" w:cs="Open Sans Light"/>
          <w:color w:val="000000"/>
        </w:rPr>
        <w:t xml:space="preserve">reine </w:t>
      </w:r>
      <w:r w:rsidR="005143B4">
        <w:rPr>
          <w:rFonts w:ascii="Open Sans Light" w:eastAsia="Times New Roman" w:hAnsi="Open Sans Light" w:cs="Open Sans Light"/>
          <w:color w:val="000000"/>
        </w:rPr>
        <w:t xml:space="preserve">E-Autos setzen, dies schließt auch Hybridfahrzeuge aus. Inbegriffen sind dabei </w:t>
      </w:r>
      <w:r w:rsidR="003C1023">
        <w:rPr>
          <w:rFonts w:ascii="Open Sans Light" w:eastAsia="Times New Roman" w:hAnsi="Open Sans Light" w:cs="Open Sans Light"/>
          <w:color w:val="000000"/>
        </w:rPr>
        <w:t xml:space="preserve">sowohl </w:t>
      </w:r>
      <w:r w:rsidR="005143B4">
        <w:rPr>
          <w:rFonts w:ascii="Open Sans Light" w:eastAsia="Times New Roman" w:hAnsi="Open Sans Light" w:cs="Open Sans Light"/>
          <w:color w:val="000000"/>
        </w:rPr>
        <w:t xml:space="preserve">Pool-Fahrzeuge als auch persönliche Firmenwagen“, </w:t>
      </w:r>
      <w:r w:rsidR="005143B4" w:rsidRPr="00416E09">
        <w:rPr>
          <w:rFonts w:ascii="Open Sans Light" w:eastAsia="Times New Roman" w:hAnsi="Open Sans Light" w:cs="Open Sans Light"/>
          <w:color w:val="000000"/>
        </w:rPr>
        <w:t xml:space="preserve">so </w:t>
      </w:r>
      <w:r w:rsidR="00C30640">
        <w:rPr>
          <w:rFonts w:ascii="Open Sans Light" w:eastAsia="Times New Roman" w:hAnsi="Open Sans Light" w:cs="Open Sans Light"/>
          <w:color w:val="000000"/>
        </w:rPr>
        <w:t>Tobias Wagner</w:t>
      </w:r>
      <w:r w:rsidR="005143B4" w:rsidRPr="00416E09">
        <w:rPr>
          <w:rFonts w:ascii="Open Sans Light" w:eastAsia="Times New Roman" w:hAnsi="Open Sans Light" w:cs="Open Sans Light"/>
          <w:color w:val="000000"/>
        </w:rPr>
        <w:t xml:space="preserve">, </w:t>
      </w:r>
      <w:r w:rsidR="00C30640">
        <w:rPr>
          <w:rFonts w:ascii="Open Sans Light" w:eastAsia="Times New Roman" w:hAnsi="Open Sans Light" w:cs="Open Sans Light"/>
          <w:color w:val="000000"/>
        </w:rPr>
        <w:t>Geschäftsführer</w:t>
      </w:r>
      <w:r w:rsidR="005143B4" w:rsidRPr="00416E09">
        <w:rPr>
          <w:rFonts w:ascii="Open Sans Light" w:eastAsia="Times New Roman" w:hAnsi="Open Sans Light" w:cs="Open Sans Light"/>
          <w:color w:val="000000"/>
        </w:rPr>
        <w:t xml:space="preserve"> bei in-</w:t>
      </w:r>
      <w:proofErr w:type="spellStart"/>
      <w:r w:rsidR="005143B4" w:rsidRPr="00416E09">
        <w:rPr>
          <w:rFonts w:ascii="Open Sans Light" w:eastAsia="Times New Roman" w:hAnsi="Open Sans Light" w:cs="Open Sans Light"/>
          <w:color w:val="000000"/>
        </w:rPr>
        <w:t>tech</w:t>
      </w:r>
      <w:proofErr w:type="spellEnd"/>
      <w:r w:rsidR="005143B4" w:rsidRPr="00416E09">
        <w:rPr>
          <w:rFonts w:ascii="Open Sans Light" w:eastAsia="Times New Roman" w:hAnsi="Open Sans Light" w:cs="Open Sans Light"/>
          <w:color w:val="000000"/>
        </w:rPr>
        <w:t xml:space="preserve">. </w:t>
      </w:r>
    </w:p>
    <w:p w14:paraId="327EF715" w14:textId="65BEA486" w:rsidR="005143B4" w:rsidRDefault="005143B4" w:rsidP="005143B4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5DBA9F71" w14:textId="564512DB" w:rsidR="009F3A7E" w:rsidRPr="009F3A7E" w:rsidRDefault="009F3A7E" w:rsidP="005143B4">
      <w:pPr>
        <w:spacing w:line="360" w:lineRule="auto"/>
        <w:jc w:val="both"/>
        <w:rPr>
          <w:rFonts w:ascii="Open Sans Light" w:hAnsi="Open Sans Light" w:cs="Open Sans Light"/>
          <w:b/>
          <w:color w:val="000000"/>
          <w:sz w:val="20"/>
          <w:szCs w:val="20"/>
        </w:rPr>
      </w:pPr>
      <w:r w:rsidRPr="009F3A7E">
        <w:rPr>
          <w:rFonts w:ascii="Open Sans Light" w:hAnsi="Open Sans Light" w:cs="Open Sans Light"/>
          <w:b/>
          <w:color w:val="000000"/>
          <w:sz w:val="20"/>
          <w:szCs w:val="20"/>
        </w:rPr>
        <w:t>Fahren, Laden, Stromerzeugung – alles grün</w:t>
      </w:r>
    </w:p>
    <w:p w14:paraId="3ACBFDA9" w14:textId="31BF8EEC" w:rsidR="000D5E28" w:rsidRDefault="005143B4" w:rsidP="005143B4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  <w:r>
        <w:rPr>
          <w:rFonts w:ascii="Open Sans Light" w:eastAsia="Times New Roman" w:hAnsi="Open Sans Light" w:cs="Open Sans Light"/>
          <w:color w:val="000000"/>
        </w:rPr>
        <w:t xml:space="preserve">Grüne Zukunft – neben den nachhaltigen Hard- und Softwarelösungen für die Automobilbranche, Kommunen oder Industrie, </w:t>
      </w:r>
      <w:r w:rsidR="00D252C0">
        <w:rPr>
          <w:rFonts w:ascii="Open Sans Light" w:eastAsia="Times New Roman" w:hAnsi="Open Sans Light" w:cs="Open Sans Light"/>
          <w:color w:val="000000"/>
        </w:rPr>
        <w:t>ist</w:t>
      </w:r>
      <w:r>
        <w:rPr>
          <w:rFonts w:ascii="Open Sans Light" w:eastAsia="Times New Roman" w:hAnsi="Open Sans Light" w:cs="Open Sans Light"/>
          <w:color w:val="000000"/>
        </w:rPr>
        <w:t xml:space="preserve"> in-</w:t>
      </w:r>
      <w:proofErr w:type="spellStart"/>
      <w:r>
        <w:rPr>
          <w:rFonts w:ascii="Open Sans Light" w:eastAsia="Times New Roman" w:hAnsi="Open Sans Light" w:cs="Open Sans Light"/>
          <w:color w:val="000000"/>
        </w:rPr>
        <w:t>tech</w:t>
      </w:r>
      <w:proofErr w:type="spellEnd"/>
      <w:r>
        <w:rPr>
          <w:rFonts w:ascii="Open Sans Light" w:eastAsia="Times New Roman" w:hAnsi="Open Sans Light" w:cs="Open Sans Light"/>
          <w:color w:val="000000"/>
        </w:rPr>
        <w:t xml:space="preserve"> seit Längerem bestrebt</w:t>
      </w:r>
      <w:r w:rsidR="003C1023">
        <w:rPr>
          <w:rFonts w:ascii="Open Sans Light" w:eastAsia="Times New Roman" w:hAnsi="Open Sans Light" w:cs="Open Sans Light"/>
          <w:color w:val="000000"/>
        </w:rPr>
        <w:t>,</w:t>
      </w:r>
      <w:r>
        <w:rPr>
          <w:rFonts w:ascii="Open Sans Light" w:eastAsia="Times New Roman" w:hAnsi="Open Sans Light" w:cs="Open Sans Light"/>
          <w:color w:val="000000"/>
        </w:rPr>
        <w:t xml:space="preserve"> die Lösungen auch firmenintern einzusetzen. Elektrische </w:t>
      </w:r>
      <w:r w:rsidR="008940CC">
        <w:rPr>
          <w:rFonts w:ascii="Open Sans Light" w:eastAsia="Times New Roman" w:hAnsi="Open Sans Light" w:cs="Open Sans Light"/>
          <w:color w:val="000000"/>
        </w:rPr>
        <w:t>Firmenwägen</w:t>
      </w:r>
      <w:r>
        <w:rPr>
          <w:rFonts w:ascii="Open Sans Light" w:eastAsia="Times New Roman" w:hAnsi="Open Sans Light" w:cs="Open Sans Light"/>
          <w:color w:val="000000"/>
        </w:rPr>
        <w:t xml:space="preserve"> wurden </w:t>
      </w:r>
      <w:r w:rsidR="008940CC">
        <w:rPr>
          <w:rFonts w:ascii="Open Sans Light" w:eastAsia="Times New Roman" w:hAnsi="Open Sans Light" w:cs="Open Sans Light"/>
          <w:color w:val="000000"/>
        </w:rPr>
        <w:t xml:space="preserve">daher </w:t>
      </w:r>
      <w:r w:rsidR="00C46354">
        <w:rPr>
          <w:rFonts w:ascii="Open Sans Light" w:eastAsia="Times New Roman" w:hAnsi="Open Sans Light" w:cs="Open Sans Light"/>
          <w:color w:val="000000"/>
        </w:rPr>
        <w:t xml:space="preserve">bereits </w:t>
      </w:r>
      <w:r>
        <w:rPr>
          <w:rFonts w:ascii="Open Sans Light" w:eastAsia="Times New Roman" w:hAnsi="Open Sans Light" w:cs="Open Sans Light"/>
          <w:color w:val="000000"/>
        </w:rPr>
        <w:t>mit zusätzlichen 10% durch in-</w:t>
      </w:r>
      <w:proofErr w:type="spellStart"/>
      <w:r>
        <w:rPr>
          <w:rFonts w:ascii="Open Sans Light" w:eastAsia="Times New Roman" w:hAnsi="Open Sans Light" w:cs="Open Sans Light"/>
          <w:color w:val="000000"/>
        </w:rPr>
        <w:t>tech</w:t>
      </w:r>
      <w:proofErr w:type="spellEnd"/>
      <w:r>
        <w:rPr>
          <w:rFonts w:ascii="Open Sans Light" w:eastAsia="Times New Roman" w:hAnsi="Open Sans Light" w:cs="Open Sans Light"/>
          <w:color w:val="000000"/>
        </w:rPr>
        <w:t xml:space="preserve"> subventioniert. Darüber hinaus können a</w:t>
      </w:r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n der von </w:t>
      </w:r>
      <w:r>
        <w:rPr>
          <w:rFonts w:ascii="Open Sans Light" w:eastAsia="Times New Roman" w:hAnsi="Open Sans Light" w:cs="Open Sans Light"/>
          <w:color w:val="000000"/>
        </w:rPr>
        <w:t>in-</w:t>
      </w:r>
      <w:proofErr w:type="spellStart"/>
      <w:r>
        <w:rPr>
          <w:rFonts w:ascii="Open Sans Light" w:eastAsia="Times New Roman" w:hAnsi="Open Sans Light" w:cs="Open Sans Light"/>
          <w:color w:val="000000"/>
        </w:rPr>
        <w:t>tech</w:t>
      </w:r>
      <w:proofErr w:type="spellEnd"/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 betriebenen Ladeinfrastruktur in Garching alle Mitarbeiter ihre </w:t>
      </w:r>
      <w:r w:rsidR="00C46354">
        <w:rPr>
          <w:rFonts w:ascii="Open Sans Light" w:eastAsia="Times New Roman" w:hAnsi="Open Sans Light" w:cs="Open Sans Light"/>
          <w:color w:val="000000"/>
        </w:rPr>
        <w:t>Privatf</w:t>
      </w:r>
      <w:r w:rsidR="000D5E28" w:rsidRPr="005143B4">
        <w:rPr>
          <w:rFonts w:ascii="Open Sans Light" w:eastAsia="Times New Roman" w:hAnsi="Open Sans Light" w:cs="Open Sans Light"/>
          <w:color w:val="000000"/>
        </w:rPr>
        <w:t>ahrzeuge kostenlos mit Ökostrom aufladen.</w:t>
      </w:r>
      <w:r>
        <w:rPr>
          <w:rFonts w:ascii="Open Sans Light" w:eastAsia="Times New Roman" w:hAnsi="Open Sans Light" w:cs="Open Sans Light"/>
          <w:color w:val="000000"/>
        </w:rPr>
        <w:t xml:space="preserve"> 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„Je nach Standort ist der Stromlieferant verschieden, am Business Campus Garching </w:t>
      </w:r>
      <w:r w:rsidR="00C30640">
        <w:rPr>
          <w:rFonts w:ascii="Open Sans Light" w:eastAsia="Times New Roman" w:hAnsi="Open Sans Light" w:cs="Open Sans Light"/>
          <w:color w:val="000000"/>
        </w:rPr>
        <w:t>greifen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 wir </w:t>
      </w:r>
      <w:r w:rsidR="00C30640">
        <w:rPr>
          <w:rFonts w:ascii="Open Sans Light" w:eastAsia="Times New Roman" w:hAnsi="Open Sans Light" w:cs="Open Sans Light"/>
          <w:color w:val="000000"/>
        </w:rPr>
        <w:t>auf lokal vor Ort erzeugten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 Solarstrom</w:t>
      </w:r>
      <w:r w:rsidR="00C30640">
        <w:rPr>
          <w:rFonts w:ascii="Open Sans Light" w:eastAsia="Times New Roman" w:hAnsi="Open Sans Light" w:cs="Open Sans Light"/>
          <w:color w:val="000000"/>
        </w:rPr>
        <w:t xml:space="preserve"> zurück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“, so </w:t>
      </w:r>
      <w:r w:rsidR="00C30640">
        <w:rPr>
          <w:rFonts w:ascii="Open Sans Light" w:eastAsia="Times New Roman" w:hAnsi="Open Sans Light" w:cs="Open Sans Light"/>
          <w:color w:val="000000"/>
        </w:rPr>
        <w:t>Wagner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. </w:t>
      </w:r>
      <w:r w:rsidR="00C46354">
        <w:rPr>
          <w:rFonts w:ascii="Open Sans Light" w:eastAsia="Times New Roman" w:hAnsi="Open Sans Light" w:cs="Open Sans Light"/>
          <w:color w:val="000000"/>
        </w:rPr>
        <w:t>Auch für das private E-Bike stellt das Unternehmen Lademöglichkeiten. Parallel zum Umstieg auf Elektrofahrzeuge</w:t>
      </w:r>
      <w:r>
        <w:rPr>
          <w:rFonts w:ascii="Open Sans Light" w:eastAsia="Times New Roman" w:hAnsi="Open Sans Light" w:cs="Open Sans Light"/>
          <w:color w:val="000000"/>
        </w:rPr>
        <w:t xml:space="preserve"> werden auch an den </w:t>
      </w:r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größeren </w:t>
      </w:r>
      <w:r>
        <w:rPr>
          <w:rFonts w:ascii="Open Sans Light" w:eastAsia="Times New Roman" w:hAnsi="Open Sans Light" w:cs="Open Sans Light"/>
          <w:color w:val="000000"/>
        </w:rPr>
        <w:t>in-</w:t>
      </w:r>
      <w:proofErr w:type="spellStart"/>
      <w:r>
        <w:rPr>
          <w:rFonts w:ascii="Open Sans Light" w:eastAsia="Times New Roman" w:hAnsi="Open Sans Light" w:cs="Open Sans Light"/>
          <w:color w:val="000000"/>
        </w:rPr>
        <w:t>tech</w:t>
      </w:r>
      <w:proofErr w:type="spellEnd"/>
      <w:r>
        <w:rPr>
          <w:rFonts w:ascii="Open Sans Light" w:eastAsia="Times New Roman" w:hAnsi="Open Sans Light" w:cs="Open Sans Light"/>
          <w:color w:val="000000"/>
        </w:rPr>
        <w:t>-</w:t>
      </w:r>
      <w:r w:rsidR="000D5E28" w:rsidRPr="005143B4">
        <w:rPr>
          <w:rFonts w:ascii="Open Sans Light" w:eastAsia="Times New Roman" w:hAnsi="Open Sans Light" w:cs="Open Sans Light"/>
          <w:color w:val="000000"/>
        </w:rPr>
        <w:t>Standorten E-</w:t>
      </w:r>
      <w:proofErr w:type="spellStart"/>
      <w:r w:rsidR="000D5E28" w:rsidRPr="005143B4">
        <w:rPr>
          <w:rFonts w:ascii="Open Sans Light" w:eastAsia="Times New Roman" w:hAnsi="Open Sans Light" w:cs="Open Sans Light"/>
          <w:color w:val="000000"/>
        </w:rPr>
        <w:t>Scooter</w:t>
      </w:r>
      <w:proofErr w:type="spellEnd"/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 in Betrieb </w:t>
      </w:r>
      <w:r>
        <w:rPr>
          <w:rFonts w:ascii="Open Sans Light" w:eastAsia="Times New Roman" w:hAnsi="Open Sans Light" w:cs="Open Sans Light"/>
          <w:color w:val="000000"/>
        </w:rPr>
        <w:t xml:space="preserve">genommen. </w:t>
      </w:r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Diese </w:t>
      </w:r>
      <w:r w:rsidR="00D252C0">
        <w:rPr>
          <w:rFonts w:ascii="Open Sans Light" w:eastAsia="Times New Roman" w:hAnsi="Open Sans Light" w:cs="Open Sans Light"/>
          <w:color w:val="000000"/>
        </w:rPr>
        <w:t xml:space="preserve">können per App gebucht werden und stehen </w:t>
      </w:r>
      <w:r w:rsidR="003C1023">
        <w:rPr>
          <w:rFonts w:ascii="Open Sans Light" w:eastAsia="Times New Roman" w:hAnsi="Open Sans Light" w:cs="Open Sans Light"/>
          <w:color w:val="000000"/>
        </w:rPr>
        <w:t xml:space="preserve">dann </w:t>
      </w:r>
      <w:r w:rsidR="000D5E28" w:rsidRPr="005143B4">
        <w:rPr>
          <w:rFonts w:ascii="Open Sans Light" w:eastAsia="Times New Roman" w:hAnsi="Open Sans Light" w:cs="Open Sans Light"/>
          <w:color w:val="000000"/>
        </w:rPr>
        <w:t>für kurze Wege</w:t>
      </w:r>
      <w:r w:rsidR="003C1023">
        <w:rPr>
          <w:rFonts w:ascii="Open Sans Light" w:eastAsia="Times New Roman" w:hAnsi="Open Sans Light" w:cs="Open Sans Light"/>
          <w:color w:val="000000"/>
        </w:rPr>
        <w:t xml:space="preserve"> zur Verfügung</w:t>
      </w:r>
      <w:r w:rsidR="000D5E28" w:rsidRPr="005143B4">
        <w:rPr>
          <w:rFonts w:ascii="Open Sans Light" w:eastAsia="Times New Roman" w:hAnsi="Open Sans Light" w:cs="Open Sans Light"/>
          <w:color w:val="000000"/>
        </w:rPr>
        <w:t>, um unnötige Autofahrten zu vermeiden.</w:t>
      </w:r>
    </w:p>
    <w:p w14:paraId="13CE7A02" w14:textId="32F13AA5" w:rsidR="005143B4" w:rsidRDefault="005143B4" w:rsidP="005143B4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</w:p>
    <w:p w14:paraId="6B6392AC" w14:textId="46E0DC62" w:rsidR="009F3A7E" w:rsidRPr="006025F9" w:rsidRDefault="006025F9" w:rsidP="005143B4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b/>
          <w:color w:val="000000"/>
        </w:rPr>
      </w:pPr>
      <w:r w:rsidRPr="006025F9">
        <w:rPr>
          <w:rFonts w:ascii="Open Sans Light" w:eastAsia="Times New Roman" w:hAnsi="Open Sans Light" w:cs="Open Sans Light"/>
          <w:b/>
          <w:color w:val="000000"/>
        </w:rPr>
        <w:t>Komplette Fahrzeugflotte wird nachhaltig</w:t>
      </w:r>
    </w:p>
    <w:p w14:paraId="3ECF2106" w14:textId="25628FAC" w:rsidR="000D5E28" w:rsidRPr="005143B4" w:rsidRDefault="005143B4" w:rsidP="005143B4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  <w:r>
        <w:rPr>
          <w:rFonts w:ascii="Open Sans Light" w:eastAsia="Times New Roman" w:hAnsi="Open Sans Light" w:cs="Open Sans Light"/>
          <w:color w:val="000000"/>
        </w:rPr>
        <w:t>Der nächst</w:t>
      </w:r>
      <w:r w:rsidR="00EE724B">
        <w:rPr>
          <w:rFonts w:ascii="Open Sans Light" w:eastAsia="Times New Roman" w:hAnsi="Open Sans Light" w:cs="Open Sans Light"/>
          <w:color w:val="000000"/>
        </w:rPr>
        <w:t>e</w:t>
      </w:r>
      <w:r>
        <w:rPr>
          <w:rFonts w:ascii="Open Sans Light" w:eastAsia="Times New Roman" w:hAnsi="Open Sans Light" w:cs="Open Sans Light"/>
          <w:color w:val="000000"/>
        </w:rPr>
        <w:t xml:space="preserve"> größere Schritt ist nun die firmeninterne Fahrzeugflotte 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von etwa 50 Poolfahrzeugen und </w:t>
      </w:r>
      <w:r w:rsidR="00D252C0">
        <w:rPr>
          <w:rFonts w:ascii="Open Sans Light" w:eastAsia="Times New Roman" w:hAnsi="Open Sans Light" w:cs="Open Sans Light"/>
          <w:color w:val="000000"/>
        </w:rPr>
        <w:t>Firmenwägen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 </w:t>
      </w:r>
      <w:r>
        <w:rPr>
          <w:rFonts w:ascii="Open Sans Light" w:eastAsia="Times New Roman" w:hAnsi="Open Sans Light" w:cs="Open Sans Light"/>
          <w:color w:val="000000"/>
        </w:rPr>
        <w:t xml:space="preserve">komplett auf E-Fahrzeuge umzustellen. </w:t>
      </w:r>
      <w:r w:rsidR="00496E54">
        <w:rPr>
          <w:rFonts w:ascii="Open Sans Light" w:eastAsia="Times New Roman" w:hAnsi="Open Sans Light" w:cs="Open Sans Light"/>
          <w:color w:val="000000"/>
        </w:rPr>
        <w:t>„</w:t>
      </w:r>
      <w:r w:rsidR="003C1023">
        <w:rPr>
          <w:rFonts w:ascii="Open Sans Light" w:eastAsia="Times New Roman" w:hAnsi="Open Sans Light" w:cs="Open Sans Light"/>
          <w:color w:val="000000"/>
        </w:rPr>
        <w:t>Damit die Fahrer</w:t>
      </w:r>
      <w:r w:rsidR="003C1023" w:rsidRPr="005143B4">
        <w:rPr>
          <w:rFonts w:ascii="Open Sans Light" w:eastAsia="Times New Roman" w:hAnsi="Open Sans Light" w:cs="Open Sans Light"/>
          <w:color w:val="000000"/>
        </w:rPr>
        <w:t xml:space="preserve"> </w:t>
      </w:r>
      <w:r w:rsidR="000D5E28" w:rsidRPr="005143B4">
        <w:rPr>
          <w:rFonts w:ascii="Open Sans Light" w:eastAsia="Times New Roman" w:hAnsi="Open Sans Light" w:cs="Open Sans Light"/>
          <w:color w:val="000000"/>
        </w:rPr>
        <w:t>eines persönlichen Firmenwagen</w:t>
      </w:r>
      <w:r w:rsidR="00496E54">
        <w:rPr>
          <w:rFonts w:ascii="Open Sans Light" w:eastAsia="Times New Roman" w:hAnsi="Open Sans Light" w:cs="Open Sans Light"/>
          <w:color w:val="000000"/>
        </w:rPr>
        <w:t>s</w:t>
      </w:r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 </w:t>
      </w:r>
      <w:r w:rsidR="00333B31">
        <w:rPr>
          <w:rFonts w:ascii="Open Sans Light" w:eastAsia="Times New Roman" w:hAnsi="Open Sans Light" w:cs="Open Sans Light"/>
          <w:color w:val="000000"/>
        </w:rPr>
        <w:t xml:space="preserve">auch zuhause </w:t>
      </w:r>
      <w:r w:rsidR="008940CC">
        <w:rPr>
          <w:rFonts w:ascii="Open Sans Light" w:eastAsia="Times New Roman" w:hAnsi="Open Sans Light" w:cs="Open Sans Light"/>
          <w:color w:val="000000"/>
        </w:rPr>
        <w:t>laden können</w:t>
      </w:r>
      <w:r w:rsidR="00333B31">
        <w:rPr>
          <w:rFonts w:ascii="Open Sans Light" w:eastAsia="Times New Roman" w:hAnsi="Open Sans Light" w:cs="Open Sans Light"/>
          <w:color w:val="000000"/>
        </w:rPr>
        <w:t>,</w:t>
      </w:r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 stellen wir jeweils eine kostenfreie </w:t>
      </w:r>
      <w:r w:rsidR="00496E54">
        <w:rPr>
          <w:rFonts w:ascii="Open Sans Light" w:eastAsia="Times New Roman" w:hAnsi="Open Sans Light" w:cs="Open Sans Light"/>
          <w:color w:val="000000"/>
        </w:rPr>
        <w:t>E-</w:t>
      </w:r>
      <w:proofErr w:type="spellStart"/>
      <w:r w:rsidR="000D5E28" w:rsidRPr="005143B4">
        <w:rPr>
          <w:rFonts w:ascii="Open Sans Light" w:eastAsia="Times New Roman" w:hAnsi="Open Sans Light" w:cs="Open Sans Light"/>
          <w:color w:val="000000"/>
        </w:rPr>
        <w:t>Wallbox</w:t>
      </w:r>
      <w:proofErr w:type="spellEnd"/>
      <w:r w:rsidR="000D5E28" w:rsidRPr="005143B4">
        <w:rPr>
          <w:rFonts w:ascii="Open Sans Light" w:eastAsia="Times New Roman" w:hAnsi="Open Sans Light" w:cs="Open Sans Light"/>
          <w:color w:val="000000"/>
        </w:rPr>
        <w:t xml:space="preserve"> zur Verfügung</w:t>
      </w:r>
      <w:r w:rsidR="00496E54">
        <w:rPr>
          <w:rFonts w:ascii="Open Sans Light" w:eastAsia="Times New Roman" w:hAnsi="Open Sans Light" w:cs="Open Sans Light"/>
          <w:color w:val="000000"/>
        </w:rPr>
        <w:t xml:space="preserve">“, so </w:t>
      </w:r>
      <w:r w:rsidR="00C30640">
        <w:rPr>
          <w:rFonts w:ascii="Open Sans Light" w:eastAsia="Times New Roman" w:hAnsi="Open Sans Light" w:cs="Open Sans Light"/>
          <w:color w:val="000000"/>
        </w:rPr>
        <w:t>Wagner</w:t>
      </w:r>
      <w:r w:rsidR="00496E54">
        <w:rPr>
          <w:rFonts w:ascii="Open Sans Light" w:eastAsia="Times New Roman" w:hAnsi="Open Sans Light" w:cs="Open Sans Light"/>
          <w:color w:val="000000"/>
        </w:rPr>
        <w:t xml:space="preserve"> </w:t>
      </w:r>
      <w:r w:rsidR="00496E54">
        <w:rPr>
          <w:rFonts w:ascii="Open Sans Light" w:eastAsia="Times New Roman" w:hAnsi="Open Sans Light" w:cs="Open Sans Light"/>
          <w:color w:val="000000"/>
        </w:rPr>
        <w:lastRenderedPageBreak/>
        <w:t>weiter.</w:t>
      </w:r>
      <w:r w:rsidR="009F3A7E">
        <w:rPr>
          <w:rFonts w:ascii="Open Sans Light" w:eastAsia="Times New Roman" w:hAnsi="Open Sans Light" w:cs="Open Sans Light"/>
          <w:color w:val="000000"/>
        </w:rPr>
        <w:t xml:space="preserve"> Für die </w:t>
      </w:r>
      <w:r w:rsidR="00D252C0">
        <w:rPr>
          <w:rFonts w:ascii="Open Sans Light" w:eastAsia="Times New Roman" w:hAnsi="Open Sans Light" w:cs="Open Sans Light"/>
          <w:color w:val="000000"/>
        </w:rPr>
        <w:t>Firmen</w:t>
      </w:r>
      <w:r w:rsidR="009F3A7E">
        <w:rPr>
          <w:rFonts w:ascii="Open Sans Light" w:eastAsia="Times New Roman" w:hAnsi="Open Sans Light" w:cs="Open Sans Light"/>
          <w:color w:val="000000"/>
        </w:rPr>
        <w:t>wagenbesitzer wurde dafür eine Energiekostenpauschale definiert, die unabhängig vom realen Verbrauch abgerechnet wird.</w:t>
      </w:r>
    </w:p>
    <w:p w14:paraId="6763E345" w14:textId="19AAAFC7" w:rsidR="000D5E28" w:rsidRPr="005143B4" w:rsidRDefault="000D5E28" w:rsidP="00416E09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</w:p>
    <w:p w14:paraId="4426256F" w14:textId="77777777" w:rsidR="00BD2257" w:rsidRPr="00416E09" w:rsidRDefault="00BD2257" w:rsidP="00416E09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</w:p>
    <w:p w14:paraId="373398CE" w14:textId="77777777" w:rsidR="00416E09" w:rsidRPr="00416E09" w:rsidRDefault="00416E09" w:rsidP="00416E09">
      <w:pPr>
        <w:pStyle w:val="StandardWeb"/>
        <w:spacing w:before="0" w:beforeAutospacing="0" w:after="0" w:afterAutospacing="0" w:line="360" w:lineRule="auto"/>
        <w:jc w:val="both"/>
        <w:rPr>
          <w:rFonts w:ascii="Open Sans Light" w:eastAsia="Times New Roman" w:hAnsi="Open Sans Light" w:cs="Open Sans Light"/>
          <w:color w:val="000000"/>
        </w:rPr>
      </w:pPr>
    </w:p>
    <w:p w14:paraId="0FE5768E" w14:textId="383DB6AE" w:rsidR="00EF025D" w:rsidRPr="005C32EC" w:rsidRDefault="00EF025D" w:rsidP="00D8713F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4AE93EEA" w14:textId="77777777" w:rsidR="003E206A" w:rsidRPr="00416E09" w:rsidRDefault="003E206A" w:rsidP="00EF025D">
      <w:pPr>
        <w:spacing w:line="360" w:lineRule="auto"/>
        <w:jc w:val="both"/>
        <w:rPr>
          <w:rFonts w:ascii="Open Sans Light" w:hAnsi="Open Sans Light" w:cs="Open Sans Light"/>
          <w:b/>
          <w:color w:val="000000"/>
          <w:sz w:val="20"/>
          <w:szCs w:val="20"/>
        </w:rPr>
      </w:pPr>
    </w:p>
    <w:p w14:paraId="55910733" w14:textId="77777777" w:rsidR="00416E09" w:rsidRPr="00A140B6" w:rsidRDefault="00416E09" w:rsidP="00416E09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A140B6">
        <w:rPr>
          <w:rFonts w:ascii="Open Sans" w:hAnsi="Open Sans" w:cs="Open Sans"/>
          <w:b/>
          <w:i/>
          <w:sz w:val="20"/>
          <w:szCs w:val="20"/>
        </w:rPr>
        <w:t xml:space="preserve">Sie haben Fragen oder benötigen weitere Informationen? Bitte kontaktieren Sie unser Pressebüro: </w:t>
      </w:r>
    </w:p>
    <w:p w14:paraId="37CE20BF" w14:textId="77777777" w:rsidR="00416E09" w:rsidRPr="00A140B6" w:rsidRDefault="00416E09" w:rsidP="00416E09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 xml:space="preserve">Martin </w:t>
      </w:r>
      <w:proofErr w:type="spellStart"/>
      <w:r w:rsidRPr="00A140B6">
        <w:rPr>
          <w:rFonts w:ascii="Open Sans" w:hAnsi="Open Sans" w:cs="Open Sans"/>
          <w:sz w:val="20"/>
          <w:szCs w:val="20"/>
        </w:rPr>
        <w:t>Farjah</w:t>
      </w:r>
      <w:proofErr w:type="spellEnd"/>
      <w:r w:rsidRPr="00A140B6">
        <w:rPr>
          <w:rFonts w:ascii="Open Sans" w:hAnsi="Open Sans" w:cs="Open Sans"/>
          <w:sz w:val="20"/>
          <w:szCs w:val="20"/>
        </w:rPr>
        <w:t xml:space="preserve">, </w:t>
      </w:r>
      <w:hyperlink r:id="rId34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A140B6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A140B6">
        <w:rPr>
          <w:rFonts w:ascii="Open Sans" w:hAnsi="Open Sans" w:cs="Open Sans"/>
          <w:sz w:val="20"/>
          <w:szCs w:val="20"/>
        </w:rPr>
        <w:t>Tel.: +49 531 387 33 22</w:t>
      </w:r>
    </w:p>
    <w:p w14:paraId="739130CF" w14:textId="77777777" w:rsidR="00124CBE" w:rsidRPr="00A140B6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2A6BB6" w14:textId="73799548" w:rsidR="0009607B" w:rsidRPr="00BC6153" w:rsidRDefault="0009607B" w:rsidP="00F97B44">
      <w:pPr>
        <w:rPr>
          <w:rFonts w:ascii="Open Sans" w:hAnsi="Open Sans" w:cs="Open Sans"/>
          <w:b/>
          <w:bCs/>
        </w:rPr>
      </w:pPr>
      <w:r w:rsidRPr="00BC6153">
        <w:rPr>
          <w:rFonts w:ascii="Open Sans" w:hAnsi="Open Sans" w:cs="Open Sans"/>
          <w:b/>
          <w:bCs/>
        </w:rPr>
        <w:t>Über in-</w:t>
      </w:r>
      <w:proofErr w:type="spellStart"/>
      <w:r w:rsidRPr="00BC6153">
        <w:rPr>
          <w:rFonts w:ascii="Open Sans" w:hAnsi="Open Sans" w:cs="Open Sans"/>
          <w:b/>
          <w:bCs/>
        </w:rPr>
        <w:t>tech</w:t>
      </w:r>
      <w:proofErr w:type="spellEnd"/>
    </w:p>
    <w:p w14:paraId="1A60EE49" w14:textId="77777777" w:rsidR="00BC6153" w:rsidRPr="00BC6153" w:rsidRDefault="00BC6153" w:rsidP="00F97B44">
      <w:pPr>
        <w:rPr>
          <w:rFonts w:ascii="Open Sans" w:hAnsi="Open Sans" w:cs="Open Sans"/>
          <w:b/>
          <w:caps/>
          <w:sz w:val="20"/>
          <w:szCs w:val="20"/>
        </w:rPr>
      </w:pPr>
    </w:p>
    <w:p w14:paraId="3472F8BD" w14:textId="77777777" w:rsidR="00B73A7E" w:rsidRPr="00BC6153" w:rsidRDefault="00B73A7E" w:rsidP="00D311E8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BC6153">
        <w:rPr>
          <w:rFonts w:ascii="Open Sans" w:eastAsiaTheme="minorHAnsi" w:hAnsi="Open Sans" w:cs="Open Sans"/>
          <w:sz w:val="20"/>
          <w:szCs w:val="20"/>
        </w:rPr>
        <w:t>in-</w:t>
      </w:r>
      <w:proofErr w:type="spellStart"/>
      <w:r w:rsidRPr="00BC6153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BC6153">
        <w:rPr>
          <w:rFonts w:ascii="Open Sans" w:eastAsiaTheme="minorHAnsi" w:hAnsi="Open Sans" w:cs="Open Sans"/>
          <w:sz w:val="20"/>
          <w:szCs w:val="20"/>
        </w:rPr>
        <w:t xml:space="preserve"> gestaltet die Digitalisierung in Automobilindustrie, Kommunen und Industrie. Das Unternehmen entwickelt Lösungen für die Bereiche Smart Mobility, Automotive, </w:t>
      </w:r>
      <w:proofErr w:type="spellStart"/>
      <w:r w:rsidRPr="00BC6153">
        <w:rPr>
          <w:rFonts w:ascii="Open Sans" w:eastAsiaTheme="minorHAnsi" w:hAnsi="Open Sans" w:cs="Open Sans"/>
          <w:sz w:val="20"/>
          <w:szCs w:val="20"/>
        </w:rPr>
        <w:t>eMobility</w:t>
      </w:r>
      <w:proofErr w:type="spellEnd"/>
      <w:r w:rsidRPr="00BC6153">
        <w:rPr>
          <w:rFonts w:ascii="Open Sans" w:eastAsiaTheme="minorHAnsi" w:hAnsi="Open Sans" w:cs="Open Sans"/>
          <w:sz w:val="20"/>
          <w:szCs w:val="20"/>
        </w:rPr>
        <w:t xml:space="preserve"> und Smart Factory. Die Entwickler und Ingenieure von in-</w:t>
      </w:r>
      <w:proofErr w:type="spellStart"/>
      <w:r w:rsidRPr="00BC6153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BC6153">
        <w:rPr>
          <w:rFonts w:ascii="Open Sans" w:eastAsiaTheme="minorHAnsi" w:hAnsi="Open Sans" w:cs="Open Sans"/>
          <w:sz w:val="20"/>
          <w:szCs w:val="20"/>
        </w:rPr>
        <w:t xml:space="preserve"> arbeiten zum Beispiel an Themen wie autonomes Fahren, Elektromobilität, multimodale Mobilität oder smarte Industrieproduktion.</w:t>
      </w:r>
    </w:p>
    <w:p w14:paraId="39BD3969" w14:textId="77777777" w:rsidR="00B73A7E" w:rsidRPr="00BC6153" w:rsidRDefault="00B73A7E" w:rsidP="00D311E8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BC6153">
        <w:rPr>
          <w:rFonts w:ascii="Open Sans" w:eastAsiaTheme="minorHAnsi" w:hAnsi="Open Sans" w:cs="Open Sans"/>
          <w:sz w:val="20"/>
          <w:szCs w:val="20"/>
        </w:rPr>
        <w:t>Das Unternehmen wurde 2002 gegründet und ist seither konsequent auf Wachstumskurs. in-</w:t>
      </w:r>
      <w:proofErr w:type="spellStart"/>
      <w:r w:rsidRPr="00BC6153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BC6153">
        <w:rPr>
          <w:rFonts w:ascii="Open Sans" w:eastAsiaTheme="minorHAnsi" w:hAnsi="Open Sans" w:cs="Open Sans"/>
          <w:sz w:val="20"/>
          <w:szCs w:val="20"/>
        </w:rPr>
        <w:t xml:space="preserve"> beschäftigt derzeit rund 1</w:t>
      </w:r>
      <w:r w:rsidR="00E61811" w:rsidRPr="00BC6153">
        <w:rPr>
          <w:rFonts w:ascii="Open Sans" w:eastAsiaTheme="minorHAnsi" w:hAnsi="Open Sans" w:cs="Open Sans"/>
          <w:sz w:val="20"/>
          <w:szCs w:val="20"/>
        </w:rPr>
        <w:t>5</w:t>
      </w:r>
      <w:r w:rsidRPr="00BC6153">
        <w:rPr>
          <w:rFonts w:ascii="Open Sans" w:eastAsiaTheme="minorHAnsi" w:hAnsi="Open Sans" w:cs="Open Sans"/>
          <w:sz w:val="20"/>
          <w:szCs w:val="20"/>
        </w:rPr>
        <w:t>00 Mitarbeiter an Standorten in Deutschland, Österreich, USA, China, UK, Tschechien und Rumänien.</w:t>
      </w:r>
    </w:p>
    <w:p w14:paraId="2B504750" w14:textId="77777777" w:rsidR="00B73A7E" w:rsidRPr="00BC6153" w:rsidRDefault="00B73A7E" w:rsidP="00D311E8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BC6153">
        <w:rPr>
          <w:rFonts w:ascii="Open Sans" w:eastAsiaTheme="minorHAnsi" w:hAnsi="Open Sans" w:cs="Open Sans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41CC9D8E" w14:textId="77777777" w:rsidR="00FA7B52" w:rsidRPr="00BC6153" w:rsidRDefault="00FA7B52" w:rsidP="00D311E8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359A6E6E" w14:textId="13A21534" w:rsidR="00FA7B52" w:rsidRPr="00BC6153" w:rsidRDefault="00FA7B52" w:rsidP="00BC6153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BC6153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5" w:history="1">
        <w:r w:rsidRPr="00BC6153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Pr="00BC6153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36" w:history="1">
        <w:r w:rsidRPr="00BC6153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 w:rsidRPr="00BC6153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3BF2C016" w14:textId="77777777" w:rsidR="00BC6153" w:rsidRDefault="00BC6153" w:rsidP="007C35C1">
      <w:pPr>
        <w:spacing w:line="440" w:lineRule="exact"/>
        <w:rPr>
          <w:rFonts w:ascii="Open Sans" w:hAnsi="Open Sans" w:cs="Open Sans"/>
          <w:b/>
          <w:bCs/>
        </w:rPr>
      </w:pPr>
    </w:p>
    <w:p w14:paraId="008B36E6" w14:textId="4C142596" w:rsidR="0009607B" w:rsidRPr="00BC6153" w:rsidRDefault="0009607B" w:rsidP="007C35C1">
      <w:pPr>
        <w:spacing w:line="440" w:lineRule="exact"/>
        <w:rPr>
          <w:rFonts w:ascii="Open Sans" w:hAnsi="Open Sans" w:cs="Open Sans"/>
          <w:b/>
          <w:bCs/>
        </w:rPr>
      </w:pPr>
      <w:r w:rsidRPr="00BC6153">
        <w:rPr>
          <w:rFonts w:ascii="Open Sans" w:hAnsi="Open Sans" w:cs="Open Sans"/>
          <w:b/>
          <w:bCs/>
        </w:rPr>
        <w:t>Presse</w:t>
      </w:r>
      <w:r w:rsidR="007C35C1" w:rsidRPr="00BC6153">
        <w:rPr>
          <w:rFonts w:ascii="Open Sans" w:hAnsi="Open Sans" w:cs="Open Sans"/>
          <w:b/>
          <w:bCs/>
        </w:rPr>
        <w:t>k</w:t>
      </w:r>
      <w:r w:rsidRPr="00BC6153">
        <w:rPr>
          <w:rFonts w:ascii="Open Sans" w:hAnsi="Open Sans" w:cs="Open Sans"/>
          <w:b/>
          <w:bCs/>
        </w:rPr>
        <w:t>ontakt</w:t>
      </w:r>
    </w:p>
    <w:p w14:paraId="77C5CD39" w14:textId="77777777" w:rsidR="0009607B" w:rsidRPr="00BC6153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BC6153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BC6153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BC6153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29E98193" w14:textId="3AA9CE21" w:rsidR="002314B0" w:rsidRPr="00BC6153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C6153">
        <w:rPr>
          <w:rFonts w:ascii="Open Sans" w:hAnsi="Open Sans" w:cs="Open Sans"/>
          <w:sz w:val="20"/>
          <w:szCs w:val="20"/>
        </w:rPr>
        <w:t>Christine Oertel</w:t>
      </w:r>
    </w:p>
    <w:p w14:paraId="7E1CA044" w14:textId="77777777" w:rsidR="002314B0" w:rsidRPr="00BC6153" w:rsidRDefault="005276CE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37" w:history="1">
        <w:r w:rsidR="002314B0" w:rsidRPr="00BC6153">
          <w:rPr>
            <w:rStyle w:val="Hyperlink"/>
            <w:rFonts w:ascii="Open Sans" w:hAnsi="Open Sans" w:cs="Open Sans"/>
            <w:sz w:val="20"/>
            <w:szCs w:val="20"/>
          </w:rPr>
          <w:t>presse@in-tech.com</w:t>
        </w:r>
      </w:hyperlink>
      <w:r w:rsidR="002314B0" w:rsidRPr="00BC6153">
        <w:rPr>
          <w:rFonts w:ascii="Open Sans" w:hAnsi="Open Sans" w:cs="Open Sans"/>
          <w:sz w:val="20"/>
          <w:szCs w:val="20"/>
        </w:rPr>
        <w:t xml:space="preserve"> </w:t>
      </w:r>
    </w:p>
    <w:p w14:paraId="2B3D55ED" w14:textId="77777777" w:rsidR="002314B0" w:rsidRPr="00BC6153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C6153">
        <w:rPr>
          <w:rFonts w:ascii="Open Sans" w:hAnsi="Open Sans" w:cs="Open Sans"/>
          <w:sz w:val="20"/>
          <w:szCs w:val="20"/>
        </w:rPr>
        <w:t>089 – 321 98 15-0</w:t>
      </w:r>
    </w:p>
    <w:p w14:paraId="6B163D70" w14:textId="77777777" w:rsidR="002314B0" w:rsidRPr="00BC6153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F3FD172" w14:textId="77777777" w:rsidR="002314B0" w:rsidRPr="00BC6153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C6153">
        <w:rPr>
          <w:rFonts w:ascii="Open Sans" w:hAnsi="Open Sans" w:cs="Open Sans"/>
          <w:sz w:val="20"/>
          <w:szCs w:val="20"/>
        </w:rPr>
        <w:t>in-</w:t>
      </w:r>
      <w:proofErr w:type="spellStart"/>
      <w:r w:rsidRPr="00BC6153">
        <w:rPr>
          <w:rFonts w:ascii="Open Sans" w:hAnsi="Open Sans" w:cs="Open Sans"/>
          <w:sz w:val="20"/>
          <w:szCs w:val="20"/>
        </w:rPr>
        <w:t>tech</w:t>
      </w:r>
      <w:proofErr w:type="spellEnd"/>
      <w:r w:rsidRPr="00BC6153">
        <w:rPr>
          <w:rFonts w:ascii="Open Sans" w:hAnsi="Open Sans" w:cs="Open Sans"/>
          <w:sz w:val="20"/>
          <w:szCs w:val="20"/>
        </w:rPr>
        <w:t xml:space="preserve"> GmbH</w:t>
      </w:r>
    </w:p>
    <w:p w14:paraId="5E52E1A5" w14:textId="77777777" w:rsidR="002314B0" w:rsidRPr="00BC6153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C6153">
        <w:rPr>
          <w:rFonts w:ascii="Open Sans" w:hAnsi="Open Sans" w:cs="Open Sans"/>
          <w:sz w:val="20"/>
          <w:szCs w:val="20"/>
        </w:rPr>
        <w:lastRenderedPageBreak/>
        <w:t>Parkring 2</w:t>
      </w:r>
    </w:p>
    <w:p w14:paraId="2CA771FA" w14:textId="77777777" w:rsidR="002314B0" w:rsidRPr="00BC6153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BC6153">
        <w:rPr>
          <w:rFonts w:ascii="Open Sans" w:hAnsi="Open Sans" w:cs="Open Sans"/>
          <w:sz w:val="20"/>
          <w:szCs w:val="20"/>
        </w:rPr>
        <w:t>85748 Garching b. München</w:t>
      </w:r>
    </w:p>
    <w:p w14:paraId="1674D956" w14:textId="6ABFE89A" w:rsidR="0016634D" w:rsidRPr="00BC6153" w:rsidRDefault="005276CE" w:rsidP="00BC6153">
      <w:pPr>
        <w:spacing w:line="276" w:lineRule="auto"/>
        <w:jc w:val="both"/>
        <w:rPr>
          <w:rFonts w:ascii="Open Sans" w:hAnsi="Open Sans" w:cs="Open Sans"/>
          <w:color w:val="0563C1" w:themeColor="hyperlink"/>
          <w:sz w:val="20"/>
          <w:szCs w:val="20"/>
          <w:u w:val="single"/>
        </w:rPr>
      </w:pPr>
      <w:hyperlink r:id="rId38" w:history="1">
        <w:r w:rsidR="002314B0" w:rsidRPr="00BC6153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="002314B0" w:rsidRPr="00BC6153">
        <w:rPr>
          <w:rStyle w:val="Hyperlink"/>
          <w:rFonts w:ascii="Open Sans" w:hAnsi="Open Sans" w:cs="Open Sans"/>
          <w:sz w:val="20"/>
          <w:szCs w:val="20"/>
        </w:rPr>
        <w:t xml:space="preserve"> </w:t>
      </w:r>
    </w:p>
    <w:sectPr w:rsidR="0016634D" w:rsidRPr="00BC6153" w:rsidSect="00977659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A0A1" w14:textId="77777777" w:rsidR="005276CE" w:rsidRDefault="005276CE" w:rsidP="008D24B1">
      <w:r>
        <w:separator/>
      </w:r>
    </w:p>
  </w:endnote>
  <w:endnote w:type="continuationSeparator" w:id="0">
    <w:p w14:paraId="00E2F729" w14:textId="77777777" w:rsidR="005276CE" w:rsidRDefault="005276CE" w:rsidP="008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4E20" w14:textId="77777777" w:rsidR="005276CE" w:rsidRDefault="005276CE" w:rsidP="008D24B1">
      <w:r>
        <w:separator/>
      </w:r>
    </w:p>
  </w:footnote>
  <w:footnote w:type="continuationSeparator" w:id="0">
    <w:p w14:paraId="4A1E066E" w14:textId="77777777" w:rsidR="005276CE" w:rsidRDefault="005276CE" w:rsidP="008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DEEC" w14:textId="77777777" w:rsidR="004E35F6" w:rsidRDefault="005276CE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2051" type="#_x0000_t75" alt="Geschäftspapier_drivetech_neutral_2015_2015050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D384" w14:textId="759D825B" w:rsidR="004E35F6" w:rsidRDefault="005276CE" w:rsidP="001F5FE2">
    <w:pPr>
      <w:pStyle w:val="Kopfzeile"/>
      <w:tabs>
        <w:tab w:val="clear" w:pos="4536"/>
        <w:tab w:val="clear" w:pos="9072"/>
        <w:tab w:val="right" w:pos="9638"/>
      </w:tabs>
    </w:pPr>
    <w:r>
      <w:rPr>
        <w:noProof/>
      </w:rPr>
      <w:pict w14:anchorId="43A4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1" o:spid="_x0000_s2050" type="#_x0000_t75" alt="Geschäftspapier_drivetech_neutral_2015_20150505" style="position:absolute;margin-left:-56.55pt;margin-top:-10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345F" w14:textId="77777777" w:rsidR="004E35F6" w:rsidRDefault="005276CE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2049" type="#_x0000_t75" alt="Geschäftspapier_drivetech_neutral_2015_2015050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37"/>
  </w:num>
  <w:num w:numId="5">
    <w:abstractNumId w:val="8"/>
  </w:num>
  <w:num w:numId="6">
    <w:abstractNumId w:val="26"/>
  </w:num>
  <w:num w:numId="7">
    <w:abstractNumId w:val="16"/>
  </w:num>
  <w:num w:numId="8">
    <w:abstractNumId w:val="25"/>
  </w:num>
  <w:num w:numId="9">
    <w:abstractNumId w:val="39"/>
  </w:num>
  <w:num w:numId="10">
    <w:abstractNumId w:val="34"/>
  </w:num>
  <w:num w:numId="11">
    <w:abstractNumId w:val="11"/>
  </w:num>
  <w:num w:numId="12">
    <w:abstractNumId w:val="28"/>
  </w:num>
  <w:num w:numId="13">
    <w:abstractNumId w:val="32"/>
  </w:num>
  <w:num w:numId="14">
    <w:abstractNumId w:val="23"/>
  </w:num>
  <w:num w:numId="15">
    <w:abstractNumId w:val="21"/>
  </w:num>
  <w:num w:numId="16">
    <w:abstractNumId w:val="22"/>
  </w:num>
  <w:num w:numId="17">
    <w:abstractNumId w:val="10"/>
  </w:num>
  <w:num w:numId="18">
    <w:abstractNumId w:val="33"/>
  </w:num>
  <w:num w:numId="19">
    <w:abstractNumId w:val="15"/>
  </w:num>
  <w:num w:numId="20">
    <w:abstractNumId w:val="14"/>
  </w:num>
  <w:num w:numId="21">
    <w:abstractNumId w:val="18"/>
  </w:num>
  <w:num w:numId="22">
    <w:abstractNumId w:val="35"/>
  </w:num>
  <w:num w:numId="23">
    <w:abstractNumId w:val="3"/>
  </w:num>
  <w:num w:numId="24">
    <w:abstractNumId w:val="27"/>
  </w:num>
  <w:num w:numId="25">
    <w:abstractNumId w:val="4"/>
  </w:num>
  <w:num w:numId="26">
    <w:abstractNumId w:val="9"/>
  </w:num>
  <w:num w:numId="27">
    <w:abstractNumId w:val="31"/>
  </w:num>
  <w:num w:numId="28">
    <w:abstractNumId w:val="2"/>
  </w:num>
  <w:num w:numId="29">
    <w:abstractNumId w:val="7"/>
  </w:num>
  <w:num w:numId="30">
    <w:abstractNumId w:val="17"/>
  </w:num>
  <w:num w:numId="31">
    <w:abstractNumId w:val="19"/>
  </w:num>
  <w:num w:numId="32">
    <w:abstractNumId w:val="5"/>
  </w:num>
  <w:num w:numId="33">
    <w:abstractNumId w:val="40"/>
  </w:num>
  <w:num w:numId="34">
    <w:abstractNumId w:val="0"/>
  </w:num>
  <w:num w:numId="35">
    <w:abstractNumId w:val="12"/>
  </w:num>
  <w:num w:numId="36">
    <w:abstractNumId w:val="6"/>
  </w:num>
  <w:num w:numId="37">
    <w:abstractNumId w:val="12"/>
  </w:num>
  <w:num w:numId="38">
    <w:abstractNumId w:val="12"/>
  </w:num>
  <w:num w:numId="39">
    <w:abstractNumId w:val="29"/>
  </w:num>
  <w:num w:numId="40">
    <w:abstractNumId w:val="20"/>
  </w:num>
  <w:num w:numId="41">
    <w:abstractNumId w:val="13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39EB"/>
    <w:rsid w:val="00004CF9"/>
    <w:rsid w:val="00005529"/>
    <w:rsid w:val="000061B0"/>
    <w:rsid w:val="00006792"/>
    <w:rsid w:val="0001136E"/>
    <w:rsid w:val="00016024"/>
    <w:rsid w:val="00020EA1"/>
    <w:rsid w:val="00024B84"/>
    <w:rsid w:val="00024F1B"/>
    <w:rsid w:val="00027BBF"/>
    <w:rsid w:val="0003161C"/>
    <w:rsid w:val="0003683C"/>
    <w:rsid w:val="00036D67"/>
    <w:rsid w:val="00040E65"/>
    <w:rsid w:val="00045F66"/>
    <w:rsid w:val="0005499C"/>
    <w:rsid w:val="000624BC"/>
    <w:rsid w:val="00064643"/>
    <w:rsid w:val="00066AC0"/>
    <w:rsid w:val="00066EA2"/>
    <w:rsid w:val="000701A7"/>
    <w:rsid w:val="000715A1"/>
    <w:rsid w:val="000721D2"/>
    <w:rsid w:val="0007451D"/>
    <w:rsid w:val="00074831"/>
    <w:rsid w:val="00074AFD"/>
    <w:rsid w:val="00076DEB"/>
    <w:rsid w:val="00083A00"/>
    <w:rsid w:val="00084843"/>
    <w:rsid w:val="00090DF5"/>
    <w:rsid w:val="00091298"/>
    <w:rsid w:val="000917D6"/>
    <w:rsid w:val="00092249"/>
    <w:rsid w:val="0009447D"/>
    <w:rsid w:val="000948B7"/>
    <w:rsid w:val="00094FF1"/>
    <w:rsid w:val="0009607B"/>
    <w:rsid w:val="000A0503"/>
    <w:rsid w:val="000A1FBE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D3129"/>
    <w:rsid w:val="000D47E1"/>
    <w:rsid w:val="000D5E28"/>
    <w:rsid w:val="000D5FBD"/>
    <w:rsid w:val="000E0EDB"/>
    <w:rsid w:val="000E1CBD"/>
    <w:rsid w:val="000E1FD0"/>
    <w:rsid w:val="000F2404"/>
    <w:rsid w:val="00100947"/>
    <w:rsid w:val="001124C9"/>
    <w:rsid w:val="00124CBE"/>
    <w:rsid w:val="00124CD2"/>
    <w:rsid w:val="00125B78"/>
    <w:rsid w:val="0012731E"/>
    <w:rsid w:val="0013160C"/>
    <w:rsid w:val="001319B5"/>
    <w:rsid w:val="00131C29"/>
    <w:rsid w:val="001324B6"/>
    <w:rsid w:val="00132867"/>
    <w:rsid w:val="0013709A"/>
    <w:rsid w:val="00137E95"/>
    <w:rsid w:val="00140CCD"/>
    <w:rsid w:val="0014200E"/>
    <w:rsid w:val="001445A0"/>
    <w:rsid w:val="00152049"/>
    <w:rsid w:val="00152F65"/>
    <w:rsid w:val="00155101"/>
    <w:rsid w:val="00157E9E"/>
    <w:rsid w:val="00163E16"/>
    <w:rsid w:val="00164BB7"/>
    <w:rsid w:val="0016634D"/>
    <w:rsid w:val="001663A5"/>
    <w:rsid w:val="00166B6E"/>
    <w:rsid w:val="00170649"/>
    <w:rsid w:val="00171D6D"/>
    <w:rsid w:val="0017240E"/>
    <w:rsid w:val="001771A4"/>
    <w:rsid w:val="001813BE"/>
    <w:rsid w:val="0018544D"/>
    <w:rsid w:val="00185550"/>
    <w:rsid w:val="00185EFE"/>
    <w:rsid w:val="00187FE7"/>
    <w:rsid w:val="00190071"/>
    <w:rsid w:val="00193AB7"/>
    <w:rsid w:val="0019424B"/>
    <w:rsid w:val="00196D50"/>
    <w:rsid w:val="001A13BD"/>
    <w:rsid w:val="001A1EC2"/>
    <w:rsid w:val="001A2628"/>
    <w:rsid w:val="001A2713"/>
    <w:rsid w:val="001A3D8E"/>
    <w:rsid w:val="001A5084"/>
    <w:rsid w:val="001A5B85"/>
    <w:rsid w:val="001A665E"/>
    <w:rsid w:val="001A7A2B"/>
    <w:rsid w:val="001B27A9"/>
    <w:rsid w:val="001B71E8"/>
    <w:rsid w:val="001C3456"/>
    <w:rsid w:val="001C4D5F"/>
    <w:rsid w:val="001D22B6"/>
    <w:rsid w:val="001D37BB"/>
    <w:rsid w:val="001E2F45"/>
    <w:rsid w:val="001E695A"/>
    <w:rsid w:val="001E6B57"/>
    <w:rsid w:val="001F34D3"/>
    <w:rsid w:val="001F52B6"/>
    <w:rsid w:val="001F5FE2"/>
    <w:rsid w:val="001F7A18"/>
    <w:rsid w:val="001F7F48"/>
    <w:rsid w:val="002036ED"/>
    <w:rsid w:val="00207893"/>
    <w:rsid w:val="00207EBD"/>
    <w:rsid w:val="00220C12"/>
    <w:rsid w:val="00230787"/>
    <w:rsid w:val="002314B0"/>
    <w:rsid w:val="00232D42"/>
    <w:rsid w:val="00236980"/>
    <w:rsid w:val="002412C2"/>
    <w:rsid w:val="00243074"/>
    <w:rsid w:val="00246DD6"/>
    <w:rsid w:val="002530C1"/>
    <w:rsid w:val="00254A65"/>
    <w:rsid w:val="002559B4"/>
    <w:rsid w:val="00256194"/>
    <w:rsid w:val="002635F1"/>
    <w:rsid w:val="00263BE0"/>
    <w:rsid w:val="00264F16"/>
    <w:rsid w:val="00265881"/>
    <w:rsid w:val="00267CB6"/>
    <w:rsid w:val="00274B79"/>
    <w:rsid w:val="002830B6"/>
    <w:rsid w:val="002A197C"/>
    <w:rsid w:val="002A282B"/>
    <w:rsid w:val="002A6FCE"/>
    <w:rsid w:val="002A7739"/>
    <w:rsid w:val="002B0E91"/>
    <w:rsid w:val="002B17E2"/>
    <w:rsid w:val="002B38A7"/>
    <w:rsid w:val="002B4E2A"/>
    <w:rsid w:val="002B673F"/>
    <w:rsid w:val="002D0941"/>
    <w:rsid w:val="002D1130"/>
    <w:rsid w:val="002E0BFD"/>
    <w:rsid w:val="002E155F"/>
    <w:rsid w:val="002E2406"/>
    <w:rsid w:val="002E2B83"/>
    <w:rsid w:val="002E310D"/>
    <w:rsid w:val="002E6407"/>
    <w:rsid w:val="002E7914"/>
    <w:rsid w:val="002F2076"/>
    <w:rsid w:val="002F46F4"/>
    <w:rsid w:val="0030067D"/>
    <w:rsid w:val="003027C3"/>
    <w:rsid w:val="00305E28"/>
    <w:rsid w:val="00310183"/>
    <w:rsid w:val="0031030E"/>
    <w:rsid w:val="00310B10"/>
    <w:rsid w:val="0031414E"/>
    <w:rsid w:val="003209C2"/>
    <w:rsid w:val="00320EB8"/>
    <w:rsid w:val="00333B31"/>
    <w:rsid w:val="00333ED6"/>
    <w:rsid w:val="0034013D"/>
    <w:rsid w:val="00342CBC"/>
    <w:rsid w:val="00345A68"/>
    <w:rsid w:val="00347CFB"/>
    <w:rsid w:val="00350199"/>
    <w:rsid w:val="00355944"/>
    <w:rsid w:val="00360FEE"/>
    <w:rsid w:val="00361ABA"/>
    <w:rsid w:val="00363DA1"/>
    <w:rsid w:val="00373BE7"/>
    <w:rsid w:val="00375420"/>
    <w:rsid w:val="00376FB8"/>
    <w:rsid w:val="00381419"/>
    <w:rsid w:val="0039063F"/>
    <w:rsid w:val="00393BBA"/>
    <w:rsid w:val="00393E7E"/>
    <w:rsid w:val="003A24A9"/>
    <w:rsid w:val="003A6F5B"/>
    <w:rsid w:val="003B47C3"/>
    <w:rsid w:val="003B7D48"/>
    <w:rsid w:val="003C0AD0"/>
    <w:rsid w:val="003C1023"/>
    <w:rsid w:val="003D25F7"/>
    <w:rsid w:val="003D4079"/>
    <w:rsid w:val="003D7640"/>
    <w:rsid w:val="003E10FA"/>
    <w:rsid w:val="003E1BA2"/>
    <w:rsid w:val="003E206A"/>
    <w:rsid w:val="003E4283"/>
    <w:rsid w:val="003E5F9E"/>
    <w:rsid w:val="003E6081"/>
    <w:rsid w:val="003F0019"/>
    <w:rsid w:val="003F1EF3"/>
    <w:rsid w:val="003F248E"/>
    <w:rsid w:val="003F2C84"/>
    <w:rsid w:val="003F4B72"/>
    <w:rsid w:val="00410E8B"/>
    <w:rsid w:val="00414E4C"/>
    <w:rsid w:val="00415204"/>
    <w:rsid w:val="00416E09"/>
    <w:rsid w:val="0041748F"/>
    <w:rsid w:val="0043081C"/>
    <w:rsid w:val="00431E6E"/>
    <w:rsid w:val="00434C59"/>
    <w:rsid w:val="004361D4"/>
    <w:rsid w:val="004404D1"/>
    <w:rsid w:val="0044222C"/>
    <w:rsid w:val="00446A7E"/>
    <w:rsid w:val="00451046"/>
    <w:rsid w:val="00451B10"/>
    <w:rsid w:val="00451DC3"/>
    <w:rsid w:val="004534DE"/>
    <w:rsid w:val="0045512F"/>
    <w:rsid w:val="00455317"/>
    <w:rsid w:val="004563E7"/>
    <w:rsid w:val="00457D56"/>
    <w:rsid w:val="00460B93"/>
    <w:rsid w:val="004611EA"/>
    <w:rsid w:val="004618A8"/>
    <w:rsid w:val="00480118"/>
    <w:rsid w:val="00481948"/>
    <w:rsid w:val="00484A14"/>
    <w:rsid w:val="00485654"/>
    <w:rsid w:val="0048692D"/>
    <w:rsid w:val="004901C9"/>
    <w:rsid w:val="00494A4A"/>
    <w:rsid w:val="0049560C"/>
    <w:rsid w:val="00495983"/>
    <w:rsid w:val="00496E54"/>
    <w:rsid w:val="004A1B3D"/>
    <w:rsid w:val="004A1D80"/>
    <w:rsid w:val="004A65B4"/>
    <w:rsid w:val="004B53AD"/>
    <w:rsid w:val="004B565F"/>
    <w:rsid w:val="004B5E57"/>
    <w:rsid w:val="004C0F84"/>
    <w:rsid w:val="004C3C68"/>
    <w:rsid w:val="004C66BD"/>
    <w:rsid w:val="004D09DA"/>
    <w:rsid w:val="004D0CA1"/>
    <w:rsid w:val="004D138C"/>
    <w:rsid w:val="004D3798"/>
    <w:rsid w:val="004E1DE8"/>
    <w:rsid w:val="004E317C"/>
    <w:rsid w:val="004E35F6"/>
    <w:rsid w:val="004E7187"/>
    <w:rsid w:val="00504FFF"/>
    <w:rsid w:val="00512CFC"/>
    <w:rsid w:val="00513790"/>
    <w:rsid w:val="005143B4"/>
    <w:rsid w:val="005236B7"/>
    <w:rsid w:val="005239DB"/>
    <w:rsid w:val="005247F8"/>
    <w:rsid w:val="005276CE"/>
    <w:rsid w:val="00533F25"/>
    <w:rsid w:val="0053624C"/>
    <w:rsid w:val="00537E40"/>
    <w:rsid w:val="005408BE"/>
    <w:rsid w:val="0054094A"/>
    <w:rsid w:val="00542569"/>
    <w:rsid w:val="005448E0"/>
    <w:rsid w:val="00544A81"/>
    <w:rsid w:val="00550945"/>
    <w:rsid w:val="005509E4"/>
    <w:rsid w:val="00553CF6"/>
    <w:rsid w:val="005557D9"/>
    <w:rsid w:val="00562D97"/>
    <w:rsid w:val="00565441"/>
    <w:rsid w:val="00572DB4"/>
    <w:rsid w:val="00574AAD"/>
    <w:rsid w:val="00575B81"/>
    <w:rsid w:val="00577330"/>
    <w:rsid w:val="005813B3"/>
    <w:rsid w:val="0058359A"/>
    <w:rsid w:val="0059016A"/>
    <w:rsid w:val="00590A73"/>
    <w:rsid w:val="00590DF2"/>
    <w:rsid w:val="005970F5"/>
    <w:rsid w:val="005979B0"/>
    <w:rsid w:val="005A1874"/>
    <w:rsid w:val="005A4D2D"/>
    <w:rsid w:val="005A6E7E"/>
    <w:rsid w:val="005A7553"/>
    <w:rsid w:val="005A7EFA"/>
    <w:rsid w:val="005B1C72"/>
    <w:rsid w:val="005C32EC"/>
    <w:rsid w:val="005D2BEF"/>
    <w:rsid w:val="005D5A24"/>
    <w:rsid w:val="005D6034"/>
    <w:rsid w:val="005D6E79"/>
    <w:rsid w:val="005D76C8"/>
    <w:rsid w:val="005E6F0D"/>
    <w:rsid w:val="005F28AB"/>
    <w:rsid w:val="005F3A78"/>
    <w:rsid w:val="005F62D8"/>
    <w:rsid w:val="006009F9"/>
    <w:rsid w:val="006025F9"/>
    <w:rsid w:val="00603589"/>
    <w:rsid w:val="006045CF"/>
    <w:rsid w:val="006046EC"/>
    <w:rsid w:val="00605E03"/>
    <w:rsid w:val="00613BA9"/>
    <w:rsid w:val="00615FD5"/>
    <w:rsid w:val="006202B0"/>
    <w:rsid w:val="0062056B"/>
    <w:rsid w:val="00621A78"/>
    <w:rsid w:val="00622B91"/>
    <w:rsid w:val="00631FD7"/>
    <w:rsid w:val="006329F2"/>
    <w:rsid w:val="00633504"/>
    <w:rsid w:val="006335FD"/>
    <w:rsid w:val="00633BAE"/>
    <w:rsid w:val="0063431C"/>
    <w:rsid w:val="00634911"/>
    <w:rsid w:val="00634E41"/>
    <w:rsid w:val="006412F8"/>
    <w:rsid w:val="00642106"/>
    <w:rsid w:val="00645967"/>
    <w:rsid w:val="00650C23"/>
    <w:rsid w:val="00652517"/>
    <w:rsid w:val="00653293"/>
    <w:rsid w:val="00655E2F"/>
    <w:rsid w:val="0065695E"/>
    <w:rsid w:val="00660B20"/>
    <w:rsid w:val="006639F1"/>
    <w:rsid w:val="006646BA"/>
    <w:rsid w:val="0067126B"/>
    <w:rsid w:val="00672FCB"/>
    <w:rsid w:val="006736A5"/>
    <w:rsid w:val="00676E25"/>
    <w:rsid w:val="00680687"/>
    <w:rsid w:val="00684DFC"/>
    <w:rsid w:val="00685047"/>
    <w:rsid w:val="00687B93"/>
    <w:rsid w:val="00693774"/>
    <w:rsid w:val="00696453"/>
    <w:rsid w:val="006A2F6C"/>
    <w:rsid w:val="006A6507"/>
    <w:rsid w:val="006B0859"/>
    <w:rsid w:val="006C44EC"/>
    <w:rsid w:val="006D088F"/>
    <w:rsid w:val="006D5AAA"/>
    <w:rsid w:val="006D764C"/>
    <w:rsid w:val="006E33A0"/>
    <w:rsid w:val="006E563C"/>
    <w:rsid w:val="006E6A12"/>
    <w:rsid w:val="006E7915"/>
    <w:rsid w:val="006F4D84"/>
    <w:rsid w:val="006F568C"/>
    <w:rsid w:val="007070DC"/>
    <w:rsid w:val="00710BAE"/>
    <w:rsid w:val="00727896"/>
    <w:rsid w:val="00727A6A"/>
    <w:rsid w:val="00732C5A"/>
    <w:rsid w:val="0073634C"/>
    <w:rsid w:val="00737B0E"/>
    <w:rsid w:val="00744CE5"/>
    <w:rsid w:val="00746EE3"/>
    <w:rsid w:val="0075010F"/>
    <w:rsid w:val="00751653"/>
    <w:rsid w:val="007516B6"/>
    <w:rsid w:val="007549DF"/>
    <w:rsid w:val="00767CD5"/>
    <w:rsid w:val="00781335"/>
    <w:rsid w:val="00781EAF"/>
    <w:rsid w:val="00783D15"/>
    <w:rsid w:val="007854A6"/>
    <w:rsid w:val="0078671C"/>
    <w:rsid w:val="00787ECD"/>
    <w:rsid w:val="00794164"/>
    <w:rsid w:val="00794242"/>
    <w:rsid w:val="00794650"/>
    <w:rsid w:val="00795DB9"/>
    <w:rsid w:val="007A3B6D"/>
    <w:rsid w:val="007A4ACA"/>
    <w:rsid w:val="007A51B3"/>
    <w:rsid w:val="007A5435"/>
    <w:rsid w:val="007A5877"/>
    <w:rsid w:val="007B1F32"/>
    <w:rsid w:val="007B1FAF"/>
    <w:rsid w:val="007B7141"/>
    <w:rsid w:val="007B7F62"/>
    <w:rsid w:val="007C10D5"/>
    <w:rsid w:val="007C35C1"/>
    <w:rsid w:val="007C382A"/>
    <w:rsid w:val="007C438E"/>
    <w:rsid w:val="007D432F"/>
    <w:rsid w:val="007D5326"/>
    <w:rsid w:val="007D5ABA"/>
    <w:rsid w:val="007E172E"/>
    <w:rsid w:val="007E3613"/>
    <w:rsid w:val="007E5E17"/>
    <w:rsid w:val="007F0138"/>
    <w:rsid w:val="007F29F0"/>
    <w:rsid w:val="007F33C9"/>
    <w:rsid w:val="007F3C72"/>
    <w:rsid w:val="00803AC7"/>
    <w:rsid w:val="00806C8C"/>
    <w:rsid w:val="008101B7"/>
    <w:rsid w:val="00811618"/>
    <w:rsid w:val="008150A5"/>
    <w:rsid w:val="00816C66"/>
    <w:rsid w:val="00826F06"/>
    <w:rsid w:val="008272FD"/>
    <w:rsid w:val="008275B5"/>
    <w:rsid w:val="008277B1"/>
    <w:rsid w:val="00833409"/>
    <w:rsid w:val="008341C3"/>
    <w:rsid w:val="00841CBA"/>
    <w:rsid w:val="00844B66"/>
    <w:rsid w:val="00847E58"/>
    <w:rsid w:val="00851A6E"/>
    <w:rsid w:val="00853D7A"/>
    <w:rsid w:val="00854D81"/>
    <w:rsid w:val="0085517B"/>
    <w:rsid w:val="00855218"/>
    <w:rsid w:val="00856397"/>
    <w:rsid w:val="00861F0E"/>
    <w:rsid w:val="008640BB"/>
    <w:rsid w:val="0086590A"/>
    <w:rsid w:val="00866BA7"/>
    <w:rsid w:val="00870DD5"/>
    <w:rsid w:val="00873DE2"/>
    <w:rsid w:val="00876EDA"/>
    <w:rsid w:val="00877746"/>
    <w:rsid w:val="00884168"/>
    <w:rsid w:val="00884318"/>
    <w:rsid w:val="0088653B"/>
    <w:rsid w:val="008878F6"/>
    <w:rsid w:val="008940CC"/>
    <w:rsid w:val="008977BB"/>
    <w:rsid w:val="008A1B81"/>
    <w:rsid w:val="008A7684"/>
    <w:rsid w:val="008B320A"/>
    <w:rsid w:val="008D1087"/>
    <w:rsid w:val="008D24B1"/>
    <w:rsid w:val="008D393A"/>
    <w:rsid w:val="008D586B"/>
    <w:rsid w:val="008E222D"/>
    <w:rsid w:val="008E2D14"/>
    <w:rsid w:val="008E38F3"/>
    <w:rsid w:val="008E3FF6"/>
    <w:rsid w:val="008E5B42"/>
    <w:rsid w:val="008F1D26"/>
    <w:rsid w:val="008F2E4C"/>
    <w:rsid w:val="008F46D6"/>
    <w:rsid w:val="008F740C"/>
    <w:rsid w:val="0090321F"/>
    <w:rsid w:val="0090394B"/>
    <w:rsid w:val="009054AC"/>
    <w:rsid w:val="0091523D"/>
    <w:rsid w:val="00921BF9"/>
    <w:rsid w:val="00922D45"/>
    <w:rsid w:val="0092497E"/>
    <w:rsid w:val="00925369"/>
    <w:rsid w:val="00925A76"/>
    <w:rsid w:val="00930339"/>
    <w:rsid w:val="009323A4"/>
    <w:rsid w:val="009347DE"/>
    <w:rsid w:val="0093601D"/>
    <w:rsid w:val="0094134B"/>
    <w:rsid w:val="0094594F"/>
    <w:rsid w:val="00947101"/>
    <w:rsid w:val="00947FC8"/>
    <w:rsid w:val="00951EE5"/>
    <w:rsid w:val="00954CF7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FC1"/>
    <w:rsid w:val="00985D3E"/>
    <w:rsid w:val="00987688"/>
    <w:rsid w:val="009A219A"/>
    <w:rsid w:val="009A2746"/>
    <w:rsid w:val="009A64C0"/>
    <w:rsid w:val="009A7672"/>
    <w:rsid w:val="009B0BED"/>
    <w:rsid w:val="009B1662"/>
    <w:rsid w:val="009B59F4"/>
    <w:rsid w:val="009B69F2"/>
    <w:rsid w:val="009B7035"/>
    <w:rsid w:val="009D49F4"/>
    <w:rsid w:val="009D4E58"/>
    <w:rsid w:val="009D6B00"/>
    <w:rsid w:val="009E405B"/>
    <w:rsid w:val="009E6D3A"/>
    <w:rsid w:val="009E7F6A"/>
    <w:rsid w:val="009F3A7E"/>
    <w:rsid w:val="009F4BBE"/>
    <w:rsid w:val="00A0009A"/>
    <w:rsid w:val="00A02C85"/>
    <w:rsid w:val="00A02FAC"/>
    <w:rsid w:val="00A0424F"/>
    <w:rsid w:val="00A04857"/>
    <w:rsid w:val="00A05C36"/>
    <w:rsid w:val="00A11FCE"/>
    <w:rsid w:val="00A12650"/>
    <w:rsid w:val="00A140B6"/>
    <w:rsid w:val="00A166F6"/>
    <w:rsid w:val="00A16941"/>
    <w:rsid w:val="00A17A7D"/>
    <w:rsid w:val="00A20FB5"/>
    <w:rsid w:val="00A21D83"/>
    <w:rsid w:val="00A32B16"/>
    <w:rsid w:val="00A339B4"/>
    <w:rsid w:val="00A4130A"/>
    <w:rsid w:val="00A43342"/>
    <w:rsid w:val="00A46101"/>
    <w:rsid w:val="00A47162"/>
    <w:rsid w:val="00A53434"/>
    <w:rsid w:val="00A54A27"/>
    <w:rsid w:val="00A5516B"/>
    <w:rsid w:val="00A5551D"/>
    <w:rsid w:val="00A556AC"/>
    <w:rsid w:val="00A57519"/>
    <w:rsid w:val="00A60A8E"/>
    <w:rsid w:val="00A61F83"/>
    <w:rsid w:val="00A623B3"/>
    <w:rsid w:val="00A63FA5"/>
    <w:rsid w:val="00A64AAF"/>
    <w:rsid w:val="00A665B9"/>
    <w:rsid w:val="00A7079E"/>
    <w:rsid w:val="00A71294"/>
    <w:rsid w:val="00A735B6"/>
    <w:rsid w:val="00A749C0"/>
    <w:rsid w:val="00A81C17"/>
    <w:rsid w:val="00A911B6"/>
    <w:rsid w:val="00A95EF8"/>
    <w:rsid w:val="00AA2E3E"/>
    <w:rsid w:val="00AA3D6E"/>
    <w:rsid w:val="00AA3EF6"/>
    <w:rsid w:val="00AA7814"/>
    <w:rsid w:val="00AB2CAB"/>
    <w:rsid w:val="00AB51DB"/>
    <w:rsid w:val="00AB5B58"/>
    <w:rsid w:val="00AC01DF"/>
    <w:rsid w:val="00AC1E89"/>
    <w:rsid w:val="00AC4A65"/>
    <w:rsid w:val="00AC4B05"/>
    <w:rsid w:val="00AC4CAE"/>
    <w:rsid w:val="00AD11AD"/>
    <w:rsid w:val="00AD649E"/>
    <w:rsid w:val="00AD6D74"/>
    <w:rsid w:val="00AD7884"/>
    <w:rsid w:val="00AE04A1"/>
    <w:rsid w:val="00AE0E21"/>
    <w:rsid w:val="00AE1577"/>
    <w:rsid w:val="00AE4F81"/>
    <w:rsid w:val="00AE618E"/>
    <w:rsid w:val="00AF0C3E"/>
    <w:rsid w:val="00AF0F45"/>
    <w:rsid w:val="00AF361D"/>
    <w:rsid w:val="00AF6958"/>
    <w:rsid w:val="00B00603"/>
    <w:rsid w:val="00B017B3"/>
    <w:rsid w:val="00B041BE"/>
    <w:rsid w:val="00B04D83"/>
    <w:rsid w:val="00B0563B"/>
    <w:rsid w:val="00B10733"/>
    <w:rsid w:val="00B15519"/>
    <w:rsid w:val="00B17718"/>
    <w:rsid w:val="00B21F7A"/>
    <w:rsid w:val="00B23986"/>
    <w:rsid w:val="00B27D8B"/>
    <w:rsid w:val="00B30567"/>
    <w:rsid w:val="00B32C2A"/>
    <w:rsid w:val="00B36BFE"/>
    <w:rsid w:val="00B4126F"/>
    <w:rsid w:val="00B417A5"/>
    <w:rsid w:val="00B417E2"/>
    <w:rsid w:val="00B42172"/>
    <w:rsid w:val="00B459EB"/>
    <w:rsid w:val="00B515D9"/>
    <w:rsid w:val="00B51E67"/>
    <w:rsid w:val="00B56CBF"/>
    <w:rsid w:val="00B703DA"/>
    <w:rsid w:val="00B707A0"/>
    <w:rsid w:val="00B72593"/>
    <w:rsid w:val="00B73A7E"/>
    <w:rsid w:val="00B743C8"/>
    <w:rsid w:val="00B814DD"/>
    <w:rsid w:val="00B84C8B"/>
    <w:rsid w:val="00B87E8D"/>
    <w:rsid w:val="00B92B4A"/>
    <w:rsid w:val="00B958E4"/>
    <w:rsid w:val="00BA32A3"/>
    <w:rsid w:val="00BA4CFF"/>
    <w:rsid w:val="00BB2702"/>
    <w:rsid w:val="00BB5006"/>
    <w:rsid w:val="00BB7E6D"/>
    <w:rsid w:val="00BC6153"/>
    <w:rsid w:val="00BC68F3"/>
    <w:rsid w:val="00BC74BF"/>
    <w:rsid w:val="00BD18E7"/>
    <w:rsid w:val="00BD2257"/>
    <w:rsid w:val="00BE0056"/>
    <w:rsid w:val="00BE2303"/>
    <w:rsid w:val="00BE7A06"/>
    <w:rsid w:val="00BF158C"/>
    <w:rsid w:val="00BF6006"/>
    <w:rsid w:val="00C02CF7"/>
    <w:rsid w:val="00C05B23"/>
    <w:rsid w:val="00C064CA"/>
    <w:rsid w:val="00C166F3"/>
    <w:rsid w:val="00C21DCA"/>
    <w:rsid w:val="00C229D1"/>
    <w:rsid w:val="00C2380D"/>
    <w:rsid w:val="00C25B30"/>
    <w:rsid w:val="00C30578"/>
    <w:rsid w:val="00C30640"/>
    <w:rsid w:val="00C31E1F"/>
    <w:rsid w:val="00C325DA"/>
    <w:rsid w:val="00C32B61"/>
    <w:rsid w:val="00C32E2C"/>
    <w:rsid w:val="00C341FD"/>
    <w:rsid w:val="00C34711"/>
    <w:rsid w:val="00C401E5"/>
    <w:rsid w:val="00C40B8F"/>
    <w:rsid w:val="00C42A36"/>
    <w:rsid w:val="00C46354"/>
    <w:rsid w:val="00C46B75"/>
    <w:rsid w:val="00C47FE5"/>
    <w:rsid w:val="00C56AF6"/>
    <w:rsid w:val="00C57BA4"/>
    <w:rsid w:val="00C622C7"/>
    <w:rsid w:val="00C624C1"/>
    <w:rsid w:val="00C629F4"/>
    <w:rsid w:val="00C7244D"/>
    <w:rsid w:val="00C732F1"/>
    <w:rsid w:val="00C74CF3"/>
    <w:rsid w:val="00C75328"/>
    <w:rsid w:val="00C8747D"/>
    <w:rsid w:val="00C93B2A"/>
    <w:rsid w:val="00C95296"/>
    <w:rsid w:val="00CA02B8"/>
    <w:rsid w:val="00CB17F6"/>
    <w:rsid w:val="00CB4EA1"/>
    <w:rsid w:val="00CB70DE"/>
    <w:rsid w:val="00CB7623"/>
    <w:rsid w:val="00CC0AEF"/>
    <w:rsid w:val="00CC35FA"/>
    <w:rsid w:val="00CC39CC"/>
    <w:rsid w:val="00CC3C9C"/>
    <w:rsid w:val="00CC58DA"/>
    <w:rsid w:val="00CD3ACF"/>
    <w:rsid w:val="00CD4043"/>
    <w:rsid w:val="00CD44EC"/>
    <w:rsid w:val="00CD59C2"/>
    <w:rsid w:val="00CE112F"/>
    <w:rsid w:val="00CE40C2"/>
    <w:rsid w:val="00CE5907"/>
    <w:rsid w:val="00CE7315"/>
    <w:rsid w:val="00CF0816"/>
    <w:rsid w:val="00CF55C7"/>
    <w:rsid w:val="00CF6B50"/>
    <w:rsid w:val="00D01ACD"/>
    <w:rsid w:val="00D10385"/>
    <w:rsid w:val="00D10B19"/>
    <w:rsid w:val="00D11CCE"/>
    <w:rsid w:val="00D206FD"/>
    <w:rsid w:val="00D234BF"/>
    <w:rsid w:val="00D252C0"/>
    <w:rsid w:val="00D25C3B"/>
    <w:rsid w:val="00D311E8"/>
    <w:rsid w:val="00D3699B"/>
    <w:rsid w:val="00D4405F"/>
    <w:rsid w:val="00D4472F"/>
    <w:rsid w:val="00D45F2B"/>
    <w:rsid w:val="00D479D8"/>
    <w:rsid w:val="00D53305"/>
    <w:rsid w:val="00D54831"/>
    <w:rsid w:val="00D56199"/>
    <w:rsid w:val="00D57342"/>
    <w:rsid w:val="00D63184"/>
    <w:rsid w:val="00D63B6B"/>
    <w:rsid w:val="00D63EDD"/>
    <w:rsid w:val="00D71E47"/>
    <w:rsid w:val="00D740EA"/>
    <w:rsid w:val="00D7761F"/>
    <w:rsid w:val="00D80387"/>
    <w:rsid w:val="00D82452"/>
    <w:rsid w:val="00D82A28"/>
    <w:rsid w:val="00D8345C"/>
    <w:rsid w:val="00D83D76"/>
    <w:rsid w:val="00D844F8"/>
    <w:rsid w:val="00D8713F"/>
    <w:rsid w:val="00D90482"/>
    <w:rsid w:val="00D90498"/>
    <w:rsid w:val="00D9065D"/>
    <w:rsid w:val="00D946F5"/>
    <w:rsid w:val="00DA370C"/>
    <w:rsid w:val="00DA553B"/>
    <w:rsid w:val="00DA5AF8"/>
    <w:rsid w:val="00DA5B90"/>
    <w:rsid w:val="00DA7D49"/>
    <w:rsid w:val="00DB17A2"/>
    <w:rsid w:val="00DB49D6"/>
    <w:rsid w:val="00DB4C1A"/>
    <w:rsid w:val="00DB7468"/>
    <w:rsid w:val="00DC1F9A"/>
    <w:rsid w:val="00DC2194"/>
    <w:rsid w:val="00DC4055"/>
    <w:rsid w:val="00DC6236"/>
    <w:rsid w:val="00DC6E2B"/>
    <w:rsid w:val="00DD0759"/>
    <w:rsid w:val="00DD1F40"/>
    <w:rsid w:val="00DD474D"/>
    <w:rsid w:val="00DD67DB"/>
    <w:rsid w:val="00DE07A7"/>
    <w:rsid w:val="00DE5AC3"/>
    <w:rsid w:val="00DE5CB7"/>
    <w:rsid w:val="00DF0BDB"/>
    <w:rsid w:val="00DF23CF"/>
    <w:rsid w:val="00DF42EA"/>
    <w:rsid w:val="00DF5CF5"/>
    <w:rsid w:val="00E003FE"/>
    <w:rsid w:val="00E0285B"/>
    <w:rsid w:val="00E0318E"/>
    <w:rsid w:val="00E07A53"/>
    <w:rsid w:val="00E103F8"/>
    <w:rsid w:val="00E1106F"/>
    <w:rsid w:val="00E11813"/>
    <w:rsid w:val="00E141C9"/>
    <w:rsid w:val="00E17245"/>
    <w:rsid w:val="00E23182"/>
    <w:rsid w:val="00E30C1D"/>
    <w:rsid w:val="00E313F8"/>
    <w:rsid w:val="00E317E6"/>
    <w:rsid w:val="00E36B28"/>
    <w:rsid w:val="00E402FD"/>
    <w:rsid w:val="00E40FF1"/>
    <w:rsid w:val="00E41FD5"/>
    <w:rsid w:val="00E421B9"/>
    <w:rsid w:val="00E44C80"/>
    <w:rsid w:val="00E47049"/>
    <w:rsid w:val="00E472A5"/>
    <w:rsid w:val="00E50767"/>
    <w:rsid w:val="00E50993"/>
    <w:rsid w:val="00E55A26"/>
    <w:rsid w:val="00E57964"/>
    <w:rsid w:val="00E61811"/>
    <w:rsid w:val="00E63682"/>
    <w:rsid w:val="00E707AC"/>
    <w:rsid w:val="00E910F3"/>
    <w:rsid w:val="00E91AD5"/>
    <w:rsid w:val="00EA380A"/>
    <w:rsid w:val="00EA3E3B"/>
    <w:rsid w:val="00EB06D0"/>
    <w:rsid w:val="00EB6CE3"/>
    <w:rsid w:val="00EC5442"/>
    <w:rsid w:val="00EC56B5"/>
    <w:rsid w:val="00ED2BC4"/>
    <w:rsid w:val="00ED624E"/>
    <w:rsid w:val="00EE724B"/>
    <w:rsid w:val="00EF025D"/>
    <w:rsid w:val="00EF059F"/>
    <w:rsid w:val="00EF13CF"/>
    <w:rsid w:val="00EF2E71"/>
    <w:rsid w:val="00EF729D"/>
    <w:rsid w:val="00F002CD"/>
    <w:rsid w:val="00F0045E"/>
    <w:rsid w:val="00F0313D"/>
    <w:rsid w:val="00F039BA"/>
    <w:rsid w:val="00F040AA"/>
    <w:rsid w:val="00F13F4D"/>
    <w:rsid w:val="00F15736"/>
    <w:rsid w:val="00F20B88"/>
    <w:rsid w:val="00F2336F"/>
    <w:rsid w:val="00F25EBC"/>
    <w:rsid w:val="00F27EA6"/>
    <w:rsid w:val="00F30904"/>
    <w:rsid w:val="00F31112"/>
    <w:rsid w:val="00F35BA9"/>
    <w:rsid w:val="00F378A2"/>
    <w:rsid w:val="00F37FF0"/>
    <w:rsid w:val="00F46868"/>
    <w:rsid w:val="00F52B3C"/>
    <w:rsid w:val="00F54ACD"/>
    <w:rsid w:val="00F57199"/>
    <w:rsid w:val="00F573C6"/>
    <w:rsid w:val="00F706AA"/>
    <w:rsid w:val="00F72687"/>
    <w:rsid w:val="00F73C1F"/>
    <w:rsid w:val="00F74953"/>
    <w:rsid w:val="00F75246"/>
    <w:rsid w:val="00F81E9B"/>
    <w:rsid w:val="00F87250"/>
    <w:rsid w:val="00F91282"/>
    <w:rsid w:val="00F933D0"/>
    <w:rsid w:val="00F956DA"/>
    <w:rsid w:val="00F97B44"/>
    <w:rsid w:val="00FA2FBA"/>
    <w:rsid w:val="00FA5C35"/>
    <w:rsid w:val="00FA6A97"/>
    <w:rsid w:val="00FA7B52"/>
    <w:rsid w:val="00FB0268"/>
    <w:rsid w:val="00FB0C9E"/>
    <w:rsid w:val="00FB3E44"/>
    <w:rsid w:val="00FB411A"/>
    <w:rsid w:val="00FB5313"/>
    <w:rsid w:val="00FB6592"/>
    <w:rsid w:val="00FC058C"/>
    <w:rsid w:val="00FC3F93"/>
    <w:rsid w:val="00FC67F2"/>
    <w:rsid w:val="00FE052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hyperlink" Target="mailto:m.farjah@profil-marketing.com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mailto:presse@in-tech.com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downloads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in-tech.com" TargetMode="Externa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://www.in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10.xml><?xml version="1.0" encoding="utf-8"?>
<NovaPath_docAuthor>Gugel, Sabrina</NovaPath_docAuthor>
</file>

<file path=customXml/item11.xml><?xml version="1.0" encoding="utf-8"?>
<NovaPath_versionInfo>3.4.10.11016</NovaPath_versionInfo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XeGKudETKPeaCNGFh5i2aVdoOsLYjULCdH7T707tDyRRmguot4fEcJ2iD6f9>svpOEpAH7+xKwn8Unwwbtg==</nXeGKudETKPeaCNGFh5i2aVdoOsLYjULCdH7T707tDyRRmguot4fEcJ2iD6f9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XeGKudETKPeaCNGFh5ix5fP7fSWtl37NIroXmZN38TajkfZeW3Vf6bvmNn8>w0juOHPbYFLaJtQl0b3YSJ79XzqFoM5A3MdC2LkPiVO+/AtOTB3uVm5Zty4jB+tD</nXeGKudETKPeaCNGFh5ix5fP7fSWtl37NIroXmZN38TajkfZeW3Vf6bvmNn8>
</file>

<file path=customXml/item16.xml><?xml version="1.0" encoding="utf-8"?>
<NovaPath_docName>\\emea.zf-world.com\scw\USER\MA-Communications\Intern\00_Aktuell\E-trofit\Bus2Bus\Pressekonferenz\Pressematerial\2018-03-19_in-tech_Launch_e-troFit.docx</NovaPath_docName>
</file>

<file path=customXml/item17.xml><?xml version="1.0" encoding="utf-8"?>
<nXeGKudETKPeaCNGFh5i8sltj09I1nJ8AlBUytNZ1Ehih9jnZMZtoeNI9UMZ5>w0PIIyGfD5VLc1zoJj+TuoFY4ueCTbMjhBax3Xd7TB8=</nXeGKudETKPeaCNGFh5i8sltj09I1nJ8AlBUytNZ1Ehih9jnZMZtoeNI9UMZ5>
</file>

<file path=customXml/item18.xml><?xml version="1.0" encoding="utf-8"?>
<NovaPath_DocInfoFromAfterSave>False</NovaPath_DocInfoFromAfterSave>
</file>

<file path=customXml/item19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2.xml><?xml version="1.0" encoding="utf-8"?>
<NovaPath_docClassID>1010</NovaPath_docClassID>
</file>

<file path=customXml/item20.xml><?xml version="1.0" encoding="utf-8"?>
<NovaPath_baseApplication>Microsoft Word</NovaPath_baseApplication>
</file>

<file path=customXml/item21.xml><?xml version="1.0" encoding="utf-8"?>
<nXeGKudETKPeaCNGFh5iy53cs4YTjZQd4Re9Stbph13fJwq3N1dxRUwfkxNCzGbktJIbKf2q8mQyY814Q>GoBUcRQBOiWNv9cnqy33XA==</nXeGKudETKPeaCNGFh5iy53cs4YTjZQd4Re9Stbph13fJwq3N1dxRUwfkxNCzGbktJIbKf2q8mQyY814Q>
</file>

<file path=customXml/item22.xml><?xml version="1.0" encoding="utf-8"?>
<NovaPath_docClassDate>02/20/2019 16:01:23</NovaPath_docClassDate>
</file>

<file path=customXml/item23.xml><?xml version="1.0" encoding="utf-8"?>
<NovaPath_tenantID>8BC9BD9B-31E2-4E97-ABE0-B03814292429</NovaPath_tenantID>
</file>

<file path=customXml/item24.xml><?xml version="1.0" encoding="utf-8"?>
<nXeGKudETKPeaCNGFh5iTSI5UodjD94nh7U7VklxY>v2/W7k6ovbdlFtbYO5pf6OR47nj6sQ6+GHeW8+GmH6oEN2mLsAL8l/pWFkY8Ferl6vuMoiY93tvZg7gWtp9HfQ==</nXeGKudETKPeaCNGFh5iTSI5UodjD94nh7U7VklxY>
</file>

<file path=customXml/item25.xml><?xml version="1.0" encoding="utf-8"?>
<nXeGKudETKPeaCNGFh5iyLk1gcWWJqTgFQk8wGFUmjFC0m6hdwbr2zDsrBNVqK>x9fZyXI1pn3ugmHIh8ozpSGtTg1hci9gyv5s5+sQfYY=</nXeGKudETKPeaCNGFh5iyLk1gcWWJqTgFQk8wGFUmjFC0m6hdwbr2zDsrBNVqK>
</file>

<file path=customXml/item26.xml><?xml version="1.0" encoding="utf-8"?>
<NovaPath_docClass>Public</NovaPath_docClass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ovaPath_docPath>\\emea.zf-world.com\scw\USER\MA-Communications\Intern\00_Aktuell\E-trofit\Bus2Bus\Pressekonferenz\Pressematerial</NovaPath_docPath>
</file>

<file path=customXml/item4.xml><?xml version="1.0" encoding="utf-8"?>
<NovaPath_docOwner>fs2143</NovaPath_docOwner>
</file>

<file path=customXml/item5.xml><?xml version="1.0" encoding="utf-8"?>
<nXeGKudETKPeaCNGFh5ix5fP7fSWtl37NIroXmYBQsS1cecqKZfGozr8W9iy>lRNKEdCWJXNAkniveh3+yQ==</nXeGKudETKPeaCNGFh5ix5fP7fSWtl37NIroXmYBQsS1cecqKZfGozr8W9iy>
</file>

<file path=customXml/item6.xml><?xml version="1.0" encoding="utf-8"?>
<nXeGKudETKPeaCNGFh5ix5fP7fSWtl37NIroXmZyHIynb9qBde2n67FOJFV2>eDRB324l0Mn4dbbVFF/GnQ==</nXeGKudETKPeaCNGFh5ix5fP7fSWtl37NIroXmZyHIynb9qBde2n67FOJFV2>
</file>

<file path=customXml/item7.xml><?xml version="1.0" encoding="utf-8"?>
<NovaPath_docIDOld>ODKN5GUDUNGXACHCWTD0URF3QI</NovaPath_docIDOld>
</file>

<file path=customXml/item8.xml><?xml version="1.0" encoding="utf-8"?>
<NovaPath_docID>JM6QLEJZJS0N8QGP1EWTNQ2J9L</NovaPath_docID>
</file>

<file path=customXml/item9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Props1.xml><?xml version="1.0" encoding="utf-8"?>
<ds:datastoreItem xmlns:ds="http://schemas.openxmlformats.org/officeDocument/2006/customXml" ds:itemID="{491A8896-F6C9-4311-8065-5633B257070A}">
  <ds:schemaRefs/>
</ds:datastoreItem>
</file>

<file path=customXml/itemProps10.xml><?xml version="1.0" encoding="utf-8"?>
<ds:datastoreItem xmlns:ds="http://schemas.openxmlformats.org/officeDocument/2006/customXml" ds:itemID="{11530FBF-77C3-4F35-BE10-5CBD416AEA00}">
  <ds:schemaRefs/>
</ds:datastoreItem>
</file>

<file path=customXml/itemProps11.xml><?xml version="1.0" encoding="utf-8"?>
<ds:datastoreItem xmlns:ds="http://schemas.openxmlformats.org/officeDocument/2006/customXml" ds:itemID="{527A4DA4-3384-4DB2-BC64-EFE71E9C2618}">
  <ds:schemaRefs/>
</ds:datastoreItem>
</file>

<file path=customXml/itemProps12.xml><?xml version="1.0" encoding="utf-8"?>
<ds:datastoreItem xmlns:ds="http://schemas.openxmlformats.org/officeDocument/2006/customXml" ds:itemID="{731FE74F-2749-4D17-A7F4-8B1D2CC21D16}">
  <ds:schemaRefs/>
</ds:datastoreItem>
</file>

<file path=customXml/itemProps13.xml><?xml version="1.0" encoding="utf-8"?>
<ds:datastoreItem xmlns:ds="http://schemas.openxmlformats.org/officeDocument/2006/customXml" ds:itemID="{6D32381C-AC1D-4DDF-BE84-160EEF7DF24D}">
  <ds:schemaRefs/>
</ds:datastoreItem>
</file>

<file path=customXml/itemProps14.xml><?xml version="1.0" encoding="utf-8"?>
<ds:datastoreItem xmlns:ds="http://schemas.openxmlformats.org/officeDocument/2006/customXml" ds:itemID="{052B67AD-2D2E-4D00-A263-438E50B3AF0E}">
  <ds:schemaRefs/>
</ds:datastoreItem>
</file>

<file path=customXml/itemProps15.xml><?xml version="1.0" encoding="utf-8"?>
<ds:datastoreItem xmlns:ds="http://schemas.openxmlformats.org/officeDocument/2006/customXml" ds:itemID="{6D88883B-1FA1-4E74-B484-38996D7CB2D6}">
  <ds:schemaRefs/>
</ds:datastoreItem>
</file>

<file path=customXml/itemProps16.xml><?xml version="1.0" encoding="utf-8"?>
<ds:datastoreItem xmlns:ds="http://schemas.openxmlformats.org/officeDocument/2006/customXml" ds:itemID="{5CBD1988-0AA9-46A3-81C7-FF65A2146DC3}">
  <ds:schemaRefs/>
</ds:datastoreItem>
</file>

<file path=customXml/itemProps17.xml><?xml version="1.0" encoding="utf-8"?>
<ds:datastoreItem xmlns:ds="http://schemas.openxmlformats.org/officeDocument/2006/customXml" ds:itemID="{646E4BCE-B6A5-4AE9-AC27-2EAD098759A8}">
  <ds:schemaRefs/>
</ds:datastoreItem>
</file>

<file path=customXml/itemProps18.xml><?xml version="1.0" encoding="utf-8"?>
<ds:datastoreItem xmlns:ds="http://schemas.openxmlformats.org/officeDocument/2006/customXml" ds:itemID="{32FB927D-3449-4BED-B56D-F74ED3AF79F7}">
  <ds:schemaRefs/>
</ds:datastoreItem>
</file>

<file path=customXml/itemProps19.xml><?xml version="1.0" encoding="utf-8"?>
<ds:datastoreItem xmlns:ds="http://schemas.openxmlformats.org/officeDocument/2006/customXml" ds:itemID="{E74F3785-1474-4423-AF0A-8D1458BBA48C}">
  <ds:schemaRefs/>
</ds:datastoreItem>
</file>

<file path=customXml/itemProps2.xml><?xml version="1.0" encoding="utf-8"?>
<ds:datastoreItem xmlns:ds="http://schemas.openxmlformats.org/officeDocument/2006/customXml" ds:itemID="{EF44EAEB-9F9A-4E73-A989-EA2DB0851F05}">
  <ds:schemaRefs/>
</ds:datastoreItem>
</file>

<file path=customXml/itemProps20.xml><?xml version="1.0" encoding="utf-8"?>
<ds:datastoreItem xmlns:ds="http://schemas.openxmlformats.org/officeDocument/2006/customXml" ds:itemID="{18FD181C-7838-48C8-9ADE-33F5B1500929}">
  <ds:schemaRefs/>
</ds:datastoreItem>
</file>

<file path=customXml/itemProps21.xml><?xml version="1.0" encoding="utf-8"?>
<ds:datastoreItem xmlns:ds="http://schemas.openxmlformats.org/officeDocument/2006/customXml" ds:itemID="{AD672500-0615-4933-B696-E4991FD05A00}">
  <ds:schemaRefs/>
</ds:datastoreItem>
</file>

<file path=customXml/itemProps22.xml><?xml version="1.0" encoding="utf-8"?>
<ds:datastoreItem xmlns:ds="http://schemas.openxmlformats.org/officeDocument/2006/customXml" ds:itemID="{C4B6A3F8-5E3B-4079-8806-CF462EB56056}">
  <ds:schemaRefs/>
</ds:datastoreItem>
</file>

<file path=customXml/itemProps23.xml><?xml version="1.0" encoding="utf-8"?>
<ds:datastoreItem xmlns:ds="http://schemas.openxmlformats.org/officeDocument/2006/customXml" ds:itemID="{71C2C536-C65B-44F5-8EB6-DA88C9685AF4}">
  <ds:schemaRefs/>
</ds:datastoreItem>
</file>

<file path=customXml/itemProps24.xml><?xml version="1.0" encoding="utf-8"?>
<ds:datastoreItem xmlns:ds="http://schemas.openxmlformats.org/officeDocument/2006/customXml" ds:itemID="{ED6B84DB-2A8E-4AA3-8B26-6F7E268B6A9E}">
  <ds:schemaRefs/>
</ds:datastoreItem>
</file>

<file path=customXml/itemProps25.xml><?xml version="1.0" encoding="utf-8"?>
<ds:datastoreItem xmlns:ds="http://schemas.openxmlformats.org/officeDocument/2006/customXml" ds:itemID="{7D4719C6-5658-4A4F-822E-21DA97648976}">
  <ds:schemaRefs/>
</ds:datastoreItem>
</file>

<file path=customXml/itemProps26.xml><?xml version="1.0" encoding="utf-8"?>
<ds:datastoreItem xmlns:ds="http://schemas.openxmlformats.org/officeDocument/2006/customXml" ds:itemID="{A25B5B14-366E-4294-9521-532468EAD0FC}">
  <ds:schemaRefs/>
</ds:datastoreItem>
</file>

<file path=customXml/itemProps27.xml><?xml version="1.0" encoding="utf-8"?>
<ds:datastoreItem xmlns:ds="http://schemas.openxmlformats.org/officeDocument/2006/customXml" ds:itemID="{6434EB6B-491E-2D44-9DAD-48C14C8ED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D3904B-554C-4DCA-8CCA-8B46569B9487}">
  <ds:schemaRefs/>
</ds:datastoreItem>
</file>

<file path=customXml/itemProps4.xml><?xml version="1.0" encoding="utf-8"?>
<ds:datastoreItem xmlns:ds="http://schemas.openxmlformats.org/officeDocument/2006/customXml" ds:itemID="{A3598417-733E-4E23-BFB0-0B2EF8DBCC48}">
  <ds:schemaRefs/>
</ds:datastoreItem>
</file>

<file path=customXml/itemProps5.xml><?xml version="1.0" encoding="utf-8"?>
<ds:datastoreItem xmlns:ds="http://schemas.openxmlformats.org/officeDocument/2006/customXml" ds:itemID="{FF00DFB9-C6D1-43B7-B4EB-2DE3E0147C8C}">
  <ds:schemaRefs/>
</ds:datastoreItem>
</file>

<file path=customXml/itemProps6.xml><?xml version="1.0" encoding="utf-8"?>
<ds:datastoreItem xmlns:ds="http://schemas.openxmlformats.org/officeDocument/2006/customXml" ds:itemID="{E9F2CB28-5FD5-4473-B81F-F2B34F48F23A}">
  <ds:schemaRefs/>
</ds:datastoreItem>
</file>

<file path=customXml/itemProps7.xml><?xml version="1.0" encoding="utf-8"?>
<ds:datastoreItem xmlns:ds="http://schemas.openxmlformats.org/officeDocument/2006/customXml" ds:itemID="{8F104F67-49B7-4C6E-8E1E-C8B4FFFAB50E}">
  <ds:schemaRefs/>
</ds:datastoreItem>
</file>

<file path=customXml/itemProps8.xml><?xml version="1.0" encoding="utf-8"?>
<ds:datastoreItem xmlns:ds="http://schemas.openxmlformats.org/officeDocument/2006/customXml" ds:itemID="{2B8942E6-51B2-422A-A2C2-A3E6FD2F5416}">
  <ds:schemaRefs/>
</ds:datastoreItem>
</file>

<file path=customXml/itemProps9.xml><?xml version="1.0" encoding="utf-8"?>
<ds:datastoreItem xmlns:ds="http://schemas.openxmlformats.org/officeDocument/2006/customXml" ds:itemID="{1BC51697-AFAD-4447-BC41-E299EDFB1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3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Microsoft Office User</cp:lastModifiedBy>
  <cp:revision>7</cp:revision>
  <cp:lastPrinted>2017-11-30T14:08:00Z</cp:lastPrinted>
  <dcterms:created xsi:type="dcterms:W3CDTF">2020-10-20T11:10:00Z</dcterms:created>
  <dcterms:modified xsi:type="dcterms:W3CDTF">2020-10-21T11:13:00Z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