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BF1D" w14:textId="07AF82C6" w:rsidR="00CF2938" w:rsidRDefault="00C517BE" w:rsidP="00127B6B">
      <w:pPr>
        <w:spacing w:after="240" w:line="360" w:lineRule="auto"/>
        <w:rPr>
          <w:rFonts w:ascii="Arial" w:hAnsi="Arial" w:cs="Arial"/>
          <w:b/>
        </w:rPr>
      </w:pPr>
      <w:bookmarkStart w:id="0" w:name="OLE_LINK1"/>
      <w:bookmarkStart w:id="1" w:name="OLE_LINK2"/>
      <w:r>
        <w:rPr>
          <w:rFonts w:ascii="Arial" w:hAnsi="Arial" w:cs="Arial"/>
          <w:b/>
        </w:rPr>
        <w:t>Mit Fotobüchern</w:t>
      </w:r>
      <w:r w:rsidR="002D59D0">
        <w:rPr>
          <w:rFonts w:ascii="Arial" w:hAnsi="Arial" w:cs="Arial"/>
          <w:b/>
        </w:rPr>
        <w:t xml:space="preserve">, Diashows und </w:t>
      </w:r>
      <w:r>
        <w:rPr>
          <w:rFonts w:ascii="Arial" w:hAnsi="Arial" w:cs="Arial"/>
          <w:b/>
        </w:rPr>
        <w:t xml:space="preserve">Kalendern in Verbindung bleiben </w:t>
      </w:r>
      <w:r w:rsidR="000B0F26">
        <w:rPr>
          <w:rFonts w:ascii="Arial" w:hAnsi="Arial" w:cs="Arial"/>
          <w:b/>
        </w:rPr>
        <w:t xml:space="preserve">und die schönsten Familienmomente teilen </w:t>
      </w:r>
      <w:r>
        <w:rPr>
          <w:rFonts w:ascii="Arial" w:hAnsi="Arial" w:cs="Arial"/>
          <w:b/>
        </w:rPr>
        <w:t xml:space="preserve"> </w:t>
      </w:r>
    </w:p>
    <w:p w14:paraId="7CB929AB" w14:textId="449E9758" w:rsidR="00311B92" w:rsidRPr="00311B92" w:rsidRDefault="001E37DE" w:rsidP="00127B6B">
      <w:pPr>
        <w:spacing w:after="240" w:line="360" w:lineRule="auto"/>
        <w:rPr>
          <w:rFonts w:ascii="Arial" w:hAnsi="Arial" w:cs="Arial"/>
          <w:i/>
        </w:rPr>
      </w:pPr>
      <w:r>
        <w:rPr>
          <w:rFonts w:ascii="Arial" w:hAnsi="Arial" w:cs="Arial"/>
          <w:i/>
        </w:rPr>
        <w:t xml:space="preserve">Mit den </w:t>
      </w:r>
      <w:r w:rsidR="00311B92">
        <w:rPr>
          <w:rFonts w:ascii="Arial" w:hAnsi="Arial" w:cs="Arial"/>
          <w:i/>
        </w:rPr>
        <w:t xml:space="preserve">Softwarelösungen von </w:t>
      </w:r>
      <w:proofErr w:type="spellStart"/>
      <w:r w:rsidR="00311B92">
        <w:rPr>
          <w:rFonts w:ascii="Arial" w:hAnsi="Arial" w:cs="Arial"/>
          <w:i/>
        </w:rPr>
        <w:t>AquaSoft</w:t>
      </w:r>
      <w:proofErr w:type="spellEnd"/>
      <w:r w:rsidR="00311B92">
        <w:rPr>
          <w:rFonts w:ascii="Arial" w:hAnsi="Arial" w:cs="Arial"/>
          <w:i/>
        </w:rPr>
        <w:t xml:space="preserve"> </w:t>
      </w:r>
      <w:r w:rsidR="007249A6">
        <w:rPr>
          <w:rFonts w:ascii="Arial" w:hAnsi="Arial" w:cs="Arial"/>
          <w:i/>
        </w:rPr>
        <w:t>lassen sich</w:t>
      </w:r>
      <w:r>
        <w:rPr>
          <w:rFonts w:ascii="Arial" w:hAnsi="Arial" w:cs="Arial"/>
          <w:i/>
        </w:rPr>
        <w:t xml:space="preserve"> zum </w:t>
      </w:r>
      <w:r w:rsidR="007249A6">
        <w:rPr>
          <w:rFonts w:ascii="Arial" w:hAnsi="Arial" w:cs="Arial"/>
          <w:i/>
        </w:rPr>
        <w:t>Muttertag individuelle</w:t>
      </w:r>
      <w:r>
        <w:rPr>
          <w:rFonts w:ascii="Arial" w:hAnsi="Arial" w:cs="Arial"/>
          <w:i/>
        </w:rPr>
        <w:t xml:space="preserve"> </w:t>
      </w:r>
      <w:r w:rsidR="007249A6">
        <w:rPr>
          <w:rFonts w:ascii="Arial" w:hAnsi="Arial" w:cs="Arial"/>
          <w:i/>
        </w:rPr>
        <w:t xml:space="preserve">Geschenkideen verwirklichen </w:t>
      </w:r>
    </w:p>
    <w:p w14:paraId="40FC3811" w14:textId="7FEEE2BA" w:rsidR="008E4B73" w:rsidRPr="002B2584" w:rsidRDefault="00E679B6" w:rsidP="002B2584">
      <w:pPr>
        <w:spacing w:line="360" w:lineRule="auto"/>
        <w:jc w:val="both"/>
        <w:rPr>
          <w:rFonts w:ascii="Arial" w:hAnsi="Arial" w:cs="Arial"/>
          <w:b/>
          <w:color w:val="000000"/>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1363AF">
        <w:rPr>
          <w:rFonts w:ascii="Arial" w:hAnsi="Arial" w:cs="Arial"/>
          <w:sz w:val="22"/>
          <w:szCs w:val="22"/>
        </w:rPr>
        <w:t>April</w:t>
      </w:r>
      <w:r w:rsidR="00E2550E">
        <w:rPr>
          <w:rFonts w:ascii="Arial" w:hAnsi="Arial" w:cs="Arial"/>
          <w:sz w:val="22"/>
          <w:szCs w:val="22"/>
        </w:rPr>
        <w:t xml:space="preserve"> </w:t>
      </w:r>
      <w:r w:rsidR="001363AF">
        <w:rPr>
          <w:rFonts w:ascii="Arial" w:hAnsi="Arial" w:cs="Arial"/>
          <w:sz w:val="22"/>
          <w:szCs w:val="22"/>
        </w:rPr>
        <w:t>2020</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2758F0">
        <w:rPr>
          <w:rFonts w:ascii="Arial" w:hAnsi="Arial" w:cs="Arial"/>
          <w:color w:val="000000"/>
          <w:sz w:val="22"/>
          <w:szCs w:val="22"/>
        </w:rPr>
        <w:t xml:space="preserve"> </w:t>
      </w:r>
      <w:r w:rsidR="001363AF">
        <w:rPr>
          <w:rFonts w:ascii="Arial" w:hAnsi="Arial" w:cs="Arial"/>
          <w:b/>
          <w:color w:val="000000"/>
          <w:sz w:val="22"/>
          <w:szCs w:val="22"/>
        </w:rPr>
        <w:t>Am 10. Mai ist Muttertag – ein Tag, de</w:t>
      </w:r>
      <w:r w:rsidR="002D59D0">
        <w:rPr>
          <w:rFonts w:ascii="Arial" w:hAnsi="Arial" w:cs="Arial"/>
          <w:b/>
          <w:color w:val="000000"/>
          <w:sz w:val="22"/>
          <w:szCs w:val="22"/>
        </w:rPr>
        <w:t>r</w:t>
      </w:r>
      <w:r w:rsidR="001363AF">
        <w:rPr>
          <w:rFonts w:ascii="Arial" w:hAnsi="Arial" w:cs="Arial"/>
          <w:b/>
          <w:color w:val="000000"/>
          <w:sz w:val="22"/>
          <w:szCs w:val="22"/>
        </w:rPr>
        <w:t xml:space="preserve"> </w:t>
      </w:r>
      <w:r w:rsidR="006402C3">
        <w:rPr>
          <w:rFonts w:ascii="Arial" w:hAnsi="Arial" w:cs="Arial"/>
          <w:b/>
          <w:color w:val="000000"/>
          <w:sz w:val="22"/>
          <w:szCs w:val="22"/>
        </w:rPr>
        <w:t xml:space="preserve">traditionell </w:t>
      </w:r>
      <w:r w:rsidR="001363AF">
        <w:rPr>
          <w:rFonts w:ascii="Arial" w:hAnsi="Arial" w:cs="Arial"/>
          <w:b/>
          <w:color w:val="000000"/>
          <w:sz w:val="22"/>
          <w:szCs w:val="22"/>
        </w:rPr>
        <w:t xml:space="preserve">im Kreis </w:t>
      </w:r>
      <w:r w:rsidR="002D59D0">
        <w:rPr>
          <w:rFonts w:ascii="Arial" w:hAnsi="Arial" w:cs="Arial"/>
          <w:b/>
          <w:color w:val="000000"/>
          <w:sz w:val="22"/>
          <w:szCs w:val="22"/>
        </w:rPr>
        <w:t>der</w:t>
      </w:r>
      <w:r w:rsidR="001363AF">
        <w:rPr>
          <w:rFonts w:ascii="Arial" w:hAnsi="Arial" w:cs="Arial"/>
          <w:b/>
          <w:color w:val="000000"/>
          <w:sz w:val="22"/>
          <w:szCs w:val="22"/>
        </w:rPr>
        <w:t xml:space="preserve"> Familie</w:t>
      </w:r>
      <w:r w:rsidR="002D59D0">
        <w:rPr>
          <w:rFonts w:ascii="Arial" w:hAnsi="Arial" w:cs="Arial"/>
          <w:b/>
          <w:color w:val="000000"/>
          <w:sz w:val="22"/>
          <w:szCs w:val="22"/>
        </w:rPr>
        <w:t xml:space="preserve"> verbracht wird. </w:t>
      </w:r>
      <w:r w:rsidR="008C32B0">
        <w:rPr>
          <w:rFonts w:ascii="Arial" w:hAnsi="Arial" w:cs="Arial"/>
          <w:b/>
          <w:color w:val="000000"/>
          <w:sz w:val="22"/>
          <w:szCs w:val="22"/>
        </w:rPr>
        <w:t>Doch auch, wenn man weit entfe</w:t>
      </w:r>
      <w:r w:rsidR="00F80A84">
        <w:rPr>
          <w:rFonts w:ascii="Arial" w:hAnsi="Arial" w:cs="Arial"/>
          <w:b/>
          <w:color w:val="000000"/>
          <w:sz w:val="22"/>
          <w:szCs w:val="22"/>
        </w:rPr>
        <w:t>rnt</w:t>
      </w:r>
      <w:bookmarkStart w:id="6" w:name="_GoBack"/>
      <w:bookmarkEnd w:id="6"/>
      <w:r w:rsidR="008C32B0">
        <w:rPr>
          <w:rFonts w:ascii="Arial" w:hAnsi="Arial" w:cs="Arial"/>
          <w:b/>
          <w:color w:val="000000"/>
          <w:sz w:val="22"/>
          <w:szCs w:val="22"/>
        </w:rPr>
        <w:t xml:space="preserve"> von seinen Liebsten ist, lassen sich</w:t>
      </w:r>
      <w:r w:rsidR="002B2584">
        <w:rPr>
          <w:rFonts w:ascii="Arial" w:hAnsi="Arial" w:cs="Arial"/>
          <w:b/>
          <w:color w:val="000000"/>
          <w:sz w:val="22"/>
          <w:szCs w:val="22"/>
        </w:rPr>
        <w:t xml:space="preserve"> mit persönlich gestalteten Fotobüchern, Diashows oder Fotokalendern </w:t>
      </w:r>
      <w:r w:rsidR="008C32B0">
        <w:rPr>
          <w:rFonts w:ascii="Arial" w:hAnsi="Arial" w:cs="Arial"/>
          <w:b/>
          <w:color w:val="000000"/>
          <w:sz w:val="22"/>
          <w:szCs w:val="22"/>
        </w:rPr>
        <w:t>gemeinsame Momente fast wie hautnah erleben</w:t>
      </w:r>
      <w:r w:rsidR="002B2584">
        <w:rPr>
          <w:rFonts w:ascii="Arial" w:hAnsi="Arial" w:cs="Arial"/>
          <w:b/>
          <w:color w:val="000000"/>
          <w:sz w:val="22"/>
          <w:szCs w:val="22"/>
        </w:rPr>
        <w:t xml:space="preserve">. </w:t>
      </w:r>
      <w:proofErr w:type="spellStart"/>
      <w:r w:rsidR="002B2584">
        <w:rPr>
          <w:rFonts w:ascii="Arial" w:hAnsi="Arial" w:cs="Arial"/>
          <w:b/>
          <w:color w:val="000000"/>
          <w:sz w:val="22"/>
          <w:szCs w:val="22"/>
        </w:rPr>
        <w:t>AquaSoft</w:t>
      </w:r>
      <w:proofErr w:type="spellEnd"/>
      <w:r w:rsidR="002B2584">
        <w:rPr>
          <w:rFonts w:ascii="Arial" w:hAnsi="Arial" w:cs="Arial"/>
          <w:b/>
          <w:color w:val="000000"/>
          <w:sz w:val="22"/>
          <w:szCs w:val="22"/>
        </w:rPr>
        <w:t xml:space="preserve"> führt mit </w:t>
      </w:r>
      <w:proofErr w:type="spellStart"/>
      <w:r w:rsidR="002D59D0">
        <w:rPr>
          <w:rFonts w:ascii="Arial" w:hAnsi="Arial" w:cs="Arial"/>
          <w:b/>
          <w:color w:val="000000"/>
          <w:sz w:val="22"/>
          <w:szCs w:val="22"/>
        </w:rPr>
        <w:t>YouDesign</w:t>
      </w:r>
      <w:proofErr w:type="spellEnd"/>
      <w:r w:rsidR="002D59D0">
        <w:rPr>
          <w:rFonts w:ascii="Arial" w:hAnsi="Arial" w:cs="Arial"/>
          <w:b/>
          <w:color w:val="000000"/>
          <w:sz w:val="22"/>
          <w:szCs w:val="22"/>
        </w:rPr>
        <w:t xml:space="preserve"> </w:t>
      </w:r>
      <w:proofErr w:type="spellStart"/>
      <w:r w:rsidR="002D59D0">
        <w:rPr>
          <w:rFonts w:ascii="Arial" w:hAnsi="Arial" w:cs="Arial"/>
          <w:b/>
          <w:color w:val="000000"/>
          <w:sz w:val="22"/>
          <w:szCs w:val="22"/>
        </w:rPr>
        <w:t>Photo</w:t>
      </w:r>
      <w:proofErr w:type="spellEnd"/>
      <w:r w:rsidR="002D59D0">
        <w:rPr>
          <w:rFonts w:ascii="Arial" w:hAnsi="Arial" w:cs="Arial"/>
          <w:b/>
          <w:color w:val="000000"/>
          <w:sz w:val="22"/>
          <w:szCs w:val="22"/>
        </w:rPr>
        <w:t xml:space="preserve"> Book, </w:t>
      </w:r>
      <w:proofErr w:type="spellStart"/>
      <w:r w:rsidR="002D59D0">
        <w:rPr>
          <w:rFonts w:ascii="Arial" w:hAnsi="Arial" w:cs="Arial"/>
          <w:b/>
          <w:color w:val="000000"/>
          <w:sz w:val="22"/>
          <w:szCs w:val="22"/>
        </w:rPr>
        <w:t>DiaShow</w:t>
      </w:r>
      <w:proofErr w:type="spellEnd"/>
      <w:r w:rsidR="002D59D0">
        <w:rPr>
          <w:rFonts w:ascii="Arial" w:hAnsi="Arial" w:cs="Arial"/>
          <w:b/>
          <w:color w:val="000000"/>
          <w:sz w:val="22"/>
          <w:szCs w:val="22"/>
        </w:rPr>
        <w:t xml:space="preserve"> 11 oder </w:t>
      </w:r>
      <w:proofErr w:type="spellStart"/>
      <w:r w:rsidR="002D59D0">
        <w:rPr>
          <w:rFonts w:ascii="Arial" w:hAnsi="Arial" w:cs="Arial"/>
          <w:b/>
          <w:color w:val="000000"/>
          <w:sz w:val="22"/>
          <w:szCs w:val="22"/>
        </w:rPr>
        <w:t>YouDesign</w:t>
      </w:r>
      <w:proofErr w:type="spellEnd"/>
      <w:r w:rsidR="002D59D0">
        <w:rPr>
          <w:rFonts w:ascii="Arial" w:hAnsi="Arial" w:cs="Arial"/>
          <w:b/>
          <w:color w:val="000000"/>
          <w:sz w:val="22"/>
          <w:szCs w:val="22"/>
        </w:rPr>
        <w:t xml:space="preserve"> </w:t>
      </w:r>
      <w:proofErr w:type="spellStart"/>
      <w:r w:rsidR="002D59D0">
        <w:rPr>
          <w:rFonts w:ascii="Arial" w:hAnsi="Arial" w:cs="Arial"/>
          <w:b/>
          <w:color w:val="000000"/>
          <w:sz w:val="22"/>
          <w:szCs w:val="22"/>
        </w:rPr>
        <w:t>Photo</w:t>
      </w:r>
      <w:proofErr w:type="spellEnd"/>
      <w:r w:rsidR="002D59D0">
        <w:rPr>
          <w:rFonts w:ascii="Arial" w:hAnsi="Arial" w:cs="Arial"/>
          <w:b/>
          <w:color w:val="000000"/>
          <w:sz w:val="22"/>
          <w:szCs w:val="22"/>
        </w:rPr>
        <w:t xml:space="preserve"> </w:t>
      </w:r>
      <w:proofErr w:type="spellStart"/>
      <w:r w:rsidR="002D59D0">
        <w:rPr>
          <w:rFonts w:ascii="Arial" w:hAnsi="Arial" w:cs="Arial"/>
          <w:b/>
          <w:color w:val="000000"/>
          <w:sz w:val="22"/>
          <w:szCs w:val="22"/>
        </w:rPr>
        <w:t>Calendar</w:t>
      </w:r>
      <w:proofErr w:type="spellEnd"/>
      <w:r w:rsidR="002D59D0">
        <w:rPr>
          <w:rFonts w:ascii="Arial" w:hAnsi="Arial" w:cs="Arial"/>
          <w:b/>
          <w:color w:val="000000"/>
          <w:sz w:val="22"/>
          <w:szCs w:val="22"/>
        </w:rPr>
        <w:t xml:space="preserve"> </w:t>
      </w:r>
      <w:r w:rsidR="002B2584">
        <w:rPr>
          <w:rFonts w:ascii="Arial" w:hAnsi="Arial" w:cs="Arial"/>
          <w:b/>
          <w:color w:val="000000"/>
          <w:sz w:val="22"/>
          <w:szCs w:val="22"/>
        </w:rPr>
        <w:t>die passenden Lösungen zur Erstellung dieser individuellen Geschenke im Programm. Damit lassen sich die gemeinsame</w:t>
      </w:r>
      <w:r w:rsidR="002D59D0">
        <w:rPr>
          <w:rFonts w:ascii="Arial" w:hAnsi="Arial" w:cs="Arial"/>
          <w:b/>
          <w:color w:val="000000"/>
          <w:sz w:val="22"/>
          <w:szCs w:val="22"/>
        </w:rPr>
        <w:t xml:space="preserve"> Zeit mit der Familie</w:t>
      </w:r>
      <w:r w:rsidR="00B87CB6">
        <w:rPr>
          <w:rFonts w:ascii="Arial" w:hAnsi="Arial" w:cs="Arial"/>
          <w:b/>
          <w:color w:val="000000"/>
          <w:sz w:val="22"/>
          <w:szCs w:val="22"/>
        </w:rPr>
        <w:t xml:space="preserve"> </w:t>
      </w:r>
      <w:r w:rsidR="008C32B0">
        <w:rPr>
          <w:rFonts w:ascii="Arial" w:hAnsi="Arial" w:cs="Arial"/>
          <w:b/>
          <w:color w:val="000000"/>
          <w:sz w:val="22"/>
          <w:szCs w:val="22"/>
        </w:rPr>
        <w:t xml:space="preserve">wie </w:t>
      </w:r>
      <w:r w:rsidR="00B87CB6">
        <w:rPr>
          <w:rFonts w:ascii="Arial" w:hAnsi="Arial" w:cs="Arial"/>
          <w:b/>
          <w:color w:val="000000"/>
          <w:sz w:val="22"/>
          <w:szCs w:val="22"/>
        </w:rPr>
        <w:t>die schönsten Momente mit der Mutter</w:t>
      </w:r>
      <w:r w:rsidR="002D59D0">
        <w:rPr>
          <w:rFonts w:ascii="Arial" w:hAnsi="Arial" w:cs="Arial"/>
          <w:b/>
          <w:color w:val="000000"/>
          <w:sz w:val="22"/>
          <w:szCs w:val="22"/>
        </w:rPr>
        <w:t xml:space="preserve"> fest</w:t>
      </w:r>
      <w:r w:rsidR="002B2584">
        <w:rPr>
          <w:rFonts w:ascii="Arial" w:hAnsi="Arial" w:cs="Arial"/>
          <w:b/>
          <w:color w:val="000000"/>
          <w:sz w:val="22"/>
          <w:szCs w:val="22"/>
        </w:rPr>
        <w:t>halten</w:t>
      </w:r>
      <w:r w:rsidR="002D59D0">
        <w:rPr>
          <w:rFonts w:ascii="Arial" w:hAnsi="Arial" w:cs="Arial"/>
          <w:b/>
          <w:color w:val="000000"/>
          <w:sz w:val="22"/>
          <w:szCs w:val="22"/>
        </w:rPr>
        <w:t xml:space="preserve">. </w:t>
      </w:r>
      <w:r w:rsidR="00B87CB6">
        <w:rPr>
          <w:rFonts w:ascii="Arial" w:hAnsi="Arial" w:cs="Arial"/>
          <w:b/>
          <w:color w:val="000000"/>
          <w:sz w:val="22"/>
          <w:szCs w:val="22"/>
        </w:rPr>
        <w:t xml:space="preserve">Das </w:t>
      </w:r>
      <w:r w:rsidR="00B87CB6" w:rsidRPr="00FD67B3">
        <w:rPr>
          <w:rFonts w:ascii="Arial" w:hAnsi="Arial" w:cs="Arial"/>
          <w:b/>
          <w:color w:val="000000"/>
          <w:sz w:val="22"/>
          <w:szCs w:val="22"/>
        </w:rPr>
        <w:t xml:space="preserve">Fotobuch-Tool </w:t>
      </w:r>
      <w:proofErr w:type="spellStart"/>
      <w:r w:rsidR="00B87CB6">
        <w:rPr>
          <w:rFonts w:ascii="Arial" w:hAnsi="Arial" w:cs="Arial"/>
          <w:b/>
          <w:color w:val="000000"/>
          <w:sz w:val="22"/>
          <w:szCs w:val="22"/>
        </w:rPr>
        <w:t>YouDesign</w:t>
      </w:r>
      <w:proofErr w:type="spellEnd"/>
      <w:r w:rsidR="00B87CB6">
        <w:rPr>
          <w:rFonts w:ascii="Arial" w:hAnsi="Arial" w:cs="Arial"/>
          <w:b/>
          <w:color w:val="000000"/>
          <w:sz w:val="22"/>
          <w:szCs w:val="22"/>
        </w:rPr>
        <w:t xml:space="preserve"> </w:t>
      </w:r>
      <w:proofErr w:type="spellStart"/>
      <w:r w:rsidR="00B87CB6">
        <w:rPr>
          <w:rFonts w:ascii="Arial" w:hAnsi="Arial" w:cs="Arial"/>
          <w:b/>
          <w:color w:val="000000"/>
          <w:sz w:val="22"/>
          <w:szCs w:val="22"/>
        </w:rPr>
        <w:t>Photo</w:t>
      </w:r>
      <w:proofErr w:type="spellEnd"/>
      <w:r w:rsidR="00B87CB6">
        <w:rPr>
          <w:rFonts w:ascii="Arial" w:hAnsi="Arial" w:cs="Arial"/>
          <w:b/>
          <w:color w:val="000000"/>
          <w:sz w:val="22"/>
          <w:szCs w:val="22"/>
        </w:rPr>
        <w:t xml:space="preserve"> Book</w:t>
      </w:r>
      <w:r w:rsidR="00FD67B3">
        <w:rPr>
          <w:rFonts w:ascii="Arial" w:hAnsi="Arial" w:cs="Arial"/>
          <w:b/>
          <w:color w:val="000000"/>
          <w:sz w:val="22"/>
          <w:szCs w:val="22"/>
        </w:rPr>
        <w:t xml:space="preserve"> bietet</w:t>
      </w:r>
      <w:r w:rsidR="008E4B73">
        <w:rPr>
          <w:rFonts w:ascii="Arial" w:hAnsi="Arial" w:cs="Arial"/>
          <w:b/>
          <w:color w:val="000000"/>
          <w:sz w:val="22"/>
          <w:szCs w:val="22"/>
        </w:rPr>
        <w:t xml:space="preserve"> </w:t>
      </w:r>
      <w:r w:rsidR="008E4B73" w:rsidRPr="008E4B73">
        <w:rPr>
          <w:rFonts w:ascii="Arial" w:hAnsi="Arial" w:cs="Arial"/>
          <w:b/>
          <w:sz w:val="22"/>
          <w:szCs w:val="22"/>
        </w:rPr>
        <w:t>mit einer Vielzahl von Schriftarten in unterschiedlicher Größe, 300 anpassbaren Bildelementen sowie hunderten Dekorationselementen</w:t>
      </w:r>
      <w:r w:rsidR="00FD67B3" w:rsidRPr="008E4B73">
        <w:rPr>
          <w:rFonts w:ascii="Arial" w:hAnsi="Arial" w:cs="Arial"/>
          <w:b/>
          <w:color w:val="000000"/>
          <w:sz w:val="22"/>
          <w:szCs w:val="22"/>
        </w:rPr>
        <w:t xml:space="preserve"> zahlreiche Möglichkeiten zur Erstellung eigener Buchlayouts.</w:t>
      </w:r>
      <w:r w:rsidR="008E4B73">
        <w:rPr>
          <w:rFonts w:ascii="Arial" w:hAnsi="Arial" w:cs="Arial"/>
          <w:b/>
          <w:color w:val="000000"/>
          <w:sz w:val="22"/>
          <w:szCs w:val="22"/>
        </w:rPr>
        <w:t xml:space="preserve"> Eine kreative Fotopräsentation </w:t>
      </w:r>
      <w:r w:rsidR="00B87CB6">
        <w:rPr>
          <w:rFonts w:ascii="Arial" w:hAnsi="Arial" w:cs="Arial"/>
          <w:b/>
          <w:color w:val="000000"/>
          <w:sz w:val="22"/>
          <w:szCs w:val="22"/>
        </w:rPr>
        <w:t>gelingt</w:t>
      </w:r>
      <w:r w:rsidR="008E4B73">
        <w:rPr>
          <w:rFonts w:ascii="Arial" w:hAnsi="Arial" w:cs="Arial"/>
          <w:b/>
          <w:color w:val="000000"/>
          <w:sz w:val="22"/>
          <w:szCs w:val="22"/>
        </w:rPr>
        <w:t xml:space="preserve"> mit der preisgekrönten Software </w:t>
      </w:r>
      <w:proofErr w:type="spellStart"/>
      <w:r w:rsidR="008E4B73">
        <w:rPr>
          <w:rFonts w:ascii="Arial" w:hAnsi="Arial" w:cs="Arial"/>
          <w:b/>
          <w:color w:val="000000"/>
          <w:sz w:val="22"/>
          <w:szCs w:val="22"/>
        </w:rPr>
        <w:t>DiaShow</w:t>
      </w:r>
      <w:proofErr w:type="spellEnd"/>
      <w:r w:rsidR="008E4B73">
        <w:rPr>
          <w:rFonts w:ascii="Arial" w:hAnsi="Arial" w:cs="Arial"/>
          <w:b/>
          <w:color w:val="000000"/>
          <w:sz w:val="22"/>
          <w:szCs w:val="22"/>
        </w:rPr>
        <w:t xml:space="preserve"> 1</w:t>
      </w:r>
      <w:r w:rsidR="00B87CB6">
        <w:rPr>
          <w:rFonts w:ascii="Arial" w:hAnsi="Arial" w:cs="Arial"/>
          <w:b/>
          <w:color w:val="000000"/>
          <w:sz w:val="22"/>
          <w:szCs w:val="22"/>
        </w:rPr>
        <w:t>1.</w:t>
      </w:r>
      <w:r w:rsidR="008E4B73">
        <w:rPr>
          <w:rFonts w:ascii="Arial" w:hAnsi="Arial" w:cs="Arial"/>
          <w:b/>
          <w:color w:val="000000"/>
          <w:sz w:val="22"/>
          <w:szCs w:val="22"/>
        </w:rPr>
        <w:t xml:space="preserve"> </w:t>
      </w:r>
      <w:r w:rsidR="008E4B73" w:rsidRPr="006E70EE">
        <w:rPr>
          <w:rFonts w:ascii="Arial" w:hAnsi="Arial" w:cs="Arial"/>
          <w:b/>
          <w:color w:val="000000"/>
          <w:sz w:val="22"/>
          <w:szCs w:val="22"/>
        </w:rPr>
        <w:t>Bilder, Musik und Videos in HD- und 4K-Qualität können per Mausklick eingefügt und mit der passenden Musik unterlegt werden.</w:t>
      </w:r>
      <w:r w:rsidR="008C32B0">
        <w:rPr>
          <w:rFonts w:ascii="Arial" w:hAnsi="Arial" w:cs="Arial"/>
          <w:b/>
          <w:color w:val="000000"/>
          <w:sz w:val="22"/>
          <w:szCs w:val="22"/>
        </w:rPr>
        <w:t xml:space="preserve"> </w:t>
      </w:r>
      <w:r w:rsidR="004B1910">
        <w:rPr>
          <w:rFonts w:ascii="Arial" w:hAnsi="Arial" w:cs="Arial"/>
          <w:b/>
          <w:color w:val="000000"/>
          <w:sz w:val="22"/>
          <w:szCs w:val="22"/>
        </w:rPr>
        <w:t>Die Fotoshows lassen sich auch in der nächsten Familien-Videokonferenz problemlos einbinden.</w:t>
      </w:r>
      <w:r w:rsidR="008E4B73" w:rsidRPr="006E70EE">
        <w:rPr>
          <w:rFonts w:ascii="Arial" w:hAnsi="Arial" w:cs="Arial"/>
          <w:b/>
          <w:color w:val="000000"/>
          <w:sz w:val="22"/>
          <w:szCs w:val="22"/>
        </w:rPr>
        <w:t xml:space="preserve"> </w:t>
      </w:r>
      <w:r w:rsidR="006E70EE">
        <w:rPr>
          <w:rFonts w:ascii="Arial" w:hAnsi="Arial" w:cs="Arial"/>
          <w:b/>
          <w:color w:val="000000"/>
          <w:sz w:val="22"/>
          <w:szCs w:val="22"/>
        </w:rPr>
        <w:t xml:space="preserve">Ein schöner </w:t>
      </w:r>
      <w:r w:rsidR="009F5E1E">
        <w:rPr>
          <w:rFonts w:ascii="Arial" w:hAnsi="Arial" w:cs="Arial"/>
          <w:b/>
          <w:color w:val="000000"/>
          <w:sz w:val="22"/>
          <w:szCs w:val="22"/>
        </w:rPr>
        <w:t>Muttertags-</w:t>
      </w:r>
      <w:r w:rsidR="006E70EE">
        <w:rPr>
          <w:rFonts w:ascii="Arial" w:hAnsi="Arial" w:cs="Arial"/>
          <w:b/>
          <w:color w:val="000000"/>
          <w:sz w:val="22"/>
          <w:szCs w:val="22"/>
        </w:rPr>
        <w:t>Kalender</w:t>
      </w:r>
      <w:r w:rsidR="00077027">
        <w:rPr>
          <w:rFonts w:ascii="Arial" w:hAnsi="Arial" w:cs="Arial"/>
          <w:b/>
          <w:color w:val="000000"/>
          <w:sz w:val="22"/>
          <w:szCs w:val="22"/>
        </w:rPr>
        <w:t xml:space="preserve"> </w:t>
      </w:r>
      <w:r w:rsidR="00BC38F9">
        <w:rPr>
          <w:rFonts w:ascii="Arial" w:hAnsi="Arial" w:cs="Arial"/>
          <w:b/>
          <w:color w:val="000000"/>
          <w:sz w:val="22"/>
          <w:szCs w:val="22"/>
        </w:rPr>
        <w:t>wird</w:t>
      </w:r>
      <w:r w:rsidR="009F5E1E">
        <w:rPr>
          <w:rFonts w:ascii="Arial" w:hAnsi="Arial" w:cs="Arial"/>
          <w:b/>
          <w:color w:val="000000"/>
          <w:sz w:val="22"/>
          <w:szCs w:val="22"/>
        </w:rPr>
        <w:t xml:space="preserve"> </w:t>
      </w:r>
      <w:r w:rsidR="006E70EE">
        <w:rPr>
          <w:rFonts w:ascii="Arial" w:hAnsi="Arial" w:cs="Arial"/>
          <w:b/>
          <w:color w:val="000000"/>
          <w:sz w:val="22"/>
          <w:szCs w:val="22"/>
        </w:rPr>
        <w:t xml:space="preserve">mit der Software </w:t>
      </w:r>
      <w:proofErr w:type="spellStart"/>
      <w:r w:rsidR="006E70EE">
        <w:rPr>
          <w:rFonts w:ascii="Arial" w:hAnsi="Arial" w:cs="Arial"/>
          <w:b/>
          <w:color w:val="000000"/>
          <w:sz w:val="22"/>
          <w:szCs w:val="22"/>
        </w:rPr>
        <w:t>YouDesign</w:t>
      </w:r>
      <w:proofErr w:type="spellEnd"/>
      <w:r w:rsidR="006E70EE">
        <w:rPr>
          <w:rFonts w:ascii="Arial" w:hAnsi="Arial" w:cs="Arial"/>
          <w:b/>
          <w:color w:val="000000"/>
          <w:sz w:val="22"/>
          <w:szCs w:val="22"/>
        </w:rPr>
        <w:t xml:space="preserve"> </w:t>
      </w:r>
      <w:proofErr w:type="spellStart"/>
      <w:r w:rsidR="006E70EE">
        <w:rPr>
          <w:rFonts w:ascii="Arial" w:hAnsi="Arial" w:cs="Arial"/>
          <w:b/>
          <w:color w:val="000000"/>
          <w:sz w:val="22"/>
          <w:szCs w:val="22"/>
        </w:rPr>
        <w:t>Calendar</w:t>
      </w:r>
      <w:proofErr w:type="spellEnd"/>
      <w:r w:rsidR="006E70EE">
        <w:rPr>
          <w:rFonts w:ascii="Arial" w:hAnsi="Arial" w:cs="Arial"/>
          <w:b/>
          <w:color w:val="000000"/>
          <w:sz w:val="22"/>
          <w:szCs w:val="22"/>
        </w:rPr>
        <w:t xml:space="preserve"> </w:t>
      </w:r>
      <w:r w:rsidR="00077027">
        <w:rPr>
          <w:rFonts w:ascii="Arial" w:hAnsi="Arial" w:cs="Arial"/>
          <w:b/>
          <w:color w:val="000000"/>
          <w:sz w:val="22"/>
          <w:szCs w:val="22"/>
        </w:rPr>
        <w:t xml:space="preserve">kreiert und wie das Fotobuch in der Druckerei seiner Wahl angefertigt. </w:t>
      </w:r>
      <w:r w:rsidR="00E1743F">
        <w:rPr>
          <w:rFonts w:ascii="Arial" w:hAnsi="Arial" w:cs="Arial"/>
          <w:b/>
          <w:sz w:val="22"/>
          <w:szCs w:val="22"/>
        </w:rPr>
        <w:t>Somit lässt sich der passende Anbieter zum besten Preis finden.</w:t>
      </w:r>
    </w:p>
    <w:p w14:paraId="3C8B2CBA" w14:textId="77777777" w:rsidR="008E4B73" w:rsidRDefault="008E4B73" w:rsidP="00F25CD0">
      <w:pPr>
        <w:spacing w:line="360" w:lineRule="auto"/>
        <w:jc w:val="both"/>
        <w:rPr>
          <w:rFonts w:ascii="Arial" w:hAnsi="Arial" w:cs="Arial"/>
          <w:b/>
          <w:color w:val="000000"/>
          <w:sz w:val="22"/>
          <w:szCs w:val="22"/>
        </w:rPr>
      </w:pPr>
    </w:p>
    <w:p w14:paraId="4F96C622" w14:textId="3EF2C03C" w:rsidR="00CA1382" w:rsidRDefault="00E1743F" w:rsidP="00C8359F">
      <w:pPr>
        <w:spacing w:line="360" w:lineRule="auto"/>
        <w:jc w:val="both"/>
        <w:rPr>
          <w:rFonts w:ascii="Arial" w:hAnsi="Arial" w:cs="Arial"/>
          <w:color w:val="000000"/>
          <w:sz w:val="22"/>
          <w:szCs w:val="22"/>
        </w:rPr>
      </w:pPr>
      <w:r>
        <w:rPr>
          <w:rFonts w:ascii="Arial" w:hAnsi="Arial" w:cs="Arial"/>
          <w:color w:val="000000"/>
          <w:sz w:val="22"/>
          <w:szCs w:val="22"/>
        </w:rPr>
        <w:t xml:space="preserve">Die Zeit mit der Familie, speziell zum Muttertag, zählt zu den kostbarsten Momenten. Um diese Zeit am besten zu dokumentieren und auch in diesem Jahr mit den Liebsten in Verbindung zu bleiben, sind Fotobücher, Fotokalender oder Diashows aus Bildern und Videos die passende Wahl.  </w:t>
      </w:r>
      <w:r w:rsidR="00833892" w:rsidRPr="00833892">
        <w:rPr>
          <w:rFonts w:ascii="Arial" w:hAnsi="Arial" w:cs="Arial"/>
          <w:color w:val="000000"/>
          <w:sz w:val="22"/>
          <w:szCs w:val="22"/>
        </w:rPr>
        <w:t xml:space="preserve">Mit den Softwareprogrammen </w:t>
      </w:r>
      <w:proofErr w:type="spellStart"/>
      <w:r w:rsidR="00833892" w:rsidRPr="00833892">
        <w:rPr>
          <w:rFonts w:ascii="Arial" w:hAnsi="Arial" w:cs="Arial"/>
          <w:color w:val="000000"/>
          <w:sz w:val="22"/>
          <w:szCs w:val="22"/>
        </w:rPr>
        <w:t>YouDesign</w:t>
      </w:r>
      <w:proofErr w:type="spellEnd"/>
      <w:r w:rsidR="00833892" w:rsidRPr="00833892">
        <w:rPr>
          <w:rFonts w:ascii="Arial" w:hAnsi="Arial" w:cs="Arial"/>
          <w:color w:val="000000"/>
          <w:sz w:val="22"/>
          <w:szCs w:val="22"/>
        </w:rPr>
        <w:t xml:space="preserve"> </w:t>
      </w:r>
      <w:proofErr w:type="spellStart"/>
      <w:r w:rsidR="00833892" w:rsidRPr="00833892">
        <w:rPr>
          <w:rFonts w:ascii="Arial" w:hAnsi="Arial" w:cs="Arial"/>
          <w:color w:val="000000"/>
          <w:sz w:val="22"/>
          <w:szCs w:val="22"/>
        </w:rPr>
        <w:t>Photo</w:t>
      </w:r>
      <w:proofErr w:type="spellEnd"/>
      <w:r w:rsidR="00833892" w:rsidRPr="00833892">
        <w:rPr>
          <w:rFonts w:ascii="Arial" w:hAnsi="Arial" w:cs="Arial"/>
          <w:color w:val="000000"/>
          <w:sz w:val="22"/>
          <w:szCs w:val="22"/>
        </w:rPr>
        <w:t xml:space="preserve"> Book</w:t>
      </w:r>
      <w:r w:rsidR="00EE1B44">
        <w:rPr>
          <w:rFonts w:ascii="Arial" w:hAnsi="Arial" w:cs="Arial"/>
          <w:color w:val="000000"/>
          <w:sz w:val="22"/>
          <w:szCs w:val="22"/>
        </w:rPr>
        <w:t xml:space="preserve">, </w:t>
      </w:r>
      <w:proofErr w:type="spellStart"/>
      <w:r w:rsidR="00EE1B44" w:rsidRPr="00833892">
        <w:rPr>
          <w:rFonts w:ascii="Arial" w:hAnsi="Arial" w:cs="Arial"/>
          <w:color w:val="000000"/>
          <w:sz w:val="22"/>
          <w:szCs w:val="22"/>
        </w:rPr>
        <w:t>DiaShow</w:t>
      </w:r>
      <w:proofErr w:type="spellEnd"/>
      <w:r w:rsidR="00EE1B44" w:rsidRPr="00833892">
        <w:rPr>
          <w:rFonts w:ascii="Arial" w:hAnsi="Arial" w:cs="Arial"/>
          <w:color w:val="000000"/>
          <w:sz w:val="22"/>
          <w:szCs w:val="22"/>
        </w:rPr>
        <w:t xml:space="preserve"> 11</w:t>
      </w:r>
      <w:r w:rsidR="00EE1B44">
        <w:rPr>
          <w:rFonts w:ascii="Arial" w:hAnsi="Arial" w:cs="Arial"/>
          <w:color w:val="000000"/>
          <w:sz w:val="22"/>
          <w:szCs w:val="22"/>
        </w:rPr>
        <w:t xml:space="preserve"> </w:t>
      </w:r>
      <w:r w:rsidR="00833892" w:rsidRPr="00833892">
        <w:rPr>
          <w:rFonts w:ascii="Arial" w:hAnsi="Arial" w:cs="Arial"/>
          <w:color w:val="000000"/>
          <w:sz w:val="22"/>
          <w:szCs w:val="22"/>
        </w:rPr>
        <w:t xml:space="preserve">und </w:t>
      </w:r>
      <w:proofErr w:type="spellStart"/>
      <w:r w:rsidR="00833892" w:rsidRPr="00833892">
        <w:rPr>
          <w:rFonts w:ascii="Arial" w:hAnsi="Arial" w:cs="Arial"/>
          <w:color w:val="000000"/>
          <w:sz w:val="22"/>
          <w:szCs w:val="22"/>
        </w:rPr>
        <w:t>YouDesign</w:t>
      </w:r>
      <w:proofErr w:type="spellEnd"/>
      <w:r w:rsidR="00833892" w:rsidRPr="00833892">
        <w:rPr>
          <w:rFonts w:ascii="Arial" w:hAnsi="Arial" w:cs="Arial"/>
          <w:color w:val="000000"/>
          <w:sz w:val="22"/>
          <w:szCs w:val="22"/>
        </w:rPr>
        <w:t xml:space="preserve"> </w:t>
      </w:r>
      <w:proofErr w:type="spellStart"/>
      <w:r w:rsidR="00833892" w:rsidRPr="00833892">
        <w:rPr>
          <w:rFonts w:ascii="Arial" w:hAnsi="Arial" w:cs="Arial"/>
          <w:color w:val="000000"/>
          <w:sz w:val="22"/>
          <w:szCs w:val="22"/>
        </w:rPr>
        <w:t>Calendar</w:t>
      </w:r>
      <w:proofErr w:type="spellEnd"/>
      <w:r w:rsidR="00833892" w:rsidRPr="00833892">
        <w:rPr>
          <w:rFonts w:ascii="Arial" w:hAnsi="Arial" w:cs="Arial"/>
          <w:color w:val="000000"/>
          <w:sz w:val="22"/>
          <w:szCs w:val="22"/>
        </w:rPr>
        <w:t xml:space="preserve"> lassen sich </w:t>
      </w:r>
      <w:r w:rsidR="00833892">
        <w:rPr>
          <w:rFonts w:ascii="Arial" w:hAnsi="Arial" w:cs="Arial"/>
          <w:color w:val="000000"/>
          <w:sz w:val="22"/>
          <w:szCs w:val="22"/>
        </w:rPr>
        <w:t xml:space="preserve">individuelle Geschenke auf Basis von Fotos und Videos erstellen, die mit </w:t>
      </w:r>
      <w:r w:rsidR="00833892">
        <w:rPr>
          <w:rFonts w:ascii="Arial" w:hAnsi="Arial" w:cs="Arial"/>
          <w:color w:val="000000"/>
          <w:sz w:val="22"/>
          <w:szCs w:val="22"/>
        </w:rPr>
        <w:lastRenderedPageBreak/>
        <w:t xml:space="preserve">persönlichen Widmungen, </w:t>
      </w:r>
      <w:r w:rsidR="002B4EBC">
        <w:rPr>
          <w:rFonts w:ascii="Arial" w:hAnsi="Arial" w:cs="Arial"/>
          <w:color w:val="000000"/>
          <w:sz w:val="22"/>
          <w:szCs w:val="22"/>
        </w:rPr>
        <w:t>Bildunterschriften</w:t>
      </w:r>
      <w:r w:rsidR="00833892">
        <w:rPr>
          <w:rFonts w:ascii="Arial" w:hAnsi="Arial" w:cs="Arial"/>
          <w:color w:val="000000"/>
          <w:sz w:val="22"/>
          <w:szCs w:val="22"/>
        </w:rPr>
        <w:t xml:space="preserve"> ode</w:t>
      </w:r>
      <w:r w:rsidR="002B4EBC">
        <w:rPr>
          <w:rFonts w:ascii="Arial" w:hAnsi="Arial" w:cs="Arial"/>
          <w:color w:val="000000"/>
          <w:sz w:val="22"/>
          <w:szCs w:val="22"/>
        </w:rPr>
        <w:t>r</w:t>
      </w:r>
      <w:r w:rsidR="00833892">
        <w:rPr>
          <w:rFonts w:ascii="Arial" w:hAnsi="Arial" w:cs="Arial"/>
          <w:color w:val="000000"/>
          <w:sz w:val="22"/>
          <w:szCs w:val="22"/>
        </w:rPr>
        <w:t xml:space="preserve"> passenden Dekorelementen </w:t>
      </w:r>
      <w:r w:rsidR="00A40E60">
        <w:rPr>
          <w:rFonts w:ascii="Arial" w:hAnsi="Arial" w:cs="Arial"/>
          <w:color w:val="000000"/>
          <w:sz w:val="22"/>
          <w:szCs w:val="22"/>
        </w:rPr>
        <w:t>verzier</w:t>
      </w:r>
      <w:r w:rsidR="008E62A4">
        <w:rPr>
          <w:rFonts w:ascii="Arial" w:hAnsi="Arial" w:cs="Arial"/>
          <w:color w:val="000000"/>
          <w:sz w:val="22"/>
          <w:szCs w:val="22"/>
        </w:rPr>
        <w:t>t werden können.</w:t>
      </w:r>
    </w:p>
    <w:p w14:paraId="01C5970A" w14:textId="14401AED" w:rsidR="00EE1B44" w:rsidRDefault="00EE1B44" w:rsidP="00C8359F">
      <w:pPr>
        <w:spacing w:line="360" w:lineRule="auto"/>
        <w:jc w:val="both"/>
        <w:rPr>
          <w:rFonts w:ascii="Arial" w:hAnsi="Arial" w:cs="Arial"/>
          <w:color w:val="000000"/>
          <w:sz w:val="22"/>
          <w:szCs w:val="22"/>
        </w:rPr>
      </w:pPr>
    </w:p>
    <w:p w14:paraId="4BFA9AA1" w14:textId="77777777" w:rsidR="006162E9" w:rsidRDefault="00EE1B44" w:rsidP="00EE1B44">
      <w:pPr>
        <w:spacing w:line="360" w:lineRule="auto"/>
        <w:jc w:val="both"/>
        <w:rPr>
          <w:rFonts w:ascii="Arial" w:hAnsi="Arial" w:cs="Arial"/>
          <w:b/>
          <w:color w:val="000000"/>
          <w:sz w:val="22"/>
          <w:szCs w:val="22"/>
        </w:rPr>
      </w:pPr>
      <w:proofErr w:type="spellStart"/>
      <w:r w:rsidRPr="00122380">
        <w:rPr>
          <w:rFonts w:ascii="Arial" w:hAnsi="Arial" w:cs="Arial"/>
          <w:b/>
          <w:color w:val="000000"/>
          <w:sz w:val="22"/>
          <w:szCs w:val="22"/>
        </w:rPr>
        <w:t>YouDesign</w:t>
      </w:r>
      <w:proofErr w:type="spellEnd"/>
      <w:r w:rsidRPr="00122380">
        <w:rPr>
          <w:rFonts w:ascii="Arial" w:hAnsi="Arial" w:cs="Arial"/>
          <w:b/>
          <w:color w:val="000000"/>
          <w:sz w:val="22"/>
          <w:szCs w:val="22"/>
        </w:rPr>
        <w:t xml:space="preserve"> </w:t>
      </w:r>
      <w:proofErr w:type="spellStart"/>
      <w:r w:rsidRPr="00122380">
        <w:rPr>
          <w:rFonts w:ascii="Arial" w:hAnsi="Arial" w:cs="Arial"/>
          <w:b/>
          <w:color w:val="000000"/>
          <w:sz w:val="22"/>
          <w:szCs w:val="22"/>
        </w:rPr>
        <w:t>Photo</w:t>
      </w:r>
      <w:proofErr w:type="spellEnd"/>
      <w:r w:rsidRPr="00122380">
        <w:rPr>
          <w:rFonts w:ascii="Arial" w:hAnsi="Arial" w:cs="Arial"/>
          <w:b/>
          <w:color w:val="000000"/>
          <w:sz w:val="22"/>
          <w:szCs w:val="22"/>
        </w:rPr>
        <w:t xml:space="preserve"> Book: </w:t>
      </w:r>
      <w:r w:rsidR="006162E9">
        <w:rPr>
          <w:rFonts w:ascii="Arial" w:hAnsi="Arial" w:cs="Arial"/>
          <w:b/>
          <w:color w:val="000000"/>
          <w:sz w:val="22"/>
          <w:szCs w:val="22"/>
        </w:rPr>
        <w:t>Mit Bildern Emotionen transportieren</w:t>
      </w:r>
    </w:p>
    <w:p w14:paraId="7A55A3BA" w14:textId="45577597" w:rsidR="00EE1B44" w:rsidRPr="00B30205" w:rsidRDefault="006162E9" w:rsidP="00C8359F">
      <w:pPr>
        <w:spacing w:line="360" w:lineRule="auto"/>
        <w:jc w:val="both"/>
        <w:rPr>
          <w:rFonts w:ascii="Arial" w:hAnsi="Arial" w:cs="Arial"/>
          <w:sz w:val="22"/>
          <w:szCs w:val="22"/>
        </w:rPr>
      </w:pPr>
      <w:r>
        <w:rPr>
          <w:rFonts w:ascii="Arial" w:hAnsi="Arial" w:cs="Arial"/>
          <w:color w:val="000000"/>
          <w:sz w:val="22"/>
          <w:szCs w:val="22"/>
        </w:rPr>
        <w:t xml:space="preserve">Mit dem </w:t>
      </w:r>
      <w:r w:rsidR="00EE1B44" w:rsidRPr="00122380">
        <w:rPr>
          <w:rFonts w:ascii="Arial" w:hAnsi="Arial" w:cs="Arial"/>
          <w:color w:val="000000"/>
          <w:sz w:val="22"/>
          <w:szCs w:val="22"/>
        </w:rPr>
        <w:t>Fotobuch-Tool</w:t>
      </w:r>
      <w:r>
        <w:rPr>
          <w:rFonts w:ascii="Arial" w:hAnsi="Arial" w:cs="Arial"/>
          <w:color w:val="000000"/>
          <w:sz w:val="22"/>
          <w:szCs w:val="22"/>
        </w:rPr>
        <w:t xml:space="preserve"> von </w:t>
      </w:r>
      <w:proofErr w:type="spellStart"/>
      <w:r>
        <w:rPr>
          <w:rFonts w:ascii="Arial" w:hAnsi="Arial" w:cs="Arial"/>
          <w:color w:val="000000"/>
          <w:sz w:val="22"/>
          <w:szCs w:val="22"/>
        </w:rPr>
        <w:t>AquaSoft</w:t>
      </w:r>
      <w:proofErr w:type="spellEnd"/>
      <w:r>
        <w:rPr>
          <w:rFonts w:ascii="Arial" w:hAnsi="Arial" w:cs="Arial"/>
          <w:color w:val="000000"/>
          <w:sz w:val="22"/>
          <w:szCs w:val="22"/>
        </w:rPr>
        <w:t xml:space="preserve"> können zum Muttertag </w:t>
      </w:r>
      <w:r w:rsidR="00EE1B44">
        <w:rPr>
          <w:rFonts w:ascii="Arial" w:hAnsi="Arial" w:cs="Arial"/>
          <w:color w:val="000000"/>
          <w:sz w:val="22"/>
          <w:szCs w:val="22"/>
        </w:rPr>
        <w:t>eigene Buchlayouts</w:t>
      </w:r>
      <w:r>
        <w:rPr>
          <w:rFonts w:ascii="Arial" w:hAnsi="Arial" w:cs="Arial"/>
          <w:color w:val="000000"/>
          <w:sz w:val="22"/>
          <w:szCs w:val="22"/>
        </w:rPr>
        <w:t xml:space="preserve"> erstellt werden</w:t>
      </w:r>
      <w:r w:rsidR="00EE1B44">
        <w:rPr>
          <w:rFonts w:ascii="Arial" w:hAnsi="Arial" w:cs="Arial"/>
          <w:color w:val="000000"/>
          <w:sz w:val="22"/>
          <w:szCs w:val="22"/>
        </w:rPr>
        <w:t xml:space="preserve">. </w:t>
      </w:r>
      <w:r>
        <w:rPr>
          <w:rFonts w:ascii="Arial" w:hAnsi="Arial" w:cs="Arial"/>
          <w:color w:val="000000"/>
          <w:sz w:val="22"/>
          <w:szCs w:val="22"/>
        </w:rPr>
        <w:t xml:space="preserve">Fotos vom letzten Familientreffen </w:t>
      </w:r>
      <w:r w:rsidR="00073DCF">
        <w:rPr>
          <w:rFonts w:ascii="Arial" w:hAnsi="Arial" w:cs="Arial"/>
          <w:color w:val="000000"/>
          <w:sz w:val="22"/>
          <w:szCs w:val="22"/>
        </w:rPr>
        <w:t xml:space="preserve">oder emotionale Momente </w:t>
      </w:r>
      <w:r>
        <w:rPr>
          <w:rFonts w:ascii="Arial" w:hAnsi="Arial" w:cs="Arial"/>
          <w:color w:val="000000"/>
          <w:sz w:val="22"/>
          <w:szCs w:val="22"/>
        </w:rPr>
        <w:t xml:space="preserve">sowie Texte lassen sich im Seitenlayout anordnen und mit hunderten Dekorationselementen verzieren. </w:t>
      </w:r>
      <w:r w:rsidR="00B0206A">
        <w:rPr>
          <w:rFonts w:ascii="Arial" w:hAnsi="Arial" w:cs="Arial"/>
          <w:color w:val="000000"/>
          <w:sz w:val="22"/>
          <w:szCs w:val="22"/>
        </w:rPr>
        <w:t>Ganz persönliche Muttertags</w:t>
      </w:r>
      <w:r w:rsidR="00B30205">
        <w:rPr>
          <w:rFonts w:ascii="Arial" w:hAnsi="Arial" w:cs="Arial"/>
          <w:color w:val="000000"/>
          <w:sz w:val="22"/>
          <w:szCs w:val="22"/>
        </w:rPr>
        <w:t>-Wünsche</w:t>
      </w:r>
      <w:r w:rsidR="00B0206A">
        <w:rPr>
          <w:rFonts w:ascii="Arial" w:hAnsi="Arial" w:cs="Arial"/>
          <w:color w:val="000000"/>
          <w:sz w:val="22"/>
          <w:szCs w:val="22"/>
        </w:rPr>
        <w:t xml:space="preserve"> </w:t>
      </w:r>
      <w:r w:rsidR="00B30205">
        <w:rPr>
          <w:rFonts w:ascii="Arial" w:hAnsi="Arial" w:cs="Arial"/>
          <w:color w:val="000000"/>
          <w:sz w:val="22"/>
          <w:szCs w:val="22"/>
        </w:rPr>
        <w:t xml:space="preserve">sowie </w:t>
      </w:r>
      <w:r w:rsidR="00B30205">
        <w:rPr>
          <w:rFonts w:ascii="Arial" w:hAnsi="Arial" w:cs="Arial"/>
          <w:sz w:val="22"/>
          <w:szCs w:val="22"/>
        </w:rPr>
        <w:t>Rahmen oder Filtereffekt</w:t>
      </w:r>
      <w:r w:rsidR="00EA2AD7">
        <w:rPr>
          <w:rFonts w:ascii="Arial" w:hAnsi="Arial" w:cs="Arial"/>
          <w:sz w:val="22"/>
          <w:szCs w:val="22"/>
        </w:rPr>
        <w:t xml:space="preserve">e </w:t>
      </w:r>
      <w:r w:rsidR="00EA2AD7">
        <w:rPr>
          <w:rFonts w:ascii="Arial" w:hAnsi="Arial" w:cs="Arial"/>
          <w:color w:val="000000"/>
          <w:sz w:val="22"/>
          <w:szCs w:val="22"/>
        </w:rPr>
        <w:t xml:space="preserve">sind ebenfalls </w:t>
      </w:r>
      <w:r w:rsidR="008F7942">
        <w:rPr>
          <w:rFonts w:ascii="Arial" w:hAnsi="Arial" w:cs="Arial"/>
          <w:color w:val="000000"/>
          <w:sz w:val="22"/>
          <w:szCs w:val="22"/>
        </w:rPr>
        <w:t>problemlos</w:t>
      </w:r>
      <w:r w:rsidR="00EA2AD7">
        <w:rPr>
          <w:rFonts w:ascii="Arial" w:hAnsi="Arial" w:cs="Arial"/>
          <w:color w:val="000000"/>
          <w:sz w:val="22"/>
          <w:szCs w:val="22"/>
        </w:rPr>
        <w:t xml:space="preserve"> integrierbar</w:t>
      </w:r>
      <w:r w:rsidR="00B0206A">
        <w:rPr>
          <w:rFonts w:ascii="Arial" w:hAnsi="Arial" w:cs="Arial"/>
          <w:color w:val="000000"/>
          <w:sz w:val="22"/>
          <w:szCs w:val="22"/>
        </w:rPr>
        <w:t>.</w:t>
      </w:r>
      <w:r w:rsidR="00B30205">
        <w:rPr>
          <w:rFonts w:ascii="Arial" w:hAnsi="Arial" w:cs="Arial"/>
          <w:color w:val="000000"/>
          <w:sz w:val="22"/>
          <w:szCs w:val="22"/>
        </w:rPr>
        <w:t xml:space="preserve"> In der</w:t>
      </w:r>
      <w:r w:rsidR="00EE1B44">
        <w:rPr>
          <w:rFonts w:ascii="Arial" w:hAnsi="Arial" w:cs="Arial"/>
          <w:sz w:val="22"/>
          <w:szCs w:val="22"/>
        </w:rPr>
        <w:t xml:space="preserve"> Pro-Version </w:t>
      </w:r>
      <w:r w:rsidR="00B30205">
        <w:rPr>
          <w:rFonts w:ascii="Arial" w:hAnsi="Arial" w:cs="Arial"/>
          <w:sz w:val="22"/>
          <w:szCs w:val="22"/>
        </w:rPr>
        <w:t xml:space="preserve">stehen </w:t>
      </w:r>
      <w:r w:rsidR="00EE1B44">
        <w:rPr>
          <w:rFonts w:ascii="Arial" w:hAnsi="Arial" w:cs="Arial"/>
          <w:sz w:val="22"/>
          <w:szCs w:val="22"/>
        </w:rPr>
        <w:t xml:space="preserve">zusätzliche Features wie Layout-Werkzeugen, exklusive Designeinstellungen sowie </w:t>
      </w:r>
      <w:r w:rsidR="00EE1B44" w:rsidRPr="00BB512F">
        <w:rPr>
          <w:rFonts w:ascii="Arial" w:hAnsi="Arial" w:cs="Arial"/>
          <w:sz w:val="22"/>
          <w:szCs w:val="22"/>
        </w:rPr>
        <w:t>Feineinstellungen mit numerischer Eingabe für Fotogröße, Drehung und Koordinaten</w:t>
      </w:r>
      <w:r w:rsidR="00EE1B44">
        <w:rPr>
          <w:rFonts w:ascii="Arial" w:hAnsi="Arial" w:cs="Arial"/>
          <w:sz w:val="22"/>
          <w:szCs w:val="22"/>
        </w:rPr>
        <w:t xml:space="preserve"> </w:t>
      </w:r>
      <w:r w:rsidR="00B30205">
        <w:rPr>
          <w:rFonts w:ascii="Arial" w:hAnsi="Arial" w:cs="Arial"/>
          <w:sz w:val="22"/>
          <w:szCs w:val="22"/>
        </w:rPr>
        <w:t>zur Verfügung</w:t>
      </w:r>
      <w:r w:rsidR="00EE1B44">
        <w:rPr>
          <w:rFonts w:ascii="Arial" w:hAnsi="Arial" w:cs="Arial"/>
          <w:sz w:val="22"/>
          <w:szCs w:val="22"/>
        </w:rPr>
        <w:t xml:space="preserve">. Nach der Fertigstellung kann das Fotobuch als PDF exportiert, selbst ausgedruckt oder in einem Druck-Shop professionell entwickelt werden. </w:t>
      </w:r>
    </w:p>
    <w:p w14:paraId="3F687F9D" w14:textId="34B39693" w:rsidR="00D80E69" w:rsidRDefault="00D80E69" w:rsidP="00C8359F">
      <w:pPr>
        <w:spacing w:line="360" w:lineRule="auto"/>
        <w:jc w:val="both"/>
        <w:rPr>
          <w:rFonts w:ascii="Arial" w:hAnsi="Arial" w:cs="Arial"/>
          <w:color w:val="000000"/>
          <w:sz w:val="22"/>
          <w:szCs w:val="22"/>
        </w:rPr>
      </w:pPr>
    </w:p>
    <w:p w14:paraId="62B7A0F3" w14:textId="59B539DB" w:rsidR="00B30205" w:rsidRDefault="005A226B" w:rsidP="008952A4">
      <w:pPr>
        <w:spacing w:line="360" w:lineRule="auto"/>
        <w:jc w:val="both"/>
        <w:rPr>
          <w:rFonts w:ascii="Arial" w:hAnsi="Arial" w:cs="Arial"/>
          <w:b/>
          <w:color w:val="000000"/>
          <w:sz w:val="22"/>
          <w:szCs w:val="22"/>
        </w:rPr>
      </w:pPr>
      <w:proofErr w:type="spellStart"/>
      <w:r>
        <w:rPr>
          <w:rFonts w:ascii="Arial" w:hAnsi="Arial" w:cs="Arial"/>
          <w:b/>
          <w:color w:val="000000"/>
          <w:sz w:val="22"/>
          <w:szCs w:val="22"/>
        </w:rPr>
        <w:t>DiaShow</w:t>
      </w:r>
      <w:proofErr w:type="spellEnd"/>
      <w:r>
        <w:rPr>
          <w:rFonts w:ascii="Arial" w:hAnsi="Arial" w:cs="Arial"/>
          <w:b/>
          <w:color w:val="000000"/>
          <w:sz w:val="22"/>
          <w:szCs w:val="22"/>
        </w:rPr>
        <w:t xml:space="preserve"> 11</w:t>
      </w:r>
      <w:r w:rsidR="00B30205">
        <w:rPr>
          <w:rFonts w:ascii="Arial" w:hAnsi="Arial" w:cs="Arial"/>
          <w:b/>
          <w:color w:val="000000"/>
          <w:sz w:val="22"/>
          <w:szCs w:val="22"/>
        </w:rPr>
        <w:t xml:space="preserve">: Der digitale Gruß zum Muttertag  </w:t>
      </w:r>
    </w:p>
    <w:p w14:paraId="66A21A60" w14:textId="1E106FAC" w:rsidR="006C434B" w:rsidRPr="008952A4" w:rsidRDefault="00F9676F" w:rsidP="006C434B">
      <w:pPr>
        <w:spacing w:line="360" w:lineRule="auto"/>
        <w:jc w:val="both"/>
        <w:rPr>
          <w:rFonts w:ascii="Arial" w:hAnsi="Arial" w:cs="Arial"/>
          <w:b/>
          <w:color w:val="000000"/>
          <w:sz w:val="22"/>
          <w:szCs w:val="22"/>
        </w:rPr>
      </w:pPr>
      <w:r>
        <w:rPr>
          <w:rFonts w:ascii="Arial" w:hAnsi="Arial" w:cs="Arial"/>
          <w:color w:val="000000"/>
          <w:sz w:val="22"/>
          <w:szCs w:val="22"/>
        </w:rPr>
        <w:t xml:space="preserve">Eine </w:t>
      </w:r>
      <w:r w:rsidR="00B938C6">
        <w:rPr>
          <w:rFonts w:ascii="Arial" w:hAnsi="Arial" w:cs="Arial"/>
          <w:color w:val="000000"/>
          <w:sz w:val="22"/>
          <w:szCs w:val="22"/>
        </w:rPr>
        <w:t xml:space="preserve">individuelle Fotopräsentation </w:t>
      </w:r>
      <w:r w:rsidR="001E5D2A">
        <w:rPr>
          <w:rFonts w:ascii="Arial" w:hAnsi="Arial" w:cs="Arial"/>
          <w:color w:val="000000"/>
          <w:sz w:val="22"/>
          <w:szCs w:val="22"/>
        </w:rPr>
        <w:t xml:space="preserve">kann die gemeinsame Zeit mit der Familie nicht ersetzen, bietet aber die Möglichkeit, mit seinen Liebsten in Verbindung zu bleiben. </w:t>
      </w:r>
      <w:r w:rsidR="003169BF">
        <w:rPr>
          <w:rFonts w:ascii="Arial" w:hAnsi="Arial" w:cs="Arial"/>
          <w:color w:val="000000"/>
          <w:sz w:val="22"/>
          <w:szCs w:val="22"/>
        </w:rPr>
        <w:t xml:space="preserve">Die Softwarelösung </w:t>
      </w:r>
      <w:proofErr w:type="spellStart"/>
      <w:r w:rsidR="003169BF">
        <w:rPr>
          <w:rFonts w:ascii="Arial" w:hAnsi="Arial" w:cs="Arial"/>
          <w:color w:val="000000"/>
          <w:sz w:val="22"/>
          <w:szCs w:val="22"/>
        </w:rPr>
        <w:t>DiaShow</w:t>
      </w:r>
      <w:proofErr w:type="spellEnd"/>
      <w:r w:rsidR="003169BF">
        <w:rPr>
          <w:rFonts w:ascii="Arial" w:hAnsi="Arial" w:cs="Arial"/>
          <w:color w:val="000000"/>
          <w:sz w:val="22"/>
          <w:szCs w:val="22"/>
        </w:rPr>
        <w:t xml:space="preserve"> 11 von </w:t>
      </w:r>
      <w:proofErr w:type="spellStart"/>
      <w:r w:rsidR="003169BF">
        <w:rPr>
          <w:rFonts w:ascii="Arial" w:hAnsi="Arial" w:cs="Arial"/>
          <w:color w:val="000000"/>
          <w:sz w:val="22"/>
          <w:szCs w:val="22"/>
        </w:rPr>
        <w:t>AquaSoft</w:t>
      </w:r>
      <w:proofErr w:type="spellEnd"/>
      <w:r w:rsidR="003169BF">
        <w:rPr>
          <w:rFonts w:ascii="Arial" w:hAnsi="Arial" w:cs="Arial"/>
          <w:color w:val="000000"/>
          <w:sz w:val="22"/>
          <w:szCs w:val="22"/>
        </w:rPr>
        <w:t xml:space="preserve"> bietet hierfür zahlreiche Möglichkeiten, um Animationen aus Bildern, Musik und Videos in HD- und 4K-Qualität zu erstellen. </w:t>
      </w:r>
      <w:r w:rsidR="00FA119F">
        <w:rPr>
          <w:rFonts w:ascii="Arial" w:hAnsi="Arial" w:cs="Arial"/>
          <w:color w:val="000000"/>
          <w:sz w:val="22"/>
          <w:szCs w:val="22"/>
        </w:rPr>
        <w:t xml:space="preserve">Für noch lebendigere Präsentationen lassen sich Effekte wie Zoom, Rotation sowie die Ein- oder Ausblendung von Inhalten integrieren. </w:t>
      </w:r>
      <w:proofErr w:type="spellStart"/>
      <w:r w:rsidR="006C434B">
        <w:rPr>
          <w:rFonts w:ascii="Arial" w:hAnsi="Arial" w:cs="Arial"/>
          <w:color w:val="000000"/>
          <w:sz w:val="22"/>
          <w:szCs w:val="22"/>
        </w:rPr>
        <w:t>DiaShow</w:t>
      </w:r>
      <w:proofErr w:type="spellEnd"/>
      <w:r w:rsidR="006C434B">
        <w:rPr>
          <w:rFonts w:ascii="Arial" w:hAnsi="Arial" w:cs="Arial"/>
          <w:color w:val="000000"/>
          <w:sz w:val="22"/>
          <w:szCs w:val="22"/>
        </w:rPr>
        <w:t xml:space="preserve"> 11 verfügt über eine Vielzahl von Überblendungen und bildet die Familien-Bilder in perfekter Qualität</w:t>
      </w:r>
      <w:r w:rsidR="006C434B" w:rsidRPr="006C434B">
        <w:rPr>
          <w:rFonts w:ascii="Arial" w:hAnsi="Arial" w:cs="Arial"/>
          <w:color w:val="000000"/>
          <w:sz w:val="22"/>
          <w:szCs w:val="22"/>
        </w:rPr>
        <w:t xml:space="preserve"> </w:t>
      </w:r>
      <w:r w:rsidR="006C434B">
        <w:rPr>
          <w:rFonts w:ascii="Arial" w:hAnsi="Arial" w:cs="Arial"/>
          <w:color w:val="000000"/>
          <w:sz w:val="22"/>
          <w:szCs w:val="22"/>
        </w:rPr>
        <w:t xml:space="preserve">auf Wunsch formatfüllend oder als Collage ab, </w:t>
      </w:r>
      <w:r w:rsidR="006C434B" w:rsidRPr="008E6F08">
        <w:rPr>
          <w:rFonts w:ascii="Arial" w:hAnsi="Arial" w:cs="Arial"/>
          <w:sz w:val="22"/>
          <w:szCs w:val="22"/>
        </w:rPr>
        <w:t xml:space="preserve">bei der das Originalbild oder </w:t>
      </w:r>
      <w:r w:rsidR="006C434B" w:rsidRPr="0098330E">
        <w:rPr>
          <w:rFonts w:ascii="Arial" w:hAnsi="Arial" w:cs="Arial"/>
          <w:sz w:val="22"/>
          <w:szCs w:val="22"/>
        </w:rPr>
        <w:t>Video auch im Hintergrund verwendet wird.</w:t>
      </w:r>
      <w:r w:rsidR="006C434B">
        <w:rPr>
          <w:rFonts w:ascii="Arial" w:hAnsi="Arial" w:cs="Arial"/>
          <w:sz w:val="22"/>
          <w:szCs w:val="22"/>
        </w:rPr>
        <w:t xml:space="preserve"> </w:t>
      </w:r>
      <w:r w:rsidR="006C434B" w:rsidRPr="00066A1D">
        <w:rPr>
          <w:rFonts w:ascii="Arial" w:hAnsi="Arial" w:cs="Arial"/>
          <w:sz w:val="22"/>
          <w:szCs w:val="22"/>
        </w:rPr>
        <w:t>Mit der Videoton-Ein- und Ausblendfunktion werden klanglich weiche Übergänge in Bildpräsentationen geschaffen.</w:t>
      </w:r>
      <w:r w:rsidR="006C434B">
        <w:rPr>
          <w:rFonts w:ascii="Arial" w:hAnsi="Arial" w:cs="Arial"/>
          <w:b/>
          <w:sz w:val="22"/>
          <w:szCs w:val="22"/>
        </w:rPr>
        <w:t xml:space="preserve"> </w:t>
      </w:r>
      <w:r w:rsidR="006C434B">
        <w:rPr>
          <w:rFonts w:ascii="Arial" w:hAnsi="Arial" w:cs="Arial"/>
          <w:sz w:val="22"/>
          <w:szCs w:val="22"/>
        </w:rPr>
        <w:t xml:space="preserve">Ist die Diashow komplett, lässt sie sich als Video und </w:t>
      </w:r>
      <w:r w:rsidR="006C434B" w:rsidRPr="00337E87">
        <w:rPr>
          <w:rFonts w:ascii="Arial" w:hAnsi="Arial" w:cs="Arial"/>
          <w:sz w:val="22"/>
          <w:szCs w:val="22"/>
        </w:rPr>
        <w:t>auf CD, DVD, AVCHD oder Blu-ray</w:t>
      </w:r>
      <w:r w:rsidR="006C434B">
        <w:rPr>
          <w:rFonts w:ascii="Arial" w:hAnsi="Arial" w:cs="Arial"/>
          <w:sz w:val="22"/>
          <w:szCs w:val="22"/>
        </w:rPr>
        <w:t xml:space="preserve"> exportieren</w:t>
      </w:r>
      <w:r w:rsidR="006C434B" w:rsidRPr="00337E87">
        <w:rPr>
          <w:rFonts w:ascii="Arial" w:hAnsi="Arial" w:cs="Arial"/>
          <w:sz w:val="22"/>
          <w:szCs w:val="22"/>
        </w:rPr>
        <w:t>.</w:t>
      </w:r>
    </w:p>
    <w:p w14:paraId="28256BE1" w14:textId="77777777" w:rsidR="006C434B" w:rsidRDefault="006C434B" w:rsidP="0053605C">
      <w:pPr>
        <w:spacing w:line="360" w:lineRule="auto"/>
        <w:jc w:val="both"/>
        <w:rPr>
          <w:rFonts w:ascii="Arial" w:hAnsi="Arial" w:cs="Arial"/>
          <w:color w:val="000000"/>
          <w:sz w:val="22"/>
          <w:szCs w:val="22"/>
        </w:rPr>
      </w:pPr>
    </w:p>
    <w:p w14:paraId="20D2F6FD" w14:textId="77777777" w:rsidR="006C434B" w:rsidRDefault="00BD7F67" w:rsidP="0053605C">
      <w:pPr>
        <w:spacing w:line="360" w:lineRule="auto"/>
        <w:jc w:val="both"/>
        <w:rPr>
          <w:rFonts w:ascii="Arial" w:hAnsi="Arial" w:cs="Arial"/>
          <w:b/>
          <w:color w:val="000000"/>
          <w:sz w:val="22"/>
          <w:szCs w:val="22"/>
        </w:rPr>
      </w:pPr>
      <w:proofErr w:type="spellStart"/>
      <w:r>
        <w:rPr>
          <w:rFonts w:ascii="Arial" w:hAnsi="Arial" w:cs="Arial"/>
          <w:b/>
          <w:color w:val="000000"/>
          <w:sz w:val="22"/>
          <w:szCs w:val="22"/>
        </w:rPr>
        <w:t>YouDesign</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Calendar</w:t>
      </w:r>
      <w:proofErr w:type="spellEnd"/>
      <w:r>
        <w:rPr>
          <w:rFonts w:ascii="Arial" w:hAnsi="Arial" w:cs="Arial"/>
          <w:b/>
          <w:color w:val="000000"/>
          <w:sz w:val="22"/>
          <w:szCs w:val="22"/>
        </w:rPr>
        <w:t xml:space="preserve">: </w:t>
      </w:r>
      <w:r w:rsidR="006C434B">
        <w:rPr>
          <w:rFonts w:ascii="Arial" w:hAnsi="Arial" w:cs="Arial"/>
          <w:b/>
          <w:color w:val="000000"/>
          <w:sz w:val="22"/>
          <w:szCs w:val="22"/>
        </w:rPr>
        <w:t>Das neue Jahr beginnt am 10. Mai 2020</w:t>
      </w:r>
    </w:p>
    <w:p w14:paraId="104168CD" w14:textId="1EC10320" w:rsidR="00065C8F" w:rsidRDefault="00BD7F67" w:rsidP="00065C8F">
      <w:pPr>
        <w:spacing w:line="360" w:lineRule="auto"/>
        <w:jc w:val="both"/>
        <w:rPr>
          <w:rFonts w:ascii="Arial" w:hAnsi="Arial" w:cs="Arial"/>
          <w:sz w:val="22"/>
          <w:szCs w:val="22"/>
        </w:rPr>
      </w:pPr>
      <w:r>
        <w:rPr>
          <w:rFonts w:ascii="Arial" w:hAnsi="Arial" w:cs="Arial"/>
          <w:color w:val="000000"/>
          <w:sz w:val="22"/>
          <w:szCs w:val="22"/>
        </w:rPr>
        <w:t xml:space="preserve">Mit </w:t>
      </w:r>
      <w:proofErr w:type="spellStart"/>
      <w:r>
        <w:rPr>
          <w:rFonts w:ascii="Arial" w:hAnsi="Arial" w:cs="Arial"/>
          <w:color w:val="000000"/>
          <w:sz w:val="22"/>
          <w:szCs w:val="22"/>
        </w:rPr>
        <w:t>YouDesign</w:t>
      </w:r>
      <w:proofErr w:type="spellEnd"/>
      <w:r>
        <w:rPr>
          <w:rFonts w:ascii="Arial" w:hAnsi="Arial" w:cs="Arial"/>
          <w:color w:val="000000"/>
          <w:sz w:val="22"/>
          <w:szCs w:val="22"/>
        </w:rPr>
        <w:t xml:space="preserve"> </w:t>
      </w:r>
      <w:proofErr w:type="spellStart"/>
      <w:r>
        <w:rPr>
          <w:rFonts w:ascii="Arial" w:hAnsi="Arial" w:cs="Arial"/>
          <w:color w:val="000000"/>
          <w:sz w:val="22"/>
          <w:szCs w:val="22"/>
        </w:rPr>
        <w:t>Calendar</w:t>
      </w:r>
      <w:proofErr w:type="spellEnd"/>
      <w:r>
        <w:rPr>
          <w:rFonts w:ascii="Arial" w:hAnsi="Arial" w:cs="Arial"/>
          <w:color w:val="000000"/>
          <w:sz w:val="22"/>
          <w:szCs w:val="22"/>
        </w:rPr>
        <w:t xml:space="preserve"> ist jeder</w:t>
      </w:r>
      <w:r>
        <w:rPr>
          <w:rFonts w:ascii="Arial" w:hAnsi="Arial" w:cs="Arial"/>
          <w:sz w:val="22"/>
          <w:szCs w:val="22"/>
        </w:rPr>
        <w:t xml:space="preserve"> Kalender personalisierbar</w:t>
      </w:r>
      <w:r w:rsidR="006C434B">
        <w:rPr>
          <w:rFonts w:ascii="Arial" w:hAnsi="Arial" w:cs="Arial"/>
          <w:sz w:val="22"/>
          <w:szCs w:val="22"/>
        </w:rPr>
        <w:t xml:space="preserve"> – </w:t>
      </w:r>
      <w:r w:rsidR="00065C8F">
        <w:rPr>
          <w:rFonts w:ascii="Arial" w:hAnsi="Arial" w:cs="Arial"/>
          <w:sz w:val="22"/>
          <w:szCs w:val="22"/>
        </w:rPr>
        <w:t xml:space="preserve">das Kalendertool ermöglicht dank flexibler und passender Vorlagen die Gestaltung von Wochen-, Jahres-, Wand- oder Familienkalendern. </w:t>
      </w:r>
      <w:r w:rsidR="00B02951">
        <w:rPr>
          <w:rFonts w:ascii="Arial" w:hAnsi="Arial" w:cs="Arial"/>
          <w:sz w:val="22"/>
          <w:szCs w:val="22"/>
        </w:rPr>
        <w:t xml:space="preserve">So </w:t>
      </w:r>
      <w:r w:rsidR="00B02951">
        <w:rPr>
          <w:rFonts w:ascii="Arial" w:hAnsi="Arial" w:cs="Arial"/>
          <w:sz w:val="22"/>
          <w:szCs w:val="22"/>
        </w:rPr>
        <w:lastRenderedPageBreak/>
        <w:t>kann das neue Jahr auch am Muttertag starten</w:t>
      </w:r>
      <w:r w:rsidR="008C32B0">
        <w:rPr>
          <w:rFonts w:ascii="Arial" w:hAnsi="Arial" w:cs="Arial"/>
          <w:sz w:val="22"/>
          <w:szCs w:val="22"/>
        </w:rPr>
        <w:t xml:space="preserve"> und zum Beispiel wie ein Gutscheinbuch umgesetzt werden. </w:t>
      </w:r>
      <w:r w:rsidR="00991148">
        <w:rPr>
          <w:rFonts w:ascii="Arial" w:hAnsi="Arial" w:cs="Arial"/>
          <w:sz w:val="22"/>
          <w:szCs w:val="22"/>
        </w:rPr>
        <w:t>Wurde das passende Format gewählt, werden im Anschluss Fotos</w:t>
      </w:r>
      <w:r w:rsidR="006A2100">
        <w:rPr>
          <w:rFonts w:ascii="Arial" w:hAnsi="Arial" w:cs="Arial"/>
          <w:sz w:val="22"/>
          <w:szCs w:val="22"/>
        </w:rPr>
        <w:t xml:space="preserve"> eingefügt und passend zum Muttertag mit Effekten und Texten oder persönlichen Glückwünschen verziert. </w:t>
      </w:r>
      <w:r w:rsidR="006A2527">
        <w:rPr>
          <w:rFonts w:ascii="Arial" w:hAnsi="Arial" w:cs="Arial"/>
          <w:sz w:val="22"/>
          <w:szCs w:val="22"/>
        </w:rPr>
        <w:t xml:space="preserve">Das Layout ist wie die Schriftform und Größe stets individuell einstellbar. </w:t>
      </w:r>
    </w:p>
    <w:p w14:paraId="1DF90765" w14:textId="77777777" w:rsidR="007264C3" w:rsidRDefault="007264C3" w:rsidP="0053605C">
      <w:pPr>
        <w:spacing w:line="360" w:lineRule="auto"/>
        <w:jc w:val="both"/>
        <w:rPr>
          <w:rFonts w:ascii="Arial" w:hAnsi="Arial" w:cs="Arial"/>
          <w:sz w:val="22"/>
          <w:szCs w:val="22"/>
        </w:rPr>
      </w:pPr>
    </w:p>
    <w:p w14:paraId="511F48AD" w14:textId="77777777" w:rsidR="0050697E" w:rsidRDefault="0050697E" w:rsidP="0050697E">
      <w:pPr>
        <w:spacing w:line="360" w:lineRule="auto"/>
        <w:jc w:val="both"/>
        <w:rPr>
          <w:rFonts w:ascii="Arial" w:hAnsi="Arial" w:cs="Arial"/>
          <w:b/>
          <w:sz w:val="22"/>
          <w:szCs w:val="22"/>
        </w:rPr>
      </w:pPr>
      <w:r>
        <w:rPr>
          <w:rFonts w:ascii="Arial" w:hAnsi="Arial" w:cs="Arial"/>
          <w:b/>
          <w:sz w:val="22"/>
          <w:szCs w:val="22"/>
        </w:rPr>
        <w:t>Verfügbarkeit und Preise</w:t>
      </w:r>
    </w:p>
    <w:p w14:paraId="3C6C64DC" w14:textId="2621474F" w:rsidR="00DE2BAF" w:rsidRDefault="00DE2BAF" w:rsidP="00DE2BAF">
      <w:pPr>
        <w:spacing w:line="360" w:lineRule="auto"/>
        <w:jc w:val="both"/>
        <w:rPr>
          <w:rStyle w:val="Hyperlink"/>
          <w:rFonts w:ascii="Arial" w:hAnsi="Arial" w:cs="Arial"/>
          <w:b/>
          <w:sz w:val="22"/>
          <w:szCs w:val="22"/>
        </w:rPr>
      </w:pPr>
      <w:proofErr w:type="spellStart"/>
      <w:r w:rsidRPr="00225BA9">
        <w:rPr>
          <w:rFonts w:ascii="Arial" w:hAnsi="Arial" w:cs="Arial"/>
          <w:sz w:val="22"/>
          <w:szCs w:val="22"/>
        </w:rPr>
        <w:t>AquaSoft</w:t>
      </w:r>
      <w:proofErr w:type="spellEnd"/>
      <w:r w:rsidRPr="00225BA9">
        <w:rPr>
          <w:rFonts w:ascii="Arial" w:hAnsi="Arial" w:cs="Arial"/>
          <w:sz w:val="22"/>
          <w:szCs w:val="22"/>
        </w:rPr>
        <w:t xml:space="preserve"> </w:t>
      </w:r>
      <w:proofErr w:type="spellStart"/>
      <w:r w:rsidRPr="00225BA9">
        <w:rPr>
          <w:rFonts w:ascii="Arial" w:hAnsi="Arial" w:cs="Arial"/>
          <w:sz w:val="22"/>
          <w:szCs w:val="22"/>
        </w:rPr>
        <w:t>YouDesign</w:t>
      </w:r>
      <w:proofErr w:type="spellEnd"/>
      <w:r w:rsidRPr="00225BA9">
        <w:rPr>
          <w:rFonts w:ascii="Arial" w:hAnsi="Arial" w:cs="Arial"/>
          <w:sz w:val="22"/>
          <w:szCs w:val="22"/>
        </w:rPr>
        <w:t xml:space="preserve"> </w:t>
      </w:r>
      <w:proofErr w:type="spellStart"/>
      <w:r w:rsidRPr="00225BA9">
        <w:rPr>
          <w:rFonts w:ascii="Arial" w:hAnsi="Arial" w:cs="Arial"/>
          <w:sz w:val="22"/>
          <w:szCs w:val="22"/>
        </w:rPr>
        <w:t>Photo</w:t>
      </w:r>
      <w:proofErr w:type="spellEnd"/>
      <w:r w:rsidRPr="00225BA9">
        <w:rPr>
          <w:rFonts w:ascii="Arial" w:hAnsi="Arial" w:cs="Arial"/>
          <w:sz w:val="22"/>
          <w:szCs w:val="22"/>
        </w:rPr>
        <w:t xml:space="preserve"> Book und </w:t>
      </w:r>
      <w:proofErr w:type="spellStart"/>
      <w:r w:rsidRPr="00225BA9">
        <w:rPr>
          <w:rFonts w:ascii="Arial" w:hAnsi="Arial" w:cs="Arial"/>
          <w:sz w:val="22"/>
          <w:szCs w:val="22"/>
        </w:rPr>
        <w:t>AquaSoft</w:t>
      </w:r>
      <w:proofErr w:type="spellEnd"/>
      <w:r w:rsidRPr="00225BA9">
        <w:rPr>
          <w:rFonts w:ascii="Arial" w:hAnsi="Arial" w:cs="Arial"/>
          <w:sz w:val="22"/>
          <w:szCs w:val="22"/>
        </w:rPr>
        <w:t xml:space="preserve"> </w:t>
      </w:r>
      <w:proofErr w:type="spellStart"/>
      <w:r w:rsidRPr="00225BA9">
        <w:rPr>
          <w:rFonts w:ascii="Arial" w:hAnsi="Arial" w:cs="Arial"/>
          <w:sz w:val="22"/>
          <w:szCs w:val="22"/>
        </w:rPr>
        <w:t>YouDesign</w:t>
      </w:r>
      <w:proofErr w:type="spellEnd"/>
      <w:r w:rsidRPr="00225BA9">
        <w:rPr>
          <w:rFonts w:ascii="Arial" w:hAnsi="Arial" w:cs="Arial"/>
          <w:sz w:val="22"/>
          <w:szCs w:val="22"/>
        </w:rPr>
        <w:t xml:space="preserve"> </w:t>
      </w:r>
      <w:proofErr w:type="spellStart"/>
      <w:r w:rsidRPr="00225BA9">
        <w:rPr>
          <w:rFonts w:ascii="Arial" w:hAnsi="Arial" w:cs="Arial"/>
          <w:sz w:val="22"/>
          <w:szCs w:val="22"/>
        </w:rPr>
        <w:t>Calendar</w:t>
      </w:r>
      <w:proofErr w:type="spellEnd"/>
      <w:r w:rsidRPr="00225BA9">
        <w:rPr>
          <w:rFonts w:ascii="Arial" w:hAnsi="Arial" w:cs="Arial"/>
          <w:sz w:val="22"/>
          <w:szCs w:val="22"/>
        </w:rPr>
        <w:t xml:space="preserve"> sind für jeweils 47 Euro inkl. MwSt</w:t>
      </w:r>
      <w:r w:rsidR="00DB31A1">
        <w:rPr>
          <w:rFonts w:ascii="Arial" w:hAnsi="Arial" w:cs="Arial"/>
          <w:sz w:val="22"/>
          <w:szCs w:val="22"/>
        </w:rPr>
        <w:t>.</w:t>
      </w:r>
      <w:r w:rsidRPr="00225BA9">
        <w:rPr>
          <w:rFonts w:ascii="Arial" w:hAnsi="Arial" w:cs="Arial"/>
          <w:sz w:val="22"/>
          <w:szCs w:val="22"/>
        </w:rPr>
        <w:t xml:space="preserve"> </w:t>
      </w:r>
      <w:r w:rsidR="002758F0">
        <w:rPr>
          <w:rFonts w:ascii="Arial" w:hAnsi="Arial" w:cs="Arial"/>
          <w:sz w:val="22"/>
          <w:szCs w:val="22"/>
        </w:rPr>
        <w:t>neben den PC-Varianten auch für den Mac erhältlich</w:t>
      </w:r>
      <w:r w:rsidRPr="00225BA9">
        <w:rPr>
          <w:rFonts w:ascii="Arial" w:hAnsi="Arial" w:cs="Arial"/>
          <w:sz w:val="22"/>
          <w:szCs w:val="22"/>
        </w:rPr>
        <w:t xml:space="preserve">. Die Pro-Versionen mit erweitertem Funktionsumfang kosten 97 Euro inkl. MwSt. </w:t>
      </w:r>
      <w:proofErr w:type="spellStart"/>
      <w:r w:rsidR="002F2491">
        <w:rPr>
          <w:rFonts w:ascii="Arial" w:hAnsi="Arial" w:cs="Arial"/>
          <w:sz w:val="22"/>
          <w:szCs w:val="22"/>
        </w:rPr>
        <w:t>AquaSoft</w:t>
      </w:r>
      <w:proofErr w:type="spellEnd"/>
      <w:r w:rsidR="002F2491">
        <w:rPr>
          <w:rFonts w:ascii="Arial" w:hAnsi="Arial" w:cs="Arial"/>
          <w:sz w:val="22"/>
          <w:szCs w:val="22"/>
        </w:rPr>
        <w:t xml:space="preserve"> </w:t>
      </w:r>
      <w:proofErr w:type="spellStart"/>
      <w:r w:rsidR="002F2491">
        <w:rPr>
          <w:rFonts w:ascii="Arial" w:hAnsi="Arial" w:cs="Arial"/>
          <w:sz w:val="22"/>
          <w:szCs w:val="22"/>
        </w:rPr>
        <w:t>DiaShow</w:t>
      </w:r>
      <w:proofErr w:type="spellEnd"/>
      <w:r w:rsidR="002F2491">
        <w:rPr>
          <w:rFonts w:ascii="Arial" w:hAnsi="Arial" w:cs="Arial"/>
          <w:sz w:val="22"/>
          <w:szCs w:val="22"/>
        </w:rPr>
        <w:t xml:space="preserve"> 11 Premium kostet 57 Euro inkl. MwSt. Die Ultimate-Version richtet sich an ambitionierte Nutzer und ist für 97 Euro inkl. MwSt. erhältlich. </w:t>
      </w:r>
      <w:r w:rsidR="008C32B0">
        <w:rPr>
          <w:rFonts w:ascii="Arial" w:hAnsi="Arial" w:cs="Arial"/>
          <w:sz w:val="22"/>
          <w:szCs w:val="22"/>
        </w:rPr>
        <w:t xml:space="preserve">Wer lieber einen kurzen Video-Gruß per </w:t>
      </w:r>
      <w:proofErr w:type="spellStart"/>
      <w:r w:rsidR="008C32B0">
        <w:rPr>
          <w:rFonts w:ascii="Arial" w:hAnsi="Arial" w:cs="Arial"/>
          <w:sz w:val="22"/>
          <w:szCs w:val="22"/>
        </w:rPr>
        <w:t>Social</w:t>
      </w:r>
      <w:proofErr w:type="spellEnd"/>
      <w:r w:rsidR="008C32B0">
        <w:rPr>
          <w:rFonts w:ascii="Arial" w:hAnsi="Arial" w:cs="Arial"/>
          <w:sz w:val="22"/>
          <w:szCs w:val="22"/>
        </w:rPr>
        <w:t xml:space="preserve">-Media Kanal versenden möchte, findet übrigens  mit dem neuen, kostenlosen </w:t>
      </w:r>
      <w:proofErr w:type="spellStart"/>
      <w:r w:rsidR="008C32B0">
        <w:rPr>
          <w:rFonts w:ascii="Arial" w:hAnsi="Arial" w:cs="Arial"/>
          <w:sz w:val="22"/>
          <w:szCs w:val="22"/>
        </w:rPr>
        <w:t>AquaSoft</w:t>
      </w:r>
      <w:proofErr w:type="spellEnd"/>
      <w:r w:rsidR="008C32B0">
        <w:rPr>
          <w:rFonts w:ascii="Arial" w:hAnsi="Arial" w:cs="Arial"/>
          <w:sz w:val="22"/>
          <w:szCs w:val="22"/>
        </w:rPr>
        <w:t xml:space="preserve"> </w:t>
      </w:r>
      <w:proofErr w:type="spellStart"/>
      <w:r w:rsidR="008C32B0">
        <w:rPr>
          <w:rFonts w:ascii="Arial" w:hAnsi="Arial" w:cs="Arial"/>
          <w:sz w:val="22"/>
          <w:szCs w:val="22"/>
        </w:rPr>
        <w:t>SpotOn</w:t>
      </w:r>
      <w:proofErr w:type="spellEnd"/>
      <w:r w:rsidR="008C32B0">
        <w:rPr>
          <w:rFonts w:ascii="Arial" w:hAnsi="Arial" w:cs="Arial"/>
          <w:sz w:val="22"/>
          <w:szCs w:val="22"/>
        </w:rPr>
        <w:t xml:space="preserve"> eine bequeme Lösung.</w:t>
      </w:r>
      <w:r w:rsidR="008C32B0">
        <w:rPr>
          <w:rFonts w:ascii="Arial" w:hAnsi="Arial" w:cs="Arial"/>
          <w:sz w:val="22"/>
          <w:szCs w:val="22"/>
        </w:rPr>
        <w:br/>
      </w:r>
      <w:r w:rsidRPr="00225BA9">
        <w:rPr>
          <w:rFonts w:ascii="Arial" w:hAnsi="Arial" w:cs="Arial"/>
          <w:sz w:val="22"/>
          <w:szCs w:val="22"/>
        </w:rPr>
        <w:t xml:space="preserve">Weiterführende Informationen unter: </w:t>
      </w:r>
      <w:hyperlink r:id="rId8" w:history="1">
        <w:r w:rsidRPr="00225BA9">
          <w:rPr>
            <w:rStyle w:val="Hyperlink"/>
            <w:rFonts w:ascii="Arial" w:hAnsi="Arial" w:cs="Arial"/>
            <w:sz w:val="22"/>
            <w:szCs w:val="22"/>
          </w:rPr>
          <w:t>https://www.aquasoft.de/</w:t>
        </w:r>
      </w:hyperlink>
    </w:p>
    <w:p w14:paraId="56538C8B" w14:textId="5E4397D2" w:rsidR="00DE2BAF" w:rsidRDefault="00DE2BAF" w:rsidP="00C8359F">
      <w:pPr>
        <w:spacing w:line="360" w:lineRule="auto"/>
        <w:jc w:val="both"/>
        <w:rPr>
          <w:rFonts w:ascii="Arial" w:hAnsi="Arial" w:cs="Arial"/>
          <w:sz w:val="22"/>
          <w:szCs w:val="22"/>
        </w:rPr>
      </w:pPr>
      <w:bookmarkStart w:id="7" w:name="OLE_LINK7"/>
      <w:bookmarkStart w:id="8" w:name="OLE_LINK8"/>
      <w:bookmarkEnd w:id="0"/>
      <w:bookmarkEnd w:id="1"/>
      <w:bookmarkEnd w:id="2"/>
      <w:bookmarkEnd w:id="3"/>
      <w:bookmarkEnd w:id="4"/>
      <w:bookmarkEnd w:id="5"/>
    </w:p>
    <w:p w14:paraId="25366670" w14:textId="7798D679" w:rsidR="00DE2BAF" w:rsidRDefault="00DE2BAF" w:rsidP="00C8359F">
      <w:pPr>
        <w:spacing w:line="360" w:lineRule="auto"/>
        <w:jc w:val="both"/>
        <w:rPr>
          <w:rFonts w:ascii="Arial" w:hAnsi="Arial" w:cs="Arial"/>
          <w:sz w:val="22"/>
          <w:szCs w:val="22"/>
        </w:rPr>
      </w:pPr>
    </w:p>
    <w:p w14:paraId="3D68DA9D" w14:textId="205BDF4A" w:rsidR="008C329F" w:rsidRDefault="008C329F" w:rsidP="00C8359F">
      <w:pPr>
        <w:spacing w:line="360" w:lineRule="auto"/>
        <w:jc w:val="both"/>
        <w:rPr>
          <w:rFonts w:ascii="Arial" w:hAnsi="Arial" w:cs="Arial"/>
          <w:sz w:val="22"/>
          <w:szCs w:val="22"/>
        </w:rPr>
      </w:pPr>
    </w:p>
    <w:p w14:paraId="7F91DE10" w14:textId="1A011742" w:rsidR="008C329F" w:rsidRDefault="008C329F" w:rsidP="00C8359F">
      <w:pPr>
        <w:spacing w:line="360" w:lineRule="auto"/>
        <w:jc w:val="both"/>
        <w:rPr>
          <w:rFonts w:ascii="Arial" w:hAnsi="Arial" w:cs="Arial"/>
          <w:sz w:val="22"/>
          <w:szCs w:val="22"/>
        </w:rPr>
      </w:pPr>
    </w:p>
    <w:p w14:paraId="36E5F3CD" w14:textId="2EC6DB7C" w:rsidR="008C329F" w:rsidRDefault="008C329F" w:rsidP="00C8359F">
      <w:pPr>
        <w:spacing w:line="360" w:lineRule="auto"/>
        <w:jc w:val="both"/>
        <w:rPr>
          <w:rFonts w:ascii="Arial" w:hAnsi="Arial" w:cs="Arial"/>
          <w:sz w:val="22"/>
          <w:szCs w:val="22"/>
        </w:rPr>
      </w:pPr>
    </w:p>
    <w:p w14:paraId="1DDEFFFC" w14:textId="0F0F3B85" w:rsidR="008C329F" w:rsidRDefault="008C329F" w:rsidP="00C8359F">
      <w:pPr>
        <w:spacing w:line="360" w:lineRule="auto"/>
        <w:jc w:val="both"/>
        <w:rPr>
          <w:rFonts w:ascii="Arial" w:hAnsi="Arial" w:cs="Arial"/>
          <w:sz w:val="22"/>
          <w:szCs w:val="22"/>
        </w:rPr>
      </w:pPr>
    </w:p>
    <w:p w14:paraId="566B100B" w14:textId="64534EB6" w:rsidR="008C329F" w:rsidRDefault="008C329F" w:rsidP="00C8359F">
      <w:pPr>
        <w:spacing w:line="360" w:lineRule="auto"/>
        <w:jc w:val="both"/>
        <w:rPr>
          <w:rFonts w:ascii="Arial" w:hAnsi="Arial" w:cs="Arial"/>
          <w:sz w:val="22"/>
          <w:szCs w:val="22"/>
        </w:rPr>
      </w:pPr>
    </w:p>
    <w:p w14:paraId="034B7766" w14:textId="77777777" w:rsidR="008C329F" w:rsidRDefault="008C329F" w:rsidP="00C8359F">
      <w:pPr>
        <w:spacing w:line="360" w:lineRule="auto"/>
        <w:jc w:val="both"/>
        <w:rPr>
          <w:rFonts w:ascii="Arial" w:hAnsi="Arial" w:cs="Arial"/>
          <w:sz w:val="22"/>
          <w:szCs w:val="22"/>
        </w:rPr>
      </w:pPr>
    </w:p>
    <w:p w14:paraId="18783EC4" w14:textId="41507DBE" w:rsidR="001E5B6C" w:rsidRPr="00C8359F" w:rsidRDefault="001E5B6C" w:rsidP="00C8359F">
      <w:pPr>
        <w:spacing w:line="360" w:lineRule="auto"/>
        <w:jc w:val="both"/>
        <w:rPr>
          <w:rStyle w:val="Fett"/>
          <w:rFonts w:ascii="Arial" w:hAnsi="Arial" w:cs="Arial"/>
          <w:b w:val="0"/>
          <w:bCs w:val="0"/>
          <w:sz w:val="22"/>
          <w:szCs w:val="22"/>
        </w:rPr>
      </w:pPr>
      <w:r w:rsidRPr="00D44985">
        <w:rPr>
          <w:rStyle w:val="Fett"/>
          <w:rFonts w:ascii="Arial" w:hAnsi="Arial" w:cs="Arial"/>
          <w:sz w:val="20"/>
          <w:szCs w:val="20"/>
        </w:rPr>
        <w:t xml:space="preserve">Über </w:t>
      </w:r>
      <w:proofErr w:type="spellStart"/>
      <w:r w:rsidRPr="00D44985">
        <w:rPr>
          <w:rStyle w:val="Fett"/>
          <w:rFonts w:ascii="Arial" w:hAnsi="Arial" w:cs="Arial"/>
          <w:sz w:val="20"/>
          <w:szCs w:val="20"/>
        </w:rPr>
        <w:t>AquaSof</w:t>
      </w:r>
      <w:r w:rsidR="00A42889">
        <w:rPr>
          <w:rStyle w:val="Fett"/>
          <w:rFonts w:ascii="Arial" w:hAnsi="Arial" w:cs="Arial"/>
          <w:sz w:val="20"/>
          <w:szCs w:val="20"/>
        </w:rPr>
        <w:t>t</w:t>
      </w:r>
      <w:proofErr w:type="spellEnd"/>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1261A0DB" w:rsidR="001D50A9" w:rsidRPr="009F68DF" w:rsidRDefault="009E0EDC" w:rsidP="009F68DF">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r w:rsidR="00A57795" w:rsidRPr="00D44985">
        <w:rPr>
          <w:rFonts w:ascii="Arial" w:hAnsi="Arial" w:cs="Arial"/>
          <w:iCs/>
          <w:color w:val="000000"/>
          <w:sz w:val="18"/>
          <w:szCs w:val="18"/>
        </w:rPr>
        <w:t>Kernkompetenz de</w:t>
      </w:r>
      <w:r>
        <w:rPr>
          <w:rFonts w:ascii="Arial" w:hAnsi="Arial" w:cs="Arial"/>
          <w:iCs/>
          <w:color w:val="000000"/>
          <w:sz w:val="18"/>
          <w:szCs w:val="18"/>
        </w:rPr>
        <w:t>r</w:t>
      </w:r>
      <w:r w:rsidR="00A57795" w:rsidRPr="00D44985">
        <w:rPr>
          <w:rFonts w:ascii="Arial" w:hAnsi="Arial" w:cs="Arial"/>
          <w:iCs/>
          <w:color w:val="000000"/>
          <w:sz w:val="18"/>
          <w:szCs w:val="18"/>
        </w:rPr>
        <w:t xml:space="preserve"> </w:t>
      </w:r>
      <w:proofErr w:type="spellStart"/>
      <w:r w:rsidR="009A4B7E" w:rsidRPr="00D44985">
        <w:rPr>
          <w:rFonts w:ascii="Arial" w:hAnsi="Arial" w:cs="Arial"/>
          <w:iCs/>
          <w:color w:val="000000"/>
          <w:sz w:val="18"/>
          <w:szCs w:val="18"/>
        </w:rPr>
        <w:t>AquaSoft</w:t>
      </w:r>
      <w:proofErr w:type="spellEnd"/>
      <w:r w:rsidR="009A4B7E" w:rsidRPr="00D44985">
        <w:rPr>
          <w:rFonts w:ascii="Arial" w:hAnsi="Arial" w:cs="Arial"/>
          <w:iCs/>
          <w:color w:val="000000"/>
          <w:sz w:val="18"/>
          <w:szCs w:val="18"/>
        </w:rPr>
        <w:t xml:space="preserve"> GmbH </w:t>
      </w:r>
      <w:r w:rsidR="00A57795" w:rsidRPr="00D44985">
        <w:rPr>
          <w:rFonts w:ascii="Arial" w:hAnsi="Arial" w:cs="Arial"/>
          <w:iCs/>
          <w:color w:val="000000"/>
          <w:sz w:val="18"/>
          <w:szCs w:val="18"/>
        </w:rPr>
        <w:t xml:space="preserve">liegt in Tools zur Bearbeitung und Komposition digitaler Fotos. Kernprodukt ist die Präsentationssoftware </w:t>
      </w:r>
      <w:proofErr w:type="spellStart"/>
      <w:r w:rsidR="00A57795" w:rsidRPr="00D44985">
        <w:rPr>
          <w:rFonts w:ascii="Arial" w:hAnsi="Arial" w:cs="Arial"/>
          <w:iCs/>
          <w:color w:val="000000"/>
          <w:sz w:val="18"/>
          <w:szCs w:val="18"/>
        </w:rPr>
        <w:t>DiaShow</w:t>
      </w:r>
      <w:proofErr w:type="spellEnd"/>
      <w:r w:rsidR="00A57795" w:rsidRPr="00D44985">
        <w:rPr>
          <w:rFonts w:ascii="Arial" w:hAnsi="Arial" w:cs="Arial"/>
          <w:iCs/>
          <w:color w:val="000000"/>
          <w:sz w:val="18"/>
          <w:szCs w:val="18"/>
        </w:rPr>
        <w:t xml:space="preserve">. In den Versionen Premium für Einsteiger und Ultimate für Fortgeschrittene ermöglicht </w:t>
      </w:r>
      <w:proofErr w:type="spellStart"/>
      <w:r w:rsidR="00A57795" w:rsidRPr="00D44985">
        <w:rPr>
          <w:rFonts w:ascii="Arial" w:hAnsi="Arial" w:cs="Arial"/>
          <w:iCs/>
          <w:color w:val="000000"/>
          <w:sz w:val="18"/>
          <w:szCs w:val="18"/>
        </w:rPr>
        <w:t>DiaShow</w:t>
      </w:r>
      <w:proofErr w:type="spellEnd"/>
      <w:r w:rsidR="00A57795" w:rsidRPr="00D44985">
        <w:rPr>
          <w:rFonts w:ascii="Arial" w:hAnsi="Arial" w:cs="Arial"/>
          <w:iCs/>
          <w:color w:val="000000"/>
          <w:sz w:val="18"/>
          <w:szCs w:val="18"/>
        </w:rPr>
        <w:t xml:space="preserve"> PC-Anwendern effektvolle Bilder- und Videokreationen. Die Profi-Version Stages wendet sich an Fotografen und Medienschaffende. </w:t>
      </w:r>
      <w:r w:rsidR="00305F48">
        <w:rPr>
          <w:rFonts w:ascii="Arial" w:hAnsi="Arial" w:cs="Arial"/>
          <w:iCs/>
          <w:color w:val="000000"/>
          <w:sz w:val="18"/>
          <w:szCs w:val="18"/>
        </w:rPr>
        <w:t>Mit der</w:t>
      </w:r>
      <w:r w:rsidR="00D41DE6" w:rsidRPr="000B13C7">
        <w:rPr>
          <w:rFonts w:ascii="Arial" w:hAnsi="Arial" w:cs="Arial"/>
          <w:iCs/>
          <w:color w:val="000000"/>
          <w:sz w:val="18"/>
          <w:szCs w:val="18"/>
        </w:rPr>
        <w:t xml:space="preserve"> </w:t>
      </w:r>
      <w:proofErr w:type="spellStart"/>
      <w:r w:rsidR="00D41DE6" w:rsidRPr="000B13C7">
        <w:rPr>
          <w:rFonts w:ascii="Arial" w:hAnsi="Arial" w:cs="Arial"/>
          <w:iCs/>
          <w:color w:val="000000"/>
          <w:sz w:val="18"/>
          <w:szCs w:val="18"/>
        </w:rPr>
        <w:t>YouDesign</w:t>
      </w:r>
      <w:proofErr w:type="spellEnd"/>
      <w:r w:rsidR="00305F48" w:rsidRPr="000B13C7">
        <w:rPr>
          <w:rFonts w:ascii="Arial" w:hAnsi="Arial" w:cs="Arial"/>
          <w:iCs/>
          <w:color w:val="000000"/>
          <w:sz w:val="18"/>
          <w:szCs w:val="18"/>
        </w:rPr>
        <w:t>-</w:t>
      </w:r>
      <w:r w:rsidR="00052047">
        <w:rPr>
          <w:rFonts w:ascii="Arial" w:hAnsi="Arial" w:cs="Arial"/>
          <w:iCs/>
          <w:color w:val="000000"/>
          <w:sz w:val="18"/>
          <w:szCs w:val="18"/>
        </w:rPr>
        <w:t>Produktlinie</w:t>
      </w:r>
      <w:r w:rsidR="00305F48">
        <w:rPr>
          <w:rFonts w:ascii="Arial" w:hAnsi="Arial" w:cs="Arial"/>
          <w:iCs/>
          <w:color w:val="000000"/>
          <w:sz w:val="18"/>
          <w:szCs w:val="18"/>
        </w:rPr>
        <w:t xml:space="preserve"> von </w:t>
      </w:r>
      <w:proofErr w:type="spellStart"/>
      <w:r w:rsidR="00305F48">
        <w:rPr>
          <w:rFonts w:ascii="Arial" w:hAnsi="Arial" w:cs="Arial"/>
          <w:iCs/>
          <w:color w:val="000000"/>
          <w:sz w:val="18"/>
          <w:szCs w:val="18"/>
        </w:rPr>
        <w:t>AquaSoft</w:t>
      </w:r>
      <w:proofErr w:type="spellEnd"/>
      <w:r w:rsidR="00305F48" w:rsidRPr="000B13C7">
        <w:rPr>
          <w:rFonts w:ascii="Arial" w:hAnsi="Arial" w:cs="Arial"/>
          <w:iCs/>
          <w:color w:val="000000"/>
          <w:sz w:val="18"/>
          <w:szCs w:val="18"/>
        </w:rPr>
        <w:t xml:space="preserve"> lassen sich eigene</w:t>
      </w:r>
      <w:r w:rsidR="00D41DE6" w:rsidRPr="000B13C7">
        <w:rPr>
          <w:rFonts w:ascii="Arial" w:hAnsi="Arial" w:cs="Arial"/>
          <w:iCs/>
          <w:color w:val="000000"/>
          <w:sz w:val="18"/>
          <w:szCs w:val="18"/>
        </w:rPr>
        <w:t xml:space="preserve"> Buchlayouts</w:t>
      </w:r>
      <w:r w:rsidR="00305F48" w:rsidRPr="000B13C7">
        <w:rPr>
          <w:rFonts w:ascii="Arial" w:hAnsi="Arial" w:cs="Arial"/>
          <w:iCs/>
          <w:color w:val="000000"/>
          <w:sz w:val="18"/>
          <w:szCs w:val="18"/>
        </w:rPr>
        <w:t xml:space="preserve"> und Kalender </w:t>
      </w:r>
      <w:r w:rsidR="00305F48" w:rsidRPr="00305F48">
        <w:rPr>
          <w:rFonts w:ascii="Arial" w:hAnsi="Arial" w:cs="Arial"/>
          <w:iCs/>
          <w:color w:val="000000"/>
          <w:sz w:val="18"/>
          <w:szCs w:val="18"/>
        </w:rPr>
        <w:t>erstellen</w:t>
      </w:r>
      <w:r w:rsidR="00305F48">
        <w:rPr>
          <w:rFonts w:ascii="Arial" w:hAnsi="Arial" w:cs="Arial"/>
          <w:iCs/>
          <w:color w:val="000000"/>
          <w:sz w:val="18"/>
          <w:szCs w:val="18"/>
        </w:rPr>
        <w:t xml:space="preserve">. </w:t>
      </w:r>
      <w:r w:rsidR="00A57795" w:rsidRPr="00D44985">
        <w:rPr>
          <w:rFonts w:ascii="Arial" w:hAnsi="Arial" w:cs="Arial"/>
          <w:iCs/>
          <w:color w:val="000000"/>
          <w:sz w:val="18"/>
          <w:szCs w:val="18"/>
        </w:rPr>
        <w:t xml:space="preserve">Am Unternehmenssitz in Potsdam beschäftigen sich die Mitarbeiter mit der Programmierung von </w:t>
      </w:r>
      <w:proofErr w:type="spellStart"/>
      <w:r w:rsidR="00A57795" w:rsidRPr="00D44985">
        <w:rPr>
          <w:rFonts w:ascii="Arial" w:hAnsi="Arial" w:cs="Arial"/>
          <w:iCs/>
          <w:color w:val="000000"/>
          <w:sz w:val="18"/>
          <w:szCs w:val="18"/>
        </w:rPr>
        <w:t>DiaShow</w:t>
      </w:r>
      <w:proofErr w:type="spellEnd"/>
      <w:r w:rsidR="00A57795" w:rsidRPr="00D44985">
        <w:rPr>
          <w:rFonts w:ascii="Arial" w:hAnsi="Arial" w:cs="Arial"/>
          <w:iCs/>
          <w:color w:val="000000"/>
          <w:sz w:val="18"/>
          <w:szCs w:val="18"/>
        </w:rPr>
        <w:t xml:space="preserve">-Erweiterungen, -Updates, -Upgrades sowie neuen Software-Produkten rund um die </w:t>
      </w:r>
      <w:proofErr w:type="spellStart"/>
      <w:r w:rsidR="00A57795" w:rsidRPr="00D44985">
        <w:rPr>
          <w:rFonts w:ascii="Arial" w:hAnsi="Arial" w:cs="Arial"/>
          <w:iCs/>
          <w:color w:val="000000"/>
          <w:sz w:val="18"/>
          <w:szCs w:val="18"/>
        </w:rPr>
        <w:t>Fotowelt</w:t>
      </w:r>
      <w:proofErr w:type="spellEnd"/>
      <w:r w:rsidR="00A57795" w:rsidRPr="00D44985">
        <w:rPr>
          <w:rFonts w:ascii="Arial" w:hAnsi="Arial" w:cs="Arial"/>
          <w:iCs/>
          <w:color w:val="000000"/>
          <w:sz w:val="18"/>
          <w:szCs w:val="18"/>
        </w:rPr>
        <w:t xml:space="preserve"> und leisten persönlich Kundensupport. Mehr Informationen auf</w:t>
      </w:r>
      <w:r w:rsidR="00A57795" w:rsidRPr="00D44985">
        <w:rPr>
          <w:rStyle w:val="apple-converted-space"/>
          <w:rFonts w:ascii="Arial" w:hAnsi="Arial" w:cs="Arial"/>
          <w:iCs/>
          <w:color w:val="000000"/>
          <w:sz w:val="18"/>
          <w:szCs w:val="18"/>
        </w:rPr>
        <w:t> </w:t>
      </w:r>
      <w:hyperlink r:id="rId9" w:history="1">
        <w:r w:rsidR="00A57795" w:rsidRPr="00D44985">
          <w:rPr>
            <w:rStyle w:val="Hyperlink"/>
            <w:rFonts w:ascii="Arial" w:hAnsi="Arial" w:cs="Arial"/>
            <w:iCs/>
            <w:sz w:val="18"/>
            <w:szCs w:val="18"/>
          </w:rPr>
          <w:t>www.aquasoft.de</w:t>
        </w:r>
      </w:hyperlink>
      <w:bookmarkEnd w:id="7"/>
      <w:bookmarkEnd w:id="8"/>
    </w:p>
    <w:sectPr w:rsidR="001D50A9" w:rsidRPr="009F68DF"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36DD" w14:textId="77777777" w:rsidR="00D044ED" w:rsidRDefault="00D044ED">
      <w:r>
        <w:separator/>
      </w:r>
    </w:p>
  </w:endnote>
  <w:endnote w:type="continuationSeparator" w:id="0">
    <w:p w14:paraId="26D49E00" w14:textId="77777777" w:rsidR="00D044ED" w:rsidRDefault="00D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proofErr w:type="spellStart"/>
                          <w:r w:rsidR="007B4424">
                            <w:rPr>
                              <w:rFonts w:ascii="Arial" w:hAnsi="Arial" w:cs="Arial"/>
                              <w:bCs/>
                              <w:sz w:val="16"/>
                              <w:szCs w:val="16"/>
                            </w:rPr>
                            <w:t>AquaSoft</w:t>
                          </w:r>
                          <w:proofErr w:type="spellEnd"/>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 xml:space="preserve">Steffen </w:t>
                          </w:r>
                          <w:proofErr w:type="spellStart"/>
                          <w:r w:rsidR="00E679B6">
                            <w:rPr>
                              <w:rFonts w:ascii="Arial" w:hAnsi="Arial" w:cs="Arial"/>
                              <w:bCs/>
                              <w:sz w:val="16"/>
                              <w:szCs w:val="16"/>
                            </w:rPr>
                            <w:t>Binas</w:t>
                          </w:r>
                          <w:proofErr w:type="spellEnd"/>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D8DD9BE"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Vivien Gollnick (PR)</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Tel.: +49 531 387 33 24</w:t>
                          </w:r>
                        </w:p>
                        <w:p w14:paraId="0E4017F0" w14:textId="77777777" w:rsidR="00B813CA" w:rsidRPr="00203BAB" w:rsidRDefault="00B813CA" w:rsidP="004641B7">
                          <w:pPr>
                            <w:spacing w:line="200" w:lineRule="exact"/>
                            <w:jc w:val="both"/>
                            <w:rPr>
                              <w:rFonts w:ascii="Arial" w:hAnsi="Arial" w:cs="Arial"/>
                              <w:sz w:val="18"/>
                              <w:szCs w:val="18"/>
                            </w:rPr>
                          </w:pPr>
                          <w:r w:rsidRPr="00203BAB">
                            <w:rPr>
                              <w:rFonts w:ascii="Arial" w:hAnsi="Arial" w:cs="Arial"/>
                              <w:sz w:val="16"/>
                              <w:szCs w:val="16"/>
                            </w:rPr>
                            <w:t>v.gollnick@profil-marketing.com</w:t>
                          </w:r>
                        </w:p>
                        <w:p w14:paraId="4BE3060A" w14:textId="77777777" w:rsidR="00B813CA" w:rsidRPr="001B3662" w:rsidRDefault="00B813CA"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&#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D8DD9BE"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Vivien Gollnick (PR)</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Tel.: +49 531 387 33 24</w:t>
                    </w:r>
                  </w:p>
                  <w:p w14:paraId="0E4017F0" w14:textId="77777777" w:rsidR="00B813CA" w:rsidRPr="00203BAB" w:rsidRDefault="00B813CA" w:rsidP="004641B7">
                    <w:pPr>
                      <w:spacing w:line="200" w:lineRule="exact"/>
                      <w:jc w:val="both"/>
                      <w:rPr>
                        <w:rFonts w:ascii="Arial" w:hAnsi="Arial" w:cs="Arial"/>
                        <w:sz w:val="18"/>
                        <w:szCs w:val="18"/>
                      </w:rPr>
                    </w:pPr>
                    <w:r w:rsidRPr="00203BAB">
                      <w:rPr>
                        <w:rFonts w:ascii="Arial" w:hAnsi="Arial" w:cs="Arial"/>
                        <w:sz w:val="16"/>
                        <w:szCs w:val="16"/>
                      </w:rPr>
                      <w:t>v.gollnick@profil-marketing.com</w:t>
                    </w:r>
                  </w:p>
                  <w:p w14:paraId="4BE3060A" w14:textId="77777777" w:rsidR="00B813CA" w:rsidRPr="001B3662" w:rsidRDefault="00B813CA"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0FB5" w14:textId="77777777" w:rsidR="00D044ED" w:rsidRDefault="00D044ED">
      <w:r>
        <w:separator/>
      </w:r>
    </w:p>
  </w:footnote>
  <w:footnote w:type="continuationSeparator" w:id="0">
    <w:p w14:paraId="3C7A2818" w14:textId="77777777" w:rsidR="00D044ED" w:rsidRDefault="00D0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0EE9C3F4"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w:t>
    </w:r>
    <w:r w:rsidR="0053605C">
      <w:rPr>
        <w:rFonts w:ascii="Verdana" w:hAnsi="Verdana"/>
        <w:b/>
        <w:spacing w:val="78"/>
        <w:sz w:val="34"/>
        <w:szCs w:val="34"/>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44DC"/>
    <w:rsid w:val="00005502"/>
    <w:rsid w:val="00010B37"/>
    <w:rsid w:val="00012BC0"/>
    <w:rsid w:val="00015EA2"/>
    <w:rsid w:val="000172A0"/>
    <w:rsid w:val="00017EA3"/>
    <w:rsid w:val="00020F49"/>
    <w:rsid w:val="0002191F"/>
    <w:rsid w:val="00022785"/>
    <w:rsid w:val="00031B48"/>
    <w:rsid w:val="00036D7C"/>
    <w:rsid w:val="00041530"/>
    <w:rsid w:val="00047BC3"/>
    <w:rsid w:val="00052047"/>
    <w:rsid w:val="00056086"/>
    <w:rsid w:val="000572C6"/>
    <w:rsid w:val="0006426D"/>
    <w:rsid w:val="00065C8F"/>
    <w:rsid w:val="00066A1D"/>
    <w:rsid w:val="000732D7"/>
    <w:rsid w:val="00073C1E"/>
    <w:rsid w:val="00073DCF"/>
    <w:rsid w:val="00076E63"/>
    <w:rsid w:val="00077027"/>
    <w:rsid w:val="00080242"/>
    <w:rsid w:val="0008582B"/>
    <w:rsid w:val="0008593F"/>
    <w:rsid w:val="00085B83"/>
    <w:rsid w:val="00091AD2"/>
    <w:rsid w:val="000B0F26"/>
    <w:rsid w:val="000B126F"/>
    <w:rsid w:val="000B13C7"/>
    <w:rsid w:val="000B29AF"/>
    <w:rsid w:val="000B4C42"/>
    <w:rsid w:val="000B588E"/>
    <w:rsid w:val="000B5EF9"/>
    <w:rsid w:val="000B68CE"/>
    <w:rsid w:val="000C0B69"/>
    <w:rsid w:val="000C19CE"/>
    <w:rsid w:val="000C2475"/>
    <w:rsid w:val="000C378A"/>
    <w:rsid w:val="000C3F63"/>
    <w:rsid w:val="000C4D6F"/>
    <w:rsid w:val="000C5542"/>
    <w:rsid w:val="000C5B44"/>
    <w:rsid w:val="000C7ECA"/>
    <w:rsid w:val="000D3137"/>
    <w:rsid w:val="000D5D7B"/>
    <w:rsid w:val="000D67D8"/>
    <w:rsid w:val="000E1912"/>
    <w:rsid w:val="000E2CAA"/>
    <w:rsid w:val="000E31E5"/>
    <w:rsid w:val="000E6231"/>
    <w:rsid w:val="000F048B"/>
    <w:rsid w:val="000F0955"/>
    <w:rsid w:val="000F66C5"/>
    <w:rsid w:val="00101FDC"/>
    <w:rsid w:val="001041A9"/>
    <w:rsid w:val="00107B8B"/>
    <w:rsid w:val="00114EB8"/>
    <w:rsid w:val="001168BE"/>
    <w:rsid w:val="00116E89"/>
    <w:rsid w:val="0012001B"/>
    <w:rsid w:val="00122380"/>
    <w:rsid w:val="00122707"/>
    <w:rsid w:val="001265E9"/>
    <w:rsid w:val="00127B6B"/>
    <w:rsid w:val="00130461"/>
    <w:rsid w:val="001344FF"/>
    <w:rsid w:val="001363AF"/>
    <w:rsid w:val="00140A09"/>
    <w:rsid w:val="0014278D"/>
    <w:rsid w:val="00144C59"/>
    <w:rsid w:val="00151609"/>
    <w:rsid w:val="00161B77"/>
    <w:rsid w:val="001634B7"/>
    <w:rsid w:val="00165E57"/>
    <w:rsid w:val="001670A0"/>
    <w:rsid w:val="00172754"/>
    <w:rsid w:val="00172EE0"/>
    <w:rsid w:val="00173735"/>
    <w:rsid w:val="00174D28"/>
    <w:rsid w:val="00174DA7"/>
    <w:rsid w:val="0017561A"/>
    <w:rsid w:val="00182143"/>
    <w:rsid w:val="001838C0"/>
    <w:rsid w:val="00183900"/>
    <w:rsid w:val="001857BF"/>
    <w:rsid w:val="00185E96"/>
    <w:rsid w:val="00186AA5"/>
    <w:rsid w:val="00193A52"/>
    <w:rsid w:val="00196994"/>
    <w:rsid w:val="001975E4"/>
    <w:rsid w:val="00197CC0"/>
    <w:rsid w:val="001A0525"/>
    <w:rsid w:val="001A0F2A"/>
    <w:rsid w:val="001C3CB5"/>
    <w:rsid w:val="001D1579"/>
    <w:rsid w:val="001D4B55"/>
    <w:rsid w:val="001D50A9"/>
    <w:rsid w:val="001E0576"/>
    <w:rsid w:val="001E37DE"/>
    <w:rsid w:val="001E5B6C"/>
    <w:rsid w:val="001E5D2A"/>
    <w:rsid w:val="001E5E3D"/>
    <w:rsid w:val="001E7D6F"/>
    <w:rsid w:val="002010BC"/>
    <w:rsid w:val="00203BAB"/>
    <w:rsid w:val="00203BC5"/>
    <w:rsid w:val="002043EB"/>
    <w:rsid w:val="0020466E"/>
    <w:rsid w:val="00214C06"/>
    <w:rsid w:val="002160EC"/>
    <w:rsid w:val="00222F08"/>
    <w:rsid w:val="00225BA9"/>
    <w:rsid w:val="00230ADC"/>
    <w:rsid w:val="00233DFD"/>
    <w:rsid w:val="002376EA"/>
    <w:rsid w:val="002522F3"/>
    <w:rsid w:val="002524F9"/>
    <w:rsid w:val="00255AC9"/>
    <w:rsid w:val="00261D32"/>
    <w:rsid w:val="002635B9"/>
    <w:rsid w:val="002758F0"/>
    <w:rsid w:val="0027664B"/>
    <w:rsid w:val="00283B6C"/>
    <w:rsid w:val="00285E6C"/>
    <w:rsid w:val="00286DF2"/>
    <w:rsid w:val="00291DF2"/>
    <w:rsid w:val="002937BA"/>
    <w:rsid w:val="00296275"/>
    <w:rsid w:val="0029779C"/>
    <w:rsid w:val="002A1CE0"/>
    <w:rsid w:val="002A341F"/>
    <w:rsid w:val="002A4F9C"/>
    <w:rsid w:val="002A5118"/>
    <w:rsid w:val="002A72A2"/>
    <w:rsid w:val="002B045C"/>
    <w:rsid w:val="002B12A7"/>
    <w:rsid w:val="002B2584"/>
    <w:rsid w:val="002B4EBC"/>
    <w:rsid w:val="002B79EB"/>
    <w:rsid w:val="002C2583"/>
    <w:rsid w:val="002C7F45"/>
    <w:rsid w:val="002D1566"/>
    <w:rsid w:val="002D4A16"/>
    <w:rsid w:val="002D59D0"/>
    <w:rsid w:val="002D67D5"/>
    <w:rsid w:val="002F2491"/>
    <w:rsid w:val="00302F72"/>
    <w:rsid w:val="00305F48"/>
    <w:rsid w:val="0031152D"/>
    <w:rsid w:val="00311B92"/>
    <w:rsid w:val="00314CCA"/>
    <w:rsid w:val="00315A07"/>
    <w:rsid w:val="003169BF"/>
    <w:rsid w:val="003250EA"/>
    <w:rsid w:val="00325701"/>
    <w:rsid w:val="00336B49"/>
    <w:rsid w:val="00337E87"/>
    <w:rsid w:val="00342F12"/>
    <w:rsid w:val="00342F8A"/>
    <w:rsid w:val="003465A6"/>
    <w:rsid w:val="003467D8"/>
    <w:rsid w:val="003474D2"/>
    <w:rsid w:val="00350819"/>
    <w:rsid w:val="00350C70"/>
    <w:rsid w:val="00356DCE"/>
    <w:rsid w:val="0036106B"/>
    <w:rsid w:val="00362075"/>
    <w:rsid w:val="003631CB"/>
    <w:rsid w:val="00365DED"/>
    <w:rsid w:val="00370BC9"/>
    <w:rsid w:val="00374A25"/>
    <w:rsid w:val="00382442"/>
    <w:rsid w:val="00383765"/>
    <w:rsid w:val="003870FD"/>
    <w:rsid w:val="00390923"/>
    <w:rsid w:val="00391E11"/>
    <w:rsid w:val="00392295"/>
    <w:rsid w:val="003A1AD1"/>
    <w:rsid w:val="003A37BC"/>
    <w:rsid w:val="003A7170"/>
    <w:rsid w:val="003B1DDB"/>
    <w:rsid w:val="003B2156"/>
    <w:rsid w:val="003B2775"/>
    <w:rsid w:val="003B6628"/>
    <w:rsid w:val="003D1DCC"/>
    <w:rsid w:val="003E0D48"/>
    <w:rsid w:val="003E5060"/>
    <w:rsid w:val="003F6126"/>
    <w:rsid w:val="003F66AB"/>
    <w:rsid w:val="00403B19"/>
    <w:rsid w:val="00404D82"/>
    <w:rsid w:val="00405634"/>
    <w:rsid w:val="00407234"/>
    <w:rsid w:val="00410115"/>
    <w:rsid w:val="0041318A"/>
    <w:rsid w:val="00414A12"/>
    <w:rsid w:val="00415476"/>
    <w:rsid w:val="0041608F"/>
    <w:rsid w:val="004247DB"/>
    <w:rsid w:val="0043167D"/>
    <w:rsid w:val="00436314"/>
    <w:rsid w:val="00446933"/>
    <w:rsid w:val="004506AB"/>
    <w:rsid w:val="00452459"/>
    <w:rsid w:val="004563AC"/>
    <w:rsid w:val="0045686C"/>
    <w:rsid w:val="004569CD"/>
    <w:rsid w:val="00462403"/>
    <w:rsid w:val="00463379"/>
    <w:rsid w:val="004641B7"/>
    <w:rsid w:val="004646AB"/>
    <w:rsid w:val="00467C72"/>
    <w:rsid w:val="004729FA"/>
    <w:rsid w:val="00475992"/>
    <w:rsid w:val="004841B8"/>
    <w:rsid w:val="0048636F"/>
    <w:rsid w:val="00486E7E"/>
    <w:rsid w:val="00487B28"/>
    <w:rsid w:val="0049055E"/>
    <w:rsid w:val="00493ED0"/>
    <w:rsid w:val="004960A2"/>
    <w:rsid w:val="00496204"/>
    <w:rsid w:val="00496EA6"/>
    <w:rsid w:val="004A02B4"/>
    <w:rsid w:val="004A1ED6"/>
    <w:rsid w:val="004A4688"/>
    <w:rsid w:val="004A4EC3"/>
    <w:rsid w:val="004A5412"/>
    <w:rsid w:val="004B1910"/>
    <w:rsid w:val="004B6604"/>
    <w:rsid w:val="004C19B9"/>
    <w:rsid w:val="004C3875"/>
    <w:rsid w:val="004C4C29"/>
    <w:rsid w:val="004C5AB6"/>
    <w:rsid w:val="004C694D"/>
    <w:rsid w:val="004D0229"/>
    <w:rsid w:val="004D6B69"/>
    <w:rsid w:val="004E7962"/>
    <w:rsid w:val="004F46B0"/>
    <w:rsid w:val="004F50C9"/>
    <w:rsid w:val="00500614"/>
    <w:rsid w:val="005027AF"/>
    <w:rsid w:val="00503A41"/>
    <w:rsid w:val="005050D8"/>
    <w:rsid w:val="00506287"/>
    <w:rsid w:val="0050697E"/>
    <w:rsid w:val="00513C0E"/>
    <w:rsid w:val="00514F68"/>
    <w:rsid w:val="00515573"/>
    <w:rsid w:val="00516DE9"/>
    <w:rsid w:val="00517392"/>
    <w:rsid w:val="005174D0"/>
    <w:rsid w:val="00525031"/>
    <w:rsid w:val="00527114"/>
    <w:rsid w:val="005329D0"/>
    <w:rsid w:val="00535AF1"/>
    <w:rsid w:val="0053605C"/>
    <w:rsid w:val="005442F6"/>
    <w:rsid w:val="00545096"/>
    <w:rsid w:val="00550434"/>
    <w:rsid w:val="00552DCF"/>
    <w:rsid w:val="0056381A"/>
    <w:rsid w:val="00567658"/>
    <w:rsid w:val="00570B49"/>
    <w:rsid w:val="00570C42"/>
    <w:rsid w:val="0057300E"/>
    <w:rsid w:val="005765E2"/>
    <w:rsid w:val="00576A16"/>
    <w:rsid w:val="0058242F"/>
    <w:rsid w:val="00584CCF"/>
    <w:rsid w:val="00590905"/>
    <w:rsid w:val="0059318B"/>
    <w:rsid w:val="00594A82"/>
    <w:rsid w:val="00597E06"/>
    <w:rsid w:val="005A226B"/>
    <w:rsid w:val="005A2E12"/>
    <w:rsid w:val="005B0517"/>
    <w:rsid w:val="005B4521"/>
    <w:rsid w:val="005C79EA"/>
    <w:rsid w:val="005D22EB"/>
    <w:rsid w:val="005D4E6C"/>
    <w:rsid w:val="005D6AC2"/>
    <w:rsid w:val="005D7BAA"/>
    <w:rsid w:val="005E22E2"/>
    <w:rsid w:val="005E7057"/>
    <w:rsid w:val="005F4983"/>
    <w:rsid w:val="00600903"/>
    <w:rsid w:val="00601E5B"/>
    <w:rsid w:val="00602A52"/>
    <w:rsid w:val="00606EA2"/>
    <w:rsid w:val="00607C1D"/>
    <w:rsid w:val="006121C5"/>
    <w:rsid w:val="0061226D"/>
    <w:rsid w:val="00613DB1"/>
    <w:rsid w:val="006162E9"/>
    <w:rsid w:val="0063218C"/>
    <w:rsid w:val="0063235F"/>
    <w:rsid w:val="0063369E"/>
    <w:rsid w:val="00636ECF"/>
    <w:rsid w:val="006402C3"/>
    <w:rsid w:val="0064315B"/>
    <w:rsid w:val="00645A6C"/>
    <w:rsid w:val="006504B0"/>
    <w:rsid w:val="00651C88"/>
    <w:rsid w:val="00652DA3"/>
    <w:rsid w:val="00653263"/>
    <w:rsid w:val="00655087"/>
    <w:rsid w:val="006627B9"/>
    <w:rsid w:val="00667857"/>
    <w:rsid w:val="00670705"/>
    <w:rsid w:val="00680272"/>
    <w:rsid w:val="006816A2"/>
    <w:rsid w:val="00690475"/>
    <w:rsid w:val="00697CAE"/>
    <w:rsid w:val="006A2100"/>
    <w:rsid w:val="006A251D"/>
    <w:rsid w:val="006A2527"/>
    <w:rsid w:val="006A5EE0"/>
    <w:rsid w:val="006B0A2D"/>
    <w:rsid w:val="006B0DC8"/>
    <w:rsid w:val="006B1544"/>
    <w:rsid w:val="006B436F"/>
    <w:rsid w:val="006B6A13"/>
    <w:rsid w:val="006B6CC9"/>
    <w:rsid w:val="006C10FD"/>
    <w:rsid w:val="006C1DDD"/>
    <w:rsid w:val="006C434B"/>
    <w:rsid w:val="006C6021"/>
    <w:rsid w:val="006D1921"/>
    <w:rsid w:val="006D1CAF"/>
    <w:rsid w:val="006D76D6"/>
    <w:rsid w:val="006E680A"/>
    <w:rsid w:val="006E70EE"/>
    <w:rsid w:val="006E7CDB"/>
    <w:rsid w:val="006F312B"/>
    <w:rsid w:val="006F7E33"/>
    <w:rsid w:val="00701D31"/>
    <w:rsid w:val="00702CB9"/>
    <w:rsid w:val="00703BAF"/>
    <w:rsid w:val="00705C38"/>
    <w:rsid w:val="007223EE"/>
    <w:rsid w:val="007239DE"/>
    <w:rsid w:val="0072433A"/>
    <w:rsid w:val="007249A6"/>
    <w:rsid w:val="007264C3"/>
    <w:rsid w:val="0073060E"/>
    <w:rsid w:val="00732EC2"/>
    <w:rsid w:val="00733441"/>
    <w:rsid w:val="00733597"/>
    <w:rsid w:val="007361F1"/>
    <w:rsid w:val="00736D73"/>
    <w:rsid w:val="00741EF6"/>
    <w:rsid w:val="0074277A"/>
    <w:rsid w:val="007458D3"/>
    <w:rsid w:val="00751656"/>
    <w:rsid w:val="00752682"/>
    <w:rsid w:val="00752CDB"/>
    <w:rsid w:val="00753704"/>
    <w:rsid w:val="0075706C"/>
    <w:rsid w:val="00757B7D"/>
    <w:rsid w:val="00762EA2"/>
    <w:rsid w:val="00775802"/>
    <w:rsid w:val="0077639D"/>
    <w:rsid w:val="00776AD9"/>
    <w:rsid w:val="00777678"/>
    <w:rsid w:val="00780221"/>
    <w:rsid w:val="00785BA3"/>
    <w:rsid w:val="007920BF"/>
    <w:rsid w:val="007A1121"/>
    <w:rsid w:val="007A359E"/>
    <w:rsid w:val="007A36CD"/>
    <w:rsid w:val="007A5E6A"/>
    <w:rsid w:val="007B01C7"/>
    <w:rsid w:val="007B16FD"/>
    <w:rsid w:val="007B1D5B"/>
    <w:rsid w:val="007B4424"/>
    <w:rsid w:val="007B6EC9"/>
    <w:rsid w:val="007C3000"/>
    <w:rsid w:val="007D60AC"/>
    <w:rsid w:val="007D664E"/>
    <w:rsid w:val="007D722D"/>
    <w:rsid w:val="007E0C22"/>
    <w:rsid w:val="007E5342"/>
    <w:rsid w:val="007E5A92"/>
    <w:rsid w:val="007E5DB9"/>
    <w:rsid w:val="007E7189"/>
    <w:rsid w:val="007F0C37"/>
    <w:rsid w:val="007F4417"/>
    <w:rsid w:val="007F6D0D"/>
    <w:rsid w:val="008026B2"/>
    <w:rsid w:val="00803976"/>
    <w:rsid w:val="00804969"/>
    <w:rsid w:val="0080675F"/>
    <w:rsid w:val="00810ABA"/>
    <w:rsid w:val="0082221A"/>
    <w:rsid w:val="00823BDC"/>
    <w:rsid w:val="00827BB6"/>
    <w:rsid w:val="00830390"/>
    <w:rsid w:val="0083051E"/>
    <w:rsid w:val="00833892"/>
    <w:rsid w:val="00834FAD"/>
    <w:rsid w:val="0084217B"/>
    <w:rsid w:val="0084423E"/>
    <w:rsid w:val="00844DFF"/>
    <w:rsid w:val="008474D5"/>
    <w:rsid w:val="00854316"/>
    <w:rsid w:val="0086636E"/>
    <w:rsid w:val="00867AC0"/>
    <w:rsid w:val="00873737"/>
    <w:rsid w:val="00873F5B"/>
    <w:rsid w:val="00876619"/>
    <w:rsid w:val="00881B3E"/>
    <w:rsid w:val="00882210"/>
    <w:rsid w:val="00883C53"/>
    <w:rsid w:val="0088427C"/>
    <w:rsid w:val="00885624"/>
    <w:rsid w:val="00891DA7"/>
    <w:rsid w:val="00893C65"/>
    <w:rsid w:val="008949C0"/>
    <w:rsid w:val="008952A4"/>
    <w:rsid w:val="008A4CDC"/>
    <w:rsid w:val="008B16AD"/>
    <w:rsid w:val="008C2711"/>
    <w:rsid w:val="008C329F"/>
    <w:rsid w:val="008C32B0"/>
    <w:rsid w:val="008C4EF7"/>
    <w:rsid w:val="008C51A6"/>
    <w:rsid w:val="008C6A89"/>
    <w:rsid w:val="008D2855"/>
    <w:rsid w:val="008E3A88"/>
    <w:rsid w:val="008E4B73"/>
    <w:rsid w:val="008E62A4"/>
    <w:rsid w:val="008E6F08"/>
    <w:rsid w:val="008F11CC"/>
    <w:rsid w:val="008F1789"/>
    <w:rsid w:val="008F1EDF"/>
    <w:rsid w:val="008F7942"/>
    <w:rsid w:val="00907D5D"/>
    <w:rsid w:val="00910046"/>
    <w:rsid w:val="00910BAC"/>
    <w:rsid w:val="009230DE"/>
    <w:rsid w:val="0092342B"/>
    <w:rsid w:val="00924092"/>
    <w:rsid w:val="00925919"/>
    <w:rsid w:val="00931218"/>
    <w:rsid w:val="00937043"/>
    <w:rsid w:val="0094034A"/>
    <w:rsid w:val="0094569B"/>
    <w:rsid w:val="0094720D"/>
    <w:rsid w:val="00950142"/>
    <w:rsid w:val="00951E6A"/>
    <w:rsid w:val="009600EA"/>
    <w:rsid w:val="009619C0"/>
    <w:rsid w:val="00966889"/>
    <w:rsid w:val="00972D0C"/>
    <w:rsid w:val="00974BC1"/>
    <w:rsid w:val="00980C3C"/>
    <w:rsid w:val="00982BEA"/>
    <w:rsid w:val="0098330E"/>
    <w:rsid w:val="00986B20"/>
    <w:rsid w:val="00991148"/>
    <w:rsid w:val="00991573"/>
    <w:rsid w:val="00993032"/>
    <w:rsid w:val="00994E31"/>
    <w:rsid w:val="0099562C"/>
    <w:rsid w:val="00996615"/>
    <w:rsid w:val="00997BE8"/>
    <w:rsid w:val="009A4B7E"/>
    <w:rsid w:val="009B0604"/>
    <w:rsid w:val="009B69BB"/>
    <w:rsid w:val="009B76AD"/>
    <w:rsid w:val="009B7B49"/>
    <w:rsid w:val="009C03BE"/>
    <w:rsid w:val="009C7D9C"/>
    <w:rsid w:val="009D1D08"/>
    <w:rsid w:val="009D404F"/>
    <w:rsid w:val="009D7626"/>
    <w:rsid w:val="009E0EDC"/>
    <w:rsid w:val="009E14FA"/>
    <w:rsid w:val="009E6669"/>
    <w:rsid w:val="009F5E1E"/>
    <w:rsid w:val="009F68DF"/>
    <w:rsid w:val="009F79BB"/>
    <w:rsid w:val="00A0299F"/>
    <w:rsid w:val="00A04417"/>
    <w:rsid w:val="00A045C7"/>
    <w:rsid w:val="00A127BF"/>
    <w:rsid w:val="00A14024"/>
    <w:rsid w:val="00A16096"/>
    <w:rsid w:val="00A20E26"/>
    <w:rsid w:val="00A27463"/>
    <w:rsid w:val="00A30E4E"/>
    <w:rsid w:val="00A31578"/>
    <w:rsid w:val="00A35F95"/>
    <w:rsid w:val="00A40E60"/>
    <w:rsid w:val="00A42889"/>
    <w:rsid w:val="00A54F74"/>
    <w:rsid w:val="00A5574C"/>
    <w:rsid w:val="00A55DE6"/>
    <w:rsid w:val="00A569A2"/>
    <w:rsid w:val="00A57795"/>
    <w:rsid w:val="00A57F72"/>
    <w:rsid w:val="00A62FDC"/>
    <w:rsid w:val="00A702EB"/>
    <w:rsid w:val="00A74356"/>
    <w:rsid w:val="00A766C6"/>
    <w:rsid w:val="00A76765"/>
    <w:rsid w:val="00A76A56"/>
    <w:rsid w:val="00A85962"/>
    <w:rsid w:val="00A86329"/>
    <w:rsid w:val="00A9307F"/>
    <w:rsid w:val="00A94693"/>
    <w:rsid w:val="00AB2C10"/>
    <w:rsid w:val="00AB3422"/>
    <w:rsid w:val="00AB67CE"/>
    <w:rsid w:val="00AC0120"/>
    <w:rsid w:val="00AC1D65"/>
    <w:rsid w:val="00AC6F33"/>
    <w:rsid w:val="00AD0E69"/>
    <w:rsid w:val="00AD4371"/>
    <w:rsid w:val="00AD4D90"/>
    <w:rsid w:val="00AD4E38"/>
    <w:rsid w:val="00AE003C"/>
    <w:rsid w:val="00AE47F8"/>
    <w:rsid w:val="00AE529F"/>
    <w:rsid w:val="00AE6571"/>
    <w:rsid w:val="00AE7EF7"/>
    <w:rsid w:val="00AF025B"/>
    <w:rsid w:val="00AF5031"/>
    <w:rsid w:val="00B0206A"/>
    <w:rsid w:val="00B02951"/>
    <w:rsid w:val="00B03826"/>
    <w:rsid w:val="00B04E1A"/>
    <w:rsid w:val="00B04EDE"/>
    <w:rsid w:val="00B078EE"/>
    <w:rsid w:val="00B113F7"/>
    <w:rsid w:val="00B14108"/>
    <w:rsid w:val="00B15425"/>
    <w:rsid w:val="00B273BC"/>
    <w:rsid w:val="00B30205"/>
    <w:rsid w:val="00B33958"/>
    <w:rsid w:val="00B33D79"/>
    <w:rsid w:val="00B34D49"/>
    <w:rsid w:val="00B37EFF"/>
    <w:rsid w:val="00B41437"/>
    <w:rsid w:val="00B45F5D"/>
    <w:rsid w:val="00B519DA"/>
    <w:rsid w:val="00B53F48"/>
    <w:rsid w:val="00B57ED3"/>
    <w:rsid w:val="00B60637"/>
    <w:rsid w:val="00B612E9"/>
    <w:rsid w:val="00B61D26"/>
    <w:rsid w:val="00B63EF8"/>
    <w:rsid w:val="00B659D3"/>
    <w:rsid w:val="00B65B95"/>
    <w:rsid w:val="00B70110"/>
    <w:rsid w:val="00B713C2"/>
    <w:rsid w:val="00B813CA"/>
    <w:rsid w:val="00B87CB6"/>
    <w:rsid w:val="00B938C6"/>
    <w:rsid w:val="00BA1D58"/>
    <w:rsid w:val="00BA3868"/>
    <w:rsid w:val="00BA78BA"/>
    <w:rsid w:val="00BB512F"/>
    <w:rsid w:val="00BC2146"/>
    <w:rsid w:val="00BC38F9"/>
    <w:rsid w:val="00BC3B29"/>
    <w:rsid w:val="00BC6540"/>
    <w:rsid w:val="00BD712B"/>
    <w:rsid w:val="00BD7DB4"/>
    <w:rsid w:val="00BD7F67"/>
    <w:rsid w:val="00BE1893"/>
    <w:rsid w:val="00BE19AA"/>
    <w:rsid w:val="00BE6E2F"/>
    <w:rsid w:val="00BF0B65"/>
    <w:rsid w:val="00C029CD"/>
    <w:rsid w:val="00C0318F"/>
    <w:rsid w:val="00C055CA"/>
    <w:rsid w:val="00C20F7F"/>
    <w:rsid w:val="00C22126"/>
    <w:rsid w:val="00C224AA"/>
    <w:rsid w:val="00C22EA5"/>
    <w:rsid w:val="00C265EF"/>
    <w:rsid w:val="00C268E2"/>
    <w:rsid w:val="00C3112A"/>
    <w:rsid w:val="00C37FFC"/>
    <w:rsid w:val="00C4125B"/>
    <w:rsid w:val="00C42A3C"/>
    <w:rsid w:val="00C46F98"/>
    <w:rsid w:val="00C517BE"/>
    <w:rsid w:val="00C55197"/>
    <w:rsid w:val="00C563B7"/>
    <w:rsid w:val="00C5697E"/>
    <w:rsid w:val="00C57A28"/>
    <w:rsid w:val="00C57E91"/>
    <w:rsid w:val="00C61BE5"/>
    <w:rsid w:val="00C632A2"/>
    <w:rsid w:val="00C65349"/>
    <w:rsid w:val="00C666A5"/>
    <w:rsid w:val="00C8359F"/>
    <w:rsid w:val="00C9199C"/>
    <w:rsid w:val="00C930DB"/>
    <w:rsid w:val="00C974F4"/>
    <w:rsid w:val="00CA1382"/>
    <w:rsid w:val="00CA5737"/>
    <w:rsid w:val="00CB4787"/>
    <w:rsid w:val="00CC764D"/>
    <w:rsid w:val="00CD3206"/>
    <w:rsid w:val="00CE39FD"/>
    <w:rsid w:val="00CE665B"/>
    <w:rsid w:val="00CE68F0"/>
    <w:rsid w:val="00CE6DE9"/>
    <w:rsid w:val="00CF1513"/>
    <w:rsid w:val="00CF2938"/>
    <w:rsid w:val="00CF758A"/>
    <w:rsid w:val="00D0236A"/>
    <w:rsid w:val="00D044ED"/>
    <w:rsid w:val="00D065F4"/>
    <w:rsid w:val="00D20CEB"/>
    <w:rsid w:val="00D30EF9"/>
    <w:rsid w:val="00D319DF"/>
    <w:rsid w:val="00D35CD2"/>
    <w:rsid w:val="00D370E8"/>
    <w:rsid w:val="00D37978"/>
    <w:rsid w:val="00D41AEB"/>
    <w:rsid w:val="00D41DE6"/>
    <w:rsid w:val="00D42CA6"/>
    <w:rsid w:val="00D43BB6"/>
    <w:rsid w:val="00D44985"/>
    <w:rsid w:val="00D51FA6"/>
    <w:rsid w:val="00D560F4"/>
    <w:rsid w:val="00D6255A"/>
    <w:rsid w:val="00D627E2"/>
    <w:rsid w:val="00D6552F"/>
    <w:rsid w:val="00D6731C"/>
    <w:rsid w:val="00D67322"/>
    <w:rsid w:val="00D73E3F"/>
    <w:rsid w:val="00D7581F"/>
    <w:rsid w:val="00D7635D"/>
    <w:rsid w:val="00D7777E"/>
    <w:rsid w:val="00D80E69"/>
    <w:rsid w:val="00D8371D"/>
    <w:rsid w:val="00D85BC2"/>
    <w:rsid w:val="00D93F85"/>
    <w:rsid w:val="00D95CE9"/>
    <w:rsid w:val="00D95F2B"/>
    <w:rsid w:val="00DA4993"/>
    <w:rsid w:val="00DB31A1"/>
    <w:rsid w:val="00DB683D"/>
    <w:rsid w:val="00DB70C4"/>
    <w:rsid w:val="00DB7567"/>
    <w:rsid w:val="00DC0D6E"/>
    <w:rsid w:val="00DC310E"/>
    <w:rsid w:val="00DC37E2"/>
    <w:rsid w:val="00DD1213"/>
    <w:rsid w:val="00DD1AF5"/>
    <w:rsid w:val="00DD20EF"/>
    <w:rsid w:val="00DD338D"/>
    <w:rsid w:val="00DD4B25"/>
    <w:rsid w:val="00DD4CE9"/>
    <w:rsid w:val="00DE1295"/>
    <w:rsid w:val="00DE2BAF"/>
    <w:rsid w:val="00DE3E44"/>
    <w:rsid w:val="00DE4870"/>
    <w:rsid w:val="00DF1321"/>
    <w:rsid w:val="00DF3026"/>
    <w:rsid w:val="00E02C1D"/>
    <w:rsid w:val="00E107A1"/>
    <w:rsid w:val="00E10A69"/>
    <w:rsid w:val="00E148CE"/>
    <w:rsid w:val="00E165F0"/>
    <w:rsid w:val="00E1743F"/>
    <w:rsid w:val="00E21333"/>
    <w:rsid w:val="00E23B1E"/>
    <w:rsid w:val="00E23E34"/>
    <w:rsid w:val="00E2550E"/>
    <w:rsid w:val="00E25705"/>
    <w:rsid w:val="00E30188"/>
    <w:rsid w:val="00E3033E"/>
    <w:rsid w:val="00E3565D"/>
    <w:rsid w:val="00E36C40"/>
    <w:rsid w:val="00E44F00"/>
    <w:rsid w:val="00E5223C"/>
    <w:rsid w:val="00E53B76"/>
    <w:rsid w:val="00E626FA"/>
    <w:rsid w:val="00E635C2"/>
    <w:rsid w:val="00E64687"/>
    <w:rsid w:val="00E6606B"/>
    <w:rsid w:val="00E6622D"/>
    <w:rsid w:val="00E67660"/>
    <w:rsid w:val="00E679B6"/>
    <w:rsid w:val="00E71886"/>
    <w:rsid w:val="00E753E2"/>
    <w:rsid w:val="00E84F46"/>
    <w:rsid w:val="00E85BA9"/>
    <w:rsid w:val="00E85DFB"/>
    <w:rsid w:val="00E953D7"/>
    <w:rsid w:val="00EA055A"/>
    <w:rsid w:val="00EA2AD7"/>
    <w:rsid w:val="00EA462E"/>
    <w:rsid w:val="00EB0A4B"/>
    <w:rsid w:val="00EB1DCA"/>
    <w:rsid w:val="00EB4145"/>
    <w:rsid w:val="00EB4499"/>
    <w:rsid w:val="00EB5329"/>
    <w:rsid w:val="00EB7234"/>
    <w:rsid w:val="00EC2C89"/>
    <w:rsid w:val="00EC5CAD"/>
    <w:rsid w:val="00EC60B7"/>
    <w:rsid w:val="00ED16A0"/>
    <w:rsid w:val="00ED52EA"/>
    <w:rsid w:val="00ED6AEE"/>
    <w:rsid w:val="00EE1B44"/>
    <w:rsid w:val="00EE2001"/>
    <w:rsid w:val="00EE34DE"/>
    <w:rsid w:val="00EE676C"/>
    <w:rsid w:val="00EF13DD"/>
    <w:rsid w:val="00EF3405"/>
    <w:rsid w:val="00EF5DE9"/>
    <w:rsid w:val="00EF6EA3"/>
    <w:rsid w:val="00F038EA"/>
    <w:rsid w:val="00F05090"/>
    <w:rsid w:val="00F12175"/>
    <w:rsid w:val="00F14884"/>
    <w:rsid w:val="00F160F3"/>
    <w:rsid w:val="00F17A1C"/>
    <w:rsid w:val="00F20992"/>
    <w:rsid w:val="00F22DBC"/>
    <w:rsid w:val="00F23775"/>
    <w:rsid w:val="00F241A5"/>
    <w:rsid w:val="00F25CD0"/>
    <w:rsid w:val="00F40B1B"/>
    <w:rsid w:val="00F41C35"/>
    <w:rsid w:val="00F4234D"/>
    <w:rsid w:val="00F46532"/>
    <w:rsid w:val="00F46FDF"/>
    <w:rsid w:val="00F47520"/>
    <w:rsid w:val="00F50245"/>
    <w:rsid w:val="00F56B7B"/>
    <w:rsid w:val="00F60843"/>
    <w:rsid w:val="00F64A00"/>
    <w:rsid w:val="00F64FC9"/>
    <w:rsid w:val="00F759BD"/>
    <w:rsid w:val="00F75E0A"/>
    <w:rsid w:val="00F766CE"/>
    <w:rsid w:val="00F80A84"/>
    <w:rsid w:val="00F8256B"/>
    <w:rsid w:val="00F86519"/>
    <w:rsid w:val="00F965D3"/>
    <w:rsid w:val="00F9676F"/>
    <w:rsid w:val="00FA119F"/>
    <w:rsid w:val="00FA1D4F"/>
    <w:rsid w:val="00FA5181"/>
    <w:rsid w:val="00FB430C"/>
    <w:rsid w:val="00FC0B0F"/>
    <w:rsid w:val="00FC1FA8"/>
    <w:rsid w:val="00FC455D"/>
    <w:rsid w:val="00FC5572"/>
    <w:rsid w:val="00FC5AD8"/>
    <w:rsid w:val="00FD3455"/>
    <w:rsid w:val="00FD67B3"/>
    <w:rsid w:val="00FE20A6"/>
    <w:rsid w:val="00FE20CB"/>
    <w:rsid w:val="00FE2B43"/>
    <w:rsid w:val="00FE31BB"/>
    <w:rsid w:val="00FE659C"/>
    <w:rsid w:val="00FF075F"/>
    <w:rsid w:val="00FF2187"/>
    <w:rsid w:val="00FF27B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EC97-2AF2-C54F-8093-1FB4C8CA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5838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Profil3 Marketing</cp:lastModifiedBy>
  <cp:revision>35</cp:revision>
  <cp:lastPrinted>2019-11-12T11:15:00Z</cp:lastPrinted>
  <dcterms:created xsi:type="dcterms:W3CDTF">2020-04-14T13:46:00Z</dcterms:created>
  <dcterms:modified xsi:type="dcterms:W3CDTF">2020-04-15T14:11:00Z</dcterms:modified>
  <cp:category/>
</cp:coreProperties>
</file>