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9A" w:rsidRPr="002F07DF" w:rsidRDefault="00F0597F" w:rsidP="00A72D9A">
      <w:pPr>
        <w:widowControl w:val="0"/>
        <w:autoSpaceDE w:val="0"/>
        <w:autoSpaceDN w:val="0"/>
        <w:adjustRightInd w:val="0"/>
        <w:rPr>
          <w:rFonts w:cs="Helvetica"/>
          <w:szCs w:val="24"/>
        </w:rPr>
      </w:pPr>
      <w:r w:rsidRPr="002F07DF">
        <w:rPr>
          <w:rFonts w:cs="Helvetica"/>
          <w:noProof/>
          <w:szCs w:val="24"/>
        </w:rPr>
        <mc:AlternateContent>
          <mc:Choice Requires="wps">
            <w:drawing>
              <wp:anchor distT="0" distB="0" distL="114300" distR="114300" simplePos="0" relativeHeight="251657728" behindDoc="0" locked="0" layoutInCell="1" allowOverlap="1">
                <wp:simplePos x="0" y="0"/>
                <wp:positionH relativeFrom="column">
                  <wp:posOffset>1482519</wp:posOffset>
                </wp:positionH>
                <wp:positionV relativeFrom="paragraph">
                  <wp:posOffset>-42854</wp:posOffset>
                </wp:positionV>
                <wp:extent cx="3154680" cy="342900"/>
                <wp:effectExtent l="0" t="0" r="0" b="0"/>
                <wp:wrapTight wrapText="bothSides">
                  <wp:wrapPolygon edited="0">
                    <wp:start x="435" y="800"/>
                    <wp:lineTo x="435" y="20000"/>
                    <wp:lineTo x="21130" y="20000"/>
                    <wp:lineTo x="21130" y="800"/>
                    <wp:lineTo x="435" y="8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AF" w:rsidRPr="00670091" w:rsidRDefault="00670091" w:rsidP="00A72D9A">
                            <w:pPr>
                              <w:tabs>
                                <w:tab w:val="left" w:pos="0"/>
                              </w:tabs>
                              <w:spacing w:line="360" w:lineRule="auto"/>
                              <w:rPr>
                                <w:rFonts w:ascii="Century Gothic" w:hAnsi="Century Gothic"/>
                                <w:sz w:val="28"/>
                              </w:rPr>
                            </w:pPr>
                            <w:r w:rsidRPr="00670091">
                              <w:rPr>
                                <w:rFonts w:ascii="Century Gothic" w:hAnsi="Century Gothic"/>
                                <w:color w:val="808080"/>
                                <w:sz w:val="28"/>
                              </w:rPr>
                              <w:t>P</w:t>
                            </w:r>
                            <w:r w:rsidR="000B66E7">
                              <w:rPr>
                                <w:rFonts w:ascii="Century Gothic" w:hAnsi="Century Gothic"/>
                                <w:color w:val="808080"/>
                                <w:sz w:val="28"/>
                              </w:rPr>
                              <w:t xml:space="preserve"> </w:t>
                            </w:r>
                            <w:r w:rsidRPr="00670091">
                              <w:rPr>
                                <w:rFonts w:ascii="Century Gothic" w:hAnsi="Century Gothic"/>
                                <w:color w:val="808080"/>
                                <w:sz w:val="28"/>
                              </w:rPr>
                              <w:t>r</w:t>
                            </w:r>
                            <w:r w:rsidR="000B66E7">
                              <w:rPr>
                                <w:rFonts w:ascii="Century Gothic" w:hAnsi="Century Gothic"/>
                                <w:color w:val="808080"/>
                                <w:sz w:val="28"/>
                              </w:rPr>
                              <w:t xml:space="preserve"> </w:t>
                            </w:r>
                            <w:r w:rsidRPr="00670091">
                              <w:rPr>
                                <w:rFonts w:ascii="Century Gothic" w:hAnsi="Century Gothic"/>
                                <w:color w:val="808080"/>
                                <w:sz w:val="28"/>
                              </w:rPr>
                              <w:t>e</w:t>
                            </w:r>
                            <w:r w:rsidR="000B66E7">
                              <w:rPr>
                                <w:rFonts w:ascii="Century Gothic" w:hAnsi="Century Gothic"/>
                                <w:color w:val="808080"/>
                                <w:sz w:val="28"/>
                              </w:rPr>
                              <w:t xml:space="preserve"> </w:t>
                            </w:r>
                            <w:r w:rsidRPr="00670091">
                              <w:rPr>
                                <w:rFonts w:ascii="Century Gothic" w:hAnsi="Century Gothic"/>
                                <w:color w:val="808080"/>
                                <w:sz w:val="28"/>
                              </w:rPr>
                              <w:t>s</w:t>
                            </w:r>
                            <w:r w:rsidR="000B66E7">
                              <w:rPr>
                                <w:rFonts w:ascii="Century Gothic" w:hAnsi="Century Gothic"/>
                                <w:color w:val="808080"/>
                                <w:sz w:val="28"/>
                              </w:rPr>
                              <w:t xml:space="preserve"> </w:t>
                            </w:r>
                            <w:proofErr w:type="spellStart"/>
                            <w:r w:rsidRPr="00670091">
                              <w:rPr>
                                <w:rFonts w:ascii="Century Gothic" w:hAnsi="Century Gothic"/>
                                <w:color w:val="808080"/>
                                <w:sz w:val="28"/>
                              </w:rPr>
                              <w:t>s</w:t>
                            </w:r>
                            <w:proofErr w:type="spellEnd"/>
                            <w:r w:rsidR="000B66E7">
                              <w:rPr>
                                <w:rFonts w:ascii="Century Gothic" w:hAnsi="Century Gothic"/>
                                <w:color w:val="808080"/>
                                <w:sz w:val="28"/>
                              </w:rPr>
                              <w:t xml:space="preserve"> </w:t>
                            </w:r>
                            <w:r w:rsidRPr="00670091">
                              <w:rPr>
                                <w:rFonts w:ascii="Century Gothic" w:hAnsi="Century Gothic"/>
                                <w:color w:val="808080"/>
                                <w:sz w:val="28"/>
                              </w:rPr>
                              <w:t>e</w:t>
                            </w:r>
                            <w:r w:rsidR="000B66E7">
                              <w:rPr>
                                <w:rFonts w:ascii="Century Gothic" w:hAnsi="Century Gothic"/>
                                <w:color w:val="808080"/>
                                <w:sz w:val="28"/>
                              </w:rPr>
                              <w:t xml:space="preserve"> </w:t>
                            </w:r>
                            <w:r w:rsidRPr="00670091">
                              <w:rPr>
                                <w:rFonts w:ascii="Century Gothic" w:hAnsi="Century Gothic"/>
                                <w:color w:val="808080"/>
                                <w:sz w:val="28"/>
                              </w:rPr>
                              <w:t>i</w:t>
                            </w:r>
                            <w:r w:rsidR="000B66E7">
                              <w:rPr>
                                <w:rFonts w:ascii="Century Gothic" w:hAnsi="Century Gothic"/>
                                <w:color w:val="808080"/>
                                <w:sz w:val="28"/>
                              </w:rPr>
                              <w:t xml:space="preserve"> </w:t>
                            </w:r>
                            <w:r w:rsidRPr="00670091">
                              <w:rPr>
                                <w:rFonts w:ascii="Century Gothic" w:hAnsi="Century Gothic"/>
                                <w:color w:val="808080"/>
                                <w:sz w:val="28"/>
                              </w:rPr>
                              <w:t>n</w:t>
                            </w:r>
                            <w:r w:rsidR="000B66E7">
                              <w:rPr>
                                <w:rFonts w:ascii="Century Gothic" w:hAnsi="Century Gothic"/>
                                <w:color w:val="808080"/>
                                <w:sz w:val="28"/>
                              </w:rPr>
                              <w:t xml:space="preserve"> </w:t>
                            </w:r>
                            <w:r w:rsidRPr="00670091">
                              <w:rPr>
                                <w:rFonts w:ascii="Century Gothic" w:hAnsi="Century Gothic"/>
                                <w:color w:val="808080"/>
                                <w:sz w:val="28"/>
                              </w:rPr>
                              <w:t>f</w:t>
                            </w:r>
                            <w:r w:rsidR="000B66E7">
                              <w:rPr>
                                <w:rFonts w:ascii="Century Gothic" w:hAnsi="Century Gothic"/>
                                <w:color w:val="808080"/>
                                <w:sz w:val="28"/>
                              </w:rPr>
                              <w:t xml:space="preserve"> </w:t>
                            </w:r>
                            <w:r w:rsidRPr="00670091">
                              <w:rPr>
                                <w:rFonts w:ascii="Century Gothic" w:hAnsi="Century Gothic"/>
                                <w:color w:val="808080"/>
                                <w:sz w:val="28"/>
                              </w:rPr>
                              <w:t>o</w:t>
                            </w:r>
                            <w:r w:rsidR="000B66E7">
                              <w:rPr>
                                <w:rFonts w:ascii="Century Gothic" w:hAnsi="Century Gothic"/>
                                <w:color w:val="808080"/>
                                <w:sz w:val="28"/>
                              </w:rPr>
                              <w:t xml:space="preserve"> </w:t>
                            </w:r>
                            <w:r w:rsidRPr="00670091">
                              <w:rPr>
                                <w:rFonts w:ascii="Century Gothic" w:hAnsi="Century Gothic"/>
                                <w:color w:val="808080"/>
                                <w:sz w:val="28"/>
                              </w:rPr>
                              <w:t>r</w:t>
                            </w:r>
                            <w:r w:rsidR="000B66E7">
                              <w:rPr>
                                <w:rFonts w:ascii="Century Gothic" w:hAnsi="Century Gothic"/>
                                <w:color w:val="808080"/>
                                <w:sz w:val="28"/>
                              </w:rPr>
                              <w:t xml:space="preserve"> </w:t>
                            </w:r>
                            <w:r w:rsidRPr="00670091">
                              <w:rPr>
                                <w:rFonts w:ascii="Century Gothic" w:hAnsi="Century Gothic"/>
                                <w:color w:val="808080"/>
                                <w:sz w:val="28"/>
                              </w:rPr>
                              <w:t>m</w:t>
                            </w:r>
                            <w:r w:rsidR="000B66E7">
                              <w:rPr>
                                <w:rFonts w:ascii="Century Gothic" w:hAnsi="Century Gothic"/>
                                <w:color w:val="808080"/>
                                <w:sz w:val="28"/>
                              </w:rPr>
                              <w:t xml:space="preserve"> </w:t>
                            </w:r>
                            <w:r w:rsidRPr="00670091">
                              <w:rPr>
                                <w:rFonts w:ascii="Century Gothic" w:hAnsi="Century Gothic"/>
                                <w:color w:val="808080"/>
                                <w:sz w:val="28"/>
                              </w:rPr>
                              <w:t>a</w:t>
                            </w:r>
                            <w:r w:rsidR="000B66E7">
                              <w:rPr>
                                <w:rFonts w:ascii="Century Gothic" w:hAnsi="Century Gothic"/>
                                <w:color w:val="808080"/>
                                <w:sz w:val="28"/>
                              </w:rPr>
                              <w:t xml:space="preserve"> </w:t>
                            </w:r>
                            <w:r w:rsidRPr="00670091">
                              <w:rPr>
                                <w:rFonts w:ascii="Century Gothic" w:hAnsi="Century Gothic"/>
                                <w:color w:val="808080"/>
                                <w:sz w:val="28"/>
                              </w:rPr>
                              <w:t>t</w:t>
                            </w:r>
                            <w:r w:rsidR="000B66E7">
                              <w:rPr>
                                <w:rFonts w:ascii="Century Gothic" w:hAnsi="Century Gothic"/>
                                <w:color w:val="808080"/>
                                <w:sz w:val="28"/>
                              </w:rPr>
                              <w:t xml:space="preserve"> </w:t>
                            </w:r>
                            <w:r w:rsidRPr="00670091">
                              <w:rPr>
                                <w:rFonts w:ascii="Century Gothic" w:hAnsi="Century Gothic"/>
                                <w:color w:val="808080"/>
                                <w:sz w:val="28"/>
                              </w:rPr>
                              <w:t>i</w:t>
                            </w:r>
                            <w:r w:rsidR="000B66E7">
                              <w:rPr>
                                <w:rFonts w:ascii="Century Gothic" w:hAnsi="Century Gothic"/>
                                <w:color w:val="808080"/>
                                <w:sz w:val="28"/>
                              </w:rPr>
                              <w:t xml:space="preserve"> </w:t>
                            </w:r>
                            <w:r w:rsidRPr="00670091">
                              <w:rPr>
                                <w:rFonts w:ascii="Century Gothic" w:hAnsi="Century Gothic"/>
                                <w:color w:val="808080"/>
                                <w:sz w:val="28"/>
                              </w:rPr>
                              <w:t>o</w:t>
                            </w:r>
                            <w:r w:rsidR="000B66E7">
                              <w:rPr>
                                <w:rFonts w:ascii="Century Gothic" w:hAnsi="Century Gothic"/>
                                <w:color w:val="808080"/>
                                <w:sz w:val="28"/>
                              </w:rPr>
                              <w:t xml:space="preserve"> </w:t>
                            </w:r>
                            <w:r w:rsidRPr="00670091">
                              <w:rPr>
                                <w:rFonts w:ascii="Century Gothic" w:hAnsi="Century Gothic"/>
                                <w:color w:val="808080"/>
                                <w:sz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75pt;margin-top:-3.35pt;width:248.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" filled="f" stroked="f">
                <v:path arrowok="t"/>
                <v:textbox>
                  <w:txbxContent>
                    <w:p w:rsidR="003C69AF" w:rsidRPr="00670091" w:rsidRDefault="00670091" w:rsidP="00A72D9A">
                      <w:pPr>
                        <w:tabs>
                          <w:tab w:val="left" w:pos="0"/>
                        </w:tabs>
                        <w:spacing w:line="360" w:lineRule="auto"/>
                        <w:rPr>
                          <w:rFonts w:ascii="Century Gothic" w:hAnsi="Century Gothic"/>
                          <w:sz w:val="28"/>
                        </w:rPr>
                      </w:pPr>
                      <w:r w:rsidRPr="00670091">
                        <w:rPr>
                          <w:rFonts w:ascii="Century Gothic" w:hAnsi="Century Gothic"/>
                          <w:color w:val="808080"/>
                          <w:sz w:val="28"/>
                        </w:rPr>
                        <w:t>P</w:t>
                      </w:r>
                      <w:r w:rsidR="000B66E7">
                        <w:rPr>
                          <w:rFonts w:ascii="Century Gothic" w:hAnsi="Century Gothic"/>
                          <w:color w:val="808080"/>
                          <w:sz w:val="28"/>
                        </w:rPr>
                        <w:t xml:space="preserve"> </w:t>
                      </w:r>
                      <w:r w:rsidRPr="00670091">
                        <w:rPr>
                          <w:rFonts w:ascii="Century Gothic" w:hAnsi="Century Gothic"/>
                          <w:color w:val="808080"/>
                          <w:sz w:val="28"/>
                        </w:rPr>
                        <w:t>r</w:t>
                      </w:r>
                      <w:r w:rsidR="000B66E7">
                        <w:rPr>
                          <w:rFonts w:ascii="Century Gothic" w:hAnsi="Century Gothic"/>
                          <w:color w:val="808080"/>
                          <w:sz w:val="28"/>
                        </w:rPr>
                        <w:t xml:space="preserve"> </w:t>
                      </w:r>
                      <w:r w:rsidRPr="00670091">
                        <w:rPr>
                          <w:rFonts w:ascii="Century Gothic" w:hAnsi="Century Gothic"/>
                          <w:color w:val="808080"/>
                          <w:sz w:val="28"/>
                        </w:rPr>
                        <w:t>e</w:t>
                      </w:r>
                      <w:r w:rsidR="000B66E7">
                        <w:rPr>
                          <w:rFonts w:ascii="Century Gothic" w:hAnsi="Century Gothic"/>
                          <w:color w:val="808080"/>
                          <w:sz w:val="28"/>
                        </w:rPr>
                        <w:t xml:space="preserve"> </w:t>
                      </w:r>
                      <w:r w:rsidRPr="00670091">
                        <w:rPr>
                          <w:rFonts w:ascii="Century Gothic" w:hAnsi="Century Gothic"/>
                          <w:color w:val="808080"/>
                          <w:sz w:val="28"/>
                        </w:rPr>
                        <w:t>s</w:t>
                      </w:r>
                      <w:r w:rsidR="000B66E7">
                        <w:rPr>
                          <w:rFonts w:ascii="Century Gothic" w:hAnsi="Century Gothic"/>
                          <w:color w:val="808080"/>
                          <w:sz w:val="28"/>
                        </w:rPr>
                        <w:t xml:space="preserve"> </w:t>
                      </w:r>
                      <w:proofErr w:type="spellStart"/>
                      <w:r w:rsidRPr="00670091">
                        <w:rPr>
                          <w:rFonts w:ascii="Century Gothic" w:hAnsi="Century Gothic"/>
                          <w:color w:val="808080"/>
                          <w:sz w:val="28"/>
                        </w:rPr>
                        <w:t>s</w:t>
                      </w:r>
                      <w:proofErr w:type="spellEnd"/>
                      <w:r w:rsidR="000B66E7">
                        <w:rPr>
                          <w:rFonts w:ascii="Century Gothic" w:hAnsi="Century Gothic"/>
                          <w:color w:val="808080"/>
                          <w:sz w:val="28"/>
                        </w:rPr>
                        <w:t xml:space="preserve"> </w:t>
                      </w:r>
                      <w:r w:rsidRPr="00670091">
                        <w:rPr>
                          <w:rFonts w:ascii="Century Gothic" w:hAnsi="Century Gothic"/>
                          <w:color w:val="808080"/>
                          <w:sz w:val="28"/>
                        </w:rPr>
                        <w:t>e</w:t>
                      </w:r>
                      <w:r w:rsidR="000B66E7">
                        <w:rPr>
                          <w:rFonts w:ascii="Century Gothic" w:hAnsi="Century Gothic"/>
                          <w:color w:val="808080"/>
                          <w:sz w:val="28"/>
                        </w:rPr>
                        <w:t xml:space="preserve"> </w:t>
                      </w:r>
                      <w:r w:rsidRPr="00670091">
                        <w:rPr>
                          <w:rFonts w:ascii="Century Gothic" w:hAnsi="Century Gothic"/>
                          <w:color w:val="808080"/>
                          <w:sz w:val="28"/>
                        </w:rPr>
                        <w:t>i</w:t>
                      </w:r>
                      <w:r w:rsidR="000B66E7">
                        <w:rPr>
                          <w:rFonts w:ascii="Century Gothic" w:hAnsi="Century Gothic"/>
                          <w:color w:val="808080"/>
                          <w:sz w:val="28"/>
                        </w:rPr>
                        <w:t xml:space="preserve"> </w:t>
                      </w:r>
                      <w:r w:rsidRPr="00670091">
                        <w:rPr>
                          <w:rFonts w:ascii="Century Gothic" w:hAnsi="Century Gothic"/>
                          <w:color w:val="808080"/>
                          <w:sz w:val="28"/>
                        </w:rPr>
                        <w:t>n</w:t>
                      </w:r>
                      <w:r w:rsidR="000B66E7">
                        <w:rPr>
                          <w:rFonts w:ascii="Century Gothic" w:hAnsi="Century Gothic"/>
                          <w:color w:val="808080"/>
                          <w:sz w:val="28"/>
                        </w:rPr>
                        <w:t xml:space="preserve"> </w:t>
                      </w:r>
                      <w:r w:rsidRPr="00670091">
                        <w:rPr>
                          <w:rFonts w:ascii="Century Gothic" w:hAnsi="Century Gothic"/>
                          <w:color w:val="808080"/>
                          <w:sz w:val="28"/>
                        </w:rPr>
                        <w:t>f</w:t>
                      </w:r>
                      <w:r w:rsidR="000B66E7">
                        <w:rPr>
                          <w:rFonts w:ascii="Century Gothic" w:hAnsi="Century Gothic"/>
                          <w:color w:val="808080"/>
                          <w:sz w:val="28"/>
                        </w:rPr>
                        <w:t xml:space="preserve"> </w:t>
                      </w:r>
                      <w:r w:rsidRPr="00670091">
                        <w:rPr>
                          <w:rFonts w:ascii="Century Gothic" w:hAnsi="Century Gothic"/>
                          <w:color w:val="808080"/>
                          <w:sz w:val="28"/>
                        </w:rPr>
                        <w:t>o</w:t>
                      </w:r>
                      <w:r w:rsidR="000B66E7">
                        <w:rPr>
                          <w:rFonts w:ascii="Century Gothic" w:hAnsi="Century Gothic"/>
                          <w:color w:val="808080"/>
                          <w:sz w:val="28"/>
                        </w:rPr>
                        <w:t xml:space="preserve"> </w:t>
                      </w:r>
                      <w:r w:rsidRPr="00670091">
                        <w:rPr>
                          <w:rFonts w:ascii="Century Gothic" w:hAnsi="Century Gothic"/>
                          <w:color w:val="808080"/>
                          <w:sz w:val="28"/>
                        </w:rPr>
                        <w:t>r</w:t>
                      </w:r>
                      <w:r w:rsidR="000B66E7">
                        <w:rPr>
                          <w:rFonts w:ascii="Century Gothic" w:hAnsi="Century Gothic"/>
                          <w:color w:val="808080"/>
                          <w:sz w:val="28"/>
                        </w:rPr>
                        <w:t xml:space="preserve"> </w:t>
                      </w:r>
                      <w:r w:rsidRPr="00670091">
                        <w:rPr>
                          <w:rFonts w:ascii="Century Gothic" w:hAnsi="Century Gothic"/>
                          <w:color w:val="808080"/>
                          <w:sz w:val="28"/>
                        </w:rPr>
                        <w:t>m</w:t>
                      </w:r>
                      <w:r w:rsidR="000B66E7">
                        <w:rPr>
                          <w:rFonts w:ascii="Century Gothic" w:hAnsi="Century Gothic"/>
                          <w:color w:val="808080"/>
                          <w:sz w:val="28"/>
                        </w:rPr>
                        <w:t xml:space="preserve"> </w:t>
                      </w:r>
                      <w:r w:rsidRPr="00670091">
                        <w:rPr>
                          <w:rFonts w:ascii="Century Gothic" w:hAnsi="Century Gothic"/>
                          <w:color w:val="808080"/>
                          <w:sz w:val="28"/>
                        </w:rPr>
                        <w:t>a</w:t>
                      </w:r>
                      <w:r w:rsidR="000B66E7">
                        <w:rPr>
                          <w:rFonts w:ascii="Century Gothic" w:hAnsi="Century Gothic"/>
                          <w:color w:val="808080"/>
                          <w:sz w:val="28"/>
                        </w:rPr>
                        <w:t xml:space="preserve"> </w:t>
                      </w:r>
                      <w:r w:rsidRPr="00670091">
                        <w:rPr>
                          <w:rFonts w:ascii="Century Gothic" w:hAnsi="Century Gothic"/>
                          <w:color w:val="808080"/>
                          <w:sz w:val="28"/>
                        </w:rPr>
                        <w:t>t</w:t>
                      </w:r>
                      <w:r w:rsidR="000B66E7">
                        <w:rPr>
                          <w:rFonts w:ascii="Century Gothic" w:hAnsi="Century Gothic"/>
                          <w:color w:val="808080"/>
                          <w:sz w:val="28"/>
                        </w:rPr>
                        <w:t xml:space="preserve"> </w:t>
                      </w:r>
                      <w:r w:rsidRPr="00670091">
                        <w:rPr>
                          <w:rFonts w:ascii="Century Gothic" w:hAnsi="Century Gothic"/>
                          <w:color w:val="808080"/>
                          <w:sz w:val="28"/>
                        </w:rPr>
                        <w:t>i</w:t>
                      </w:r>
                      <w:r w:rsidR="000B66E7">
                        <w:rPr>
                          <w:rFonts w:ascii="Century Gothic" w:hAnsi="Century Gothic"/>
                          <w:color w:val="808080"/>
                          <w:sz w:val="28"/>
                        </w:rPr>
                        <w:t xml:space="preserve"> </w:t>
                      </w:r>
                      <w:r w:rsidRPr="00670091">
                        <w:rPr>
                          <w:rFonts w:ascii="Century Gothic" w:hAnsi="Century Gothic"/>
                          <w:color w:val="808080"/>
                          <w:sz w:val="28"/>
                        </w:rPr>
                        <w:t>o</w:t>
                      </w:r>
                      <w:r w:rsidR="000B66E7">
                        <w:rPr>
                          <w:rFonts w:ascii="Century Gothic" w:hAnsi="Century Gothic"/>
                          <w:color w:val="808080"/>
                          <w:sz w:val="28"/>
                        </w:rPr>
                        <w:t xml:space="preserve"> </w:t>
                      </w:r>
                      <w:r w:rsidRPr="00670091">
                        <w:rPr>
                          <w:rFonts w:ascii="Century Gothic" w:hAnsi="Century Gothic"/>
                          <w:color w:val="808080"/>
                          <w:sz w:val="28"/>
                        </w:rPr>
                        <w:t>n</w:t>
                      </w:r>
                    </w:p>
                  </w:txbxContent>
                </v:textbox>
                <w10:wrap type="tight"/>
              </v:shape>
            </w:pict>
          </mc:Fallback>
        </mc:AlternateContent>
      </w:r>
    </w:p>
    <w:p w:rsidR="000B66E7" w:rsidRDefault="000B66E7" w:rsidP="000B66E7">
      <w:pPr>
        <w:spacing w:after="120" w:line="360" w:lineRule="auto"/>
        <w:rPr>
          <w:rFonts w:ascii="Century Gothic" w:hAnsi="Century Gothic"/>
          <w:b/>
          <w:sz w:val="28"/>
          <w:szCs w:val="28"/>
        </w:rPr>
      </w:pPr>
    </w:p>
    <w:p w:rsidR="00670091" w:rsidRPr="008109B3" w:rsidRDefault="00670091" w:rsidP="000B66E7">
      <w:pPr>
        <w:spacing w:after="120" w:line="360" w:lineRule="auto"/>
        <w:jc w:val="center"/>
        <w:rPr>
          <w:rFonts w:ascii="Century Gothic" w:hAnsi="Century Gothic"/>
          <w:b/>
          <w:sz w:val="28"/>
          <w:szCs w:val="28"/>
        </w:rPr>
      </w:pPr>
      <w:r w:rsidRPr="008109B3">
        <w:rPr>
          <w:rFonts w:ascii="Century Gothic" w:hAnsi="Century Gothic"/>
          <w:b/>
          <w:sz w:val="28"/>
          <w:szCs w:val="28"/>
        </w:rPr>
        <w:t>Führungswechsel bei Profil Marketing</w:t>
      </w:r>
    </w:p>
    <w:p w:rsidR="00670091" w:rsidRPr="008109B3" w:rsidRDefault="00670091" w:rsidP="000B66E7">
      <w:pPr>
        <w:spacing w:after="120" w:line="360" w:lineRule="auto"/>
        <w:jc w:val="center"/>
        <w:rPr>
          <w:rFonts w:ascii="Century Gothic" w:hAnsi="Century Gothic"/>
          <w:i/>
          <w:sz w:val="22"/>
          <w:szCs w:val="22"/>
        </w:rPr>
      </w:pPr>
      <w:r w:rsidRPr="008109B3">
        <w:rPr>
          <w:rFonts w:ascii="Century Gothic" w:hAnsi="Century Gothic"/>
          <w:i/>
          <w:sz w:val="22"/>
          <w:szCs w:val="22"/>
        </w:rPr>
        <w:t>Stefan Winter ist neuer Mitinhaber und Geschäftsführer der Kommunikationsagentur mit Sitz in Braunschweig und München</w:t>
      </w:r>
    </w:p>
    <w:p w:rsidR="00670091" w:rsidRPr="008109B3" w:rsidRDefault="00670091" w:rsidP="00670091">
      <w:pPr>
        <w:spacing w:after="120" w:line="360" w:lineRule="auto"/>
        <w:jc w:val="both"/>
        <w:rPr>
          <w:rFonts w:ascii="Century Gothic" w:hAnsi="Century Gothic"/>
          <w:b/>
          <w:sz w:val="20"/>
        </w:rPr>
      </w:pPr>
      <w:r w:rsidRPr="008109B3">
        <w:rPr>
          <w:rFonts w:ascii="Century Gothic" w:hAnsi="Century Gothic"/>
          <w:sz w:val="20"/>
        </w:rPr>
        <w:t xml:space="preserve">Braunschweig / München, 04.02.2020 – </w:t>
      </w:r>
      <w:r w:rsidRPr="008109B3">
        <w:rPr>
          <w:rFonts w:ascii="Century Gothic" w:hAnsi="Century Gothic"/>
          <w:b/>
          <w:sz w:val="20"/>
        </w:rPr>
        <w:t xml:space="preserve">Pünktlich zum 30-jährigen Firmenjubiläum stellt sich die Kommunikationsagentur Profil Marketing OHG in der Geschäftsleitung neu auf: Seit dem 01.01.2020 ist Stefan Winter neuer Mitgesellschafter und Geschäftsführer. Er leitet die Agentur gemeinsam mit Firmengründer Ulrich </w:t>
      </w:r>
      <w:proofErr w:type="spellStart"/>
      <w:r w:rsidRPr="008109B3">
        <w:rPr>
          <w:rFonts w:ascii="Century Gothic" w:hAnsi="Century Gothic"/>
          <w:b/>
          <w:sz w:val="20"/>
        </w:rPr>
        <w:t>Lissner</w:t>
      </w:r>
      <w:proofErr w:type="spellEnd"/>
      <w:r w:rsidRPr="008109B3">
        <w:rPr>
          <w:rFonts w:ascii="Century Gothic" w:hAnsi="Century Gothic"/>
          <w:b/>
          <w:sz w:val="20"/>
        </w:rPr>
        <w:t xml:space="preserve">. Stefan Winter übernimmt </w:t>
      </w:r>
      <w:r w:rsidR="008678B8">
        <w:rPr>
          <w:rFonts w:ascii="Century Gothic" w:hAnsi="Century Gothic"/>
          <w:b/>
          <w:sz w:val="20"/>
        </w:rPr>
        <w:t xml:space="preserve">dabei </w:t>
      </w:r>
      <w:r w:rsidRPr="008109B3">
        <w:rPr>
          <w:rFonts w:ascii="Century Gothic" w:hAnsi="Century Gothic"/>
          <w:b/>
          <w:sz w:val="20"/>
        </w:rPr>
        <w:t xml:space="preserve">unter anderem die Verantwortung für die kaufmännische Leitung von der aus der Geschäftsleitung ausscheidenden Katia Grosjean. Ulrich </w:t>
      </w:r>
      <w:proofErr w:type="spellStart"/>
      <w:r w:rsidRPr="008109B3">
        <w:rPr>
          <w:rFonts w:ascii="Century Gothic" w:hAnsi="Century Gothic"/>
          <w:b/>
          <w:sz w:val="20"/>
        </w:rPr>
        <w:t>Lissner</w:t>
      </w:r>
      <w:proofErr w:type="spellEnd"/>
      <w:r w:rsidRPr="008109B3">
        <w:rPr>
          <w:rFonts w:ascii="Century Gothic" w:hAnsi="Century Gothic"/>
          <w:b/>
          <w:sz w:val="20"/>
        </w:rPr>
        <w:t xml:space="preserve"> betreut weiterhin vorrangig den Bereich Business Development. Beide Geschäftsführer sind zudem für die strategische Kundenberatung und jeweiligen Team-Leitungen in den Bereichen Medien-Kommunikation und </w:t>
      </w:r>
      <w:proofErr w:type="spellStart"/>
      <w:r w:rsidRPr="008109B3">
        <w:rPr>
          <w:rFonts w:ascii="Century Gothic" w:hAnsi="Century Gothic"/>
          <w:b/>
          <w:sz w:val="20"/>
        </w:rPr>
        <w:t>Social</w:t>
      </w:r>
      <w:proofErr w:type="spellEnd"/>
      <w:r w:rsidRPr="008109B3">
        <w:rPr>
          <w:rFonts w:ascii="Century Gothic" w:hAnsi="Century Gothic"/>
          <w:b/>
          <w:sz w:val="20"/>
        </w:rPr>
        <w:t xml:space="preserve"> Media tätig. </w:t>
      </w:r>
    </w:p>
    <w:p w:rsidR="00670091" w:rsidRPr="00670091" w:rsidRDefault="00670091" w:rsidP="00670091">
      <w:pPr>
        <w:spacing w:after="120" w:line="360" w:lineRule="auto"/>
        <w:jc w:val="both"/>
        <w:rPr>
          <w:rFonts w:ascii="Century Gothic" w:hAnsi="Century Gothic" w:cs="Calibri"/>
          <w:color w:val="000000"/>
          <w:sz w:val="20"/>
          <w:shd w:val="clear" w:color="auto" w:fill="FFFFFF"/>
        </w:rPr>
      </w:pPr>
      <w:r w:rsidRPr="00670091">
        <w:rPr>
          <w:rFonts w:ascii="Century Gothic" w:hAnsi="Century Gothic" w:cs="Calibri"/>
          <w:color w:val="000000"/>
          <w:sz w:val="20"/>
        </w:rPr>
        <w:t>Seit 1989 ist Profil Marketing für nationale und internationale Kunden als Kommunikationsagentur tätig und betreut</w:t>
      </w:r>
      <w:r w:rsidRPr="00670091">
        <w:rPr>
          <w:rFonts w:ascii="Century Gothic" w:hAnsi="Century Gothic" w:cs="Calibri"/>
          <w:color w:val="000000"/>
          <w:sz w:val="20"/>
          <w:shd w:val="clear" w:color="auto" w:fill="FFFFFF"/>
        </w:rPr>
        <w:t xml:space="preserve"> sowohl Kampagnen als auch kontinuierliche Kommunikationsaktivitäten. Dabei werden alle Aspekte aus PR, Messaging, Content-Marketing, </w:t>
      </w:r>
      <w:proofErr w:type="spellStart"/>
      <w:r w:rsidRPr="00670091">
        <w:rPr>
          <w:rFonts w:ascii="Century Gothic" w:hAnsi="Century Gothic" w:cs="Calibri"/>
          <w:color w:val="000000"/>
          <w:sz w:val="20"/>
          <w:shd w:val="clear" w:color="auto" w:fill="FFFFFF"/>
        </w:rPr>
        <w:t>Social</w:t>
      </w:r>
      <w:proofErr w:type="spellEnd"/>
      <w:r w:rsidRPr="00670091">
        <w:rPr>
          <w:rFonts w:ascii="Century Gothic" w:hAnsi="Century Gothic" w:cs="Calibri"/>
          <w:color w:val="000000"/>
          <w:sz w:val="20"/>
          <w:shd w:val="clear" w:color="auto" w:fill="FFFFFF"/>
        </w:rPr>
        <w:t xml:space="preserve"> Media, </w:t>
      </w:r>
      <w:proofErr w:type="spellStart"/>
      <w:r w:rsidRPr="00670091">
        <w:rPr>
          <w:rFonts w:ascii="Century Gothic" w:hAnsi="Century Gothic" w:cs="Calibri"/>
          <w:color w:val="000000"/>
          <w:sz w:val="20"/>
          <w:shd w:val="clear" w:color="auto" w:fill="FFFFFF"/>
        </w:rPr>
        <w:t>Influencer</w:t>
      </w:r>
      <w:proofErr w:type="spellEnd"/>
      <w:r w:rsidRPr="00670091">
        <w:rPr>
          <w:rFonts w:ascii="Century Gothic" w:hAnsi="Century Gothic" w:cs="Calibri"/>
          <w:color w:val="000000"/>
          <w:sz w:val="20"/>
          <w:shd w:val="clear" w:color="auto" w:fill="FFFFFF"/>
        </w:rPr>
        <w:t xml:space="preserve">-Kommunikation sowie </w:t>
      </w:r>
      <w:proofErr w:type="spellStart"/>
      <w:r w:rsidRPr="00670091">
        <w:rPr>
          <w:rFonts w:ascii="Century Gothic" w:hAnsi="Century Gothic" w:cs="Calibri"/>
          <w:color w:val="000000"/>
          <w:sz w:val="20"/>
          <w:shd w:val="clear" w:color="auto" w:fill="FFFFFF"/>
        </w:rPr>
        <w:t>Paid</w:t>
      </w:r>
      <w:proofErr w:type="spellEnd"/>
      <w:r w:rsidRPr="00670091">
        <w:rPr>
          <w:rFonts w:ascii="Century Gothic" w:hAnsi="Century Gothic" w:cs="Calibri"/>
          <w:color w:val="000000"/>
          <w:sz w:val="20"/>
          <w:shd w:val="clear" w:color="auto" w:fill="FFFFFF"/>
        </w:rPr>
        <w:t xml:space="preserve">- und Sponsoring-Optionen abgedeckt. Profil Marketing ist international bestens vernetzt und kann als Leadagentur auf Partner in West- und Osteuropa sowie in Nordamerika zurückgreifen. Der Schwerpunkt der Agentur, der traditionell auf dem IT- und Hightech-Bereich liegt, hat sich in den vergangenen Jahren zusätzlich auf Marken aus Wohn-, Lifestyle- und Smart-Home-Bereichen erweitert.  </w:t>
      </w:r>
    </w:p>
    <w:p w:rsidR="00670091" w:rsidRPr="008109B3" w:rsidRDefault="00670091" w:rsidP="00670091">
      <w:pPr>
        <w:spacing w:after="120" w:line="360" w:lineRule="auto"/>
        <w:jc w:val="both"/>
        <w:rPr>
          <w:rFonts w:ascii="Century Gothic" w:hAnsi="Century Gothic"/>
          <w:b/>
          <w:sz w:val="20"/>
        </w:rPr>
      </w:pPr>
      <w:r w:rsidRPr="008109B3">
        <w:rPr>
          <w:rFonts w:ascii="Century Gothic" w:hAnsi="Century Gothic"/>
          <w:b/>
          <w:sz w:val="20"/>
        </w:rPr>
        <w:t>Kontinuität und Weiterentwicklung</w:t>
      </w:r>
    </w:p>
    <w:p w:rsidR="00670091" w:rsidRPr="00670091" w:rsidRDefault="00670091" w:rsidP="00670091">
      <w:pPr>
        <w:spacing w:after="120" w:line="360" w:lineRule="auto"/>
        <w:jc w:val="both"/>
        <w:rPr>
          <w:rFonts w:ascii="Century Gothic" w:hAnsi="Century Gothic" w:cs="Calibri"/>
          <w:color w:val="000000"/>
          <w:sz w:val="20"/>
        </w:rPr>
      </w:pPr>
      <w:r w:rsidRPr="00670091">
        <w:rPr>
          <w:rFonts w:ascii="Century Gothic" w:hAnsi="Century Gothic" w:cs="Calibri"/>
          <w:color w:val="000000"/>
          <w:sz w:val="20"/>
        </w:rPr>
        <w:t xml:space="preserve">Der neue Geschäftsführer Stefan Winter, Jahrgang 1972, Diplom-Betriebswirt (FH) mit Schwerpunkt Marketing und PR, ist bereits seit über 20 Jahren für Profil Marketing als leitender Angestellter sowie als freier Mitarbeiter tätig. Mit der Übernahme aller Gesellschafteranteile von Mitgründerin Katia Grosjean führt er ab dem 1. Januar 2020 gemeinsam mit Gesellschafter Ulrich </w:t>
      </w:r>
      <w:proofErr w:type="spellStart"/>
      <w:r w:rsidRPr="00670091">
        <w:rPr>
          <w:rFonts w:ascii="Century Gothic" w:hAnsi="Century Gothic" w:cs="Calibri"/>
          <w:color w:val="000000"/>
          <w:sz w:val="20"/>
        </w:rPr>
        <w:t>Lissner</w:t>
      </w:r>
      <w:proofErr w:type="spellEnd"/>
      <w:r w:rsidRPr="00670091">
        <w:rPr>
          <w:rFonts w:ascii="Century Gothic" w:hAnsi="Century Gothic" w:cs="Calibri"/>
          <w:color w:val="000000"/>
          <w:sz w:val="20"/>
        </w:rPr>
        <w:t xml:space="preserve"> alle Unternehmensaktivitäten fort. </w:t>
      </w:r>
    </w:p>
    <w:p w:rsidR="00670091" w:rsidRPr="008109B3" w:rsidRDefault="00670091" w:rsidP="00670091">
      <w:pPr>
        <w:spacing w:after="120" w:line="360" w:lineRule="auto"/>
        <w:jc w:val="both"/>
        <w:rPr>
          <w:rFonts w:ascii="Century Gothic" w:hAnsi="Century Gothic"/>
          <w:sz w:val="20"/>
        </w:rPr>
      </w:pPr>
      <w:r w:rsidRPr="008109B3">
        <w:rPr>
          <w:rFonts w:ascii="Century Gothic" w:hAnsi="Century Gothic"/>
          <w:sz w:val="20"/>
        </w:rPr>
        <w:t xml:space="preserve">Stefan Winter </w:t>
      </w:r>
      <w:proofErr w:type="gramStart"/>
      <w:r w:rsidRPr="008109B3">
        <w:rPr>
          <w:rFonts w:ascii="Century Gothic" w:hAnsi="Century Gothic"/>
          <w:sz w:val="20"/>
        </w:rPr>
        <w:t>hebt</w:t>
      </w:r>
      <w:proofErr w:type="gramEnd"/>
      <w:r w:rsidRPr="008109B3">
        <w:rPr>
          <w:rFonts w:ascii="Century Gothic" w:hAnsi="Century Gothic"/>
          <w:sz w:val="20"/>
        </w:rPr>
        <w:t xml:space="preserve"> besonders die Kontinuität und gute Zusammenarbeit mit dem elfköpfigen Team an den beiden Standorten Braunschweig und München hervor: „Im </w:t>
      </w:r>
      <w:r w:rsidRPr="008109B3">
        <w:rPr>
          <w:rFonts w:ascii="Century Gothic" w:hAnsi="Century Gothic"/>
          <w:sz w:val="20"/>
        </w:rPr>
        <w:lastRenderedPageBreak/>
        <w:t>Sinne einer erfolgreichen Medienkommunikation für unsere Kunden arbeiten wir seit vielen Jahren konstruktiv und effektiv zusammen. Für die Zukunft freue ich mich darauf, gemeinsam mit allen Mitarbeitern die Perspektiven der Agentur sowie die vielschichtigen Kommunikationsaktiväten für unsere Kunden noch direkter gestalten und weiterentwickeln zu können.“</w:t>
      </w:r>
    </w:p>
    <w:p w:rsidR="00670091" w:rsidRPr="008109B3" w:rsidRDefault="00670091" w:rsidP="00670091">
      <w:pPr>
        <w:spacing w:after="120" w:line="360" w:lineRule="auto"/>
        <w:jc w:val="both"/>
        <w:rPr>
          <w:rFonts w:ascii="Century Gothic" w:hAnsi="Century Gothic"/>
          <w:sz w:val="20"/>
        </w:rPr>
      </w:pPr>
      <w:r w:rsidRPr="008109B3">
        <w:rPr>
          <w:rFonts w:ascii="Century Gothic" w:hAnsi="Century Gothic"/>
          <w:sz w:val="20"/>
        </w:rPr>
        <w:t xml:space="preserve">„Nach 30 Jahren erfolgreicher Agentur-Geschichte einen reibungslosen Übergang in der Geschäftsführung zu schaffen, ist ein echter Glücksfall. Umso mehr freue ich mich, mit Stefan Winter einen Partner gefunden zu haben, der seit vielen Jahren eng mit der Agentur verbunden ist und zugleich frische Impulse setzt. Ich freue mich auf die zukünftige gemeinsame Arbeit und die Weiterentwicklung der Agentur“, sagt Ulrich </w:t>
      </w:r>
      <w:proofErr w:type="spellStart"/>
      <w:r w:rsidRPr="008109B3">
        <w:rPr>
          <w:rFonts w:ascii="Century Gothic" w:hAnsi="Century Gothic"/>
          <w:sz w:val="20"/>
        </w:rPr>
        <w:t>Lissner</w:t>
      </w:r>
      <w:proofErr w:type="spellEnd"/>
      <w:r w:rsidRPr="008109B3">
        <w:rPr>
          <w:rFonts w:ascii="Century Gothic" w:hAnsi="Century Gothic"/>
          <w:sz w:val="20"/>
        </w:rPr>
        <w:t xml:space="preserve">. </w:t>
      </w:r>
    </w:p>
    <w:p w:rsidR="00670091" w:rsidRPr="008109B3" w:rsidRDefault="00670091" w:rsidP="00670091">
      <w:pPr>
        <w:spacing w:after="120" w:line="360" w:lineRule="auto"/>
        <w:jc w:val="both"/>
        <w:rPr>
          <w:rFonts w:ascii="Century Gothic" w:hAnsi="Century Gothic"/>
          <w:color w:val="00B050"/>
          <w:sz w:val="20"/>
        </w:rPr>
      </w:pPr>
      <w:r w:rsidRPr="008109B3">
        <w:rPr>
          <w:rFonts w:ascii="Century Gothic" w:hAnsi="Century Gothic"/>
          <w:sz w:val="20"/>
        </w:rPr>
        <w:t xml:space="preserve">Die ausgeschiedene Gesellschafterin Katia Grosjean zieht sehr positiv Bilanz: „Ich möchte mich beim Team und meinem langjährigen Geschäftspartner Ulrich </w:t>
      </w:r>
      <w:proofErr w:type="spellStart"/>
      <w:r w:rsidRPr="008109B3">
        <w:rPr>
          <w:rFonts w:ascii="Century Gothic" w:hAnsi="Century Gothic"/>
          <w:sz w:val="20"/>
        </w:rPr>
        <w:t>Lissner</w:t>
      </w:r>
      <w:proofErr w:type="spellEnd"/>
      <w:r w:rsidRPr="008109B3">
        <w:rPr>
          <w:rFonts w:ascii="Century Gothic" w:hAnsi="Century Gothic"/>
          <w:sz w:val="20"/>
        </w:rPr>
        <w:t xml:space="preserve"> für die vertrauensvolle Zusammenarbeit bedanken. Ich freue mich nicht nur, dass wir mit Stefan Winter einen qualifizierten Nachfolger gefunden haben, sondern auch auf meine zukünftigen Aufgaben als externe Beraterin für einige </w:t>
      </w:r>
      <w:proofErr w:type="spellStart"/>
      <w:r w:rsidRPr="008109B3">
        <w:rPr>
          <w:rFonts w:ascii="Century Gothic" w:hAnsi="Century Gothic"/>
          <w:sz w:val="20"/>
        </w:rPr>
        <w:t>Social</w:t>
      </w:r>
      <w:proofErr w:type="spellEnd"/>
      <w:r w:rsidRPr="008109B3">
        <w:rPr>
          <w:rFonts w:ascii="Century Gothic" w:hAnsi="Century Gothic"/>
          <w:sz w:val="20"/>
        </w:rPr>
        <w:t xml:space="preserve"> Media Accounts.“ </w:t>
      </w:r>
    </w:p>
    <w:p w:rsidR="00670091" w:rsidRPr="008109B3" w:rsidRDefault="00670091" w:rsidP="00670091">
      <w:pPr>
        <w:spacing w:after="120" w:line="360" w:lineRule="auto"/>
        <w:rPr>
          <w:rFonts w:ascii="Century Gothic" w:hAnsi="Century Gothic"/>
          <w:b/>
          <w:sz w:val="20"/>
        </w:rPr>
      </w:pPr>
      <w:r w:rsidRPr="008109B3">
        <w:rPr>
          <w:rFonts w:ascii="Century Gothic" w:hAnsi="Century Gothic"/>
          <w:b/>
          <w:sz w:val="20"/>
        </w:rPr>
        <w:t>Bereit für die Zukunft</w:t>
      </w:r>
    </w:p>
    <w:p w:rsidR="00670091" w:rsidRDefault="00670091" w:rsidP="00670091">
      <w:pPr>
        <w:spacing w:after="120" w:line="360" w:lineRule="auto"/>
        <w:jc w:val="both"/>
        <w:rPr>
          <w:rFonts w:ascii="Century Gothic" w:hAnsi="Century Gothic"/>
          <w:sz w:val="20"/>
        </w:rPr>
      </w:pPr>
      <w:r w:rsidRPr="008109B3">
        <w:rPr>
          <w:rFonts w:ascii="Century Gothic" w:hAnsi="Century Gothic"/>
          <w:sz w:val="20"/>
        </w:rPr>
        <w:t>In den letzten 30 Jahren hat sich Profil Marketing kontinuierlich weiterentwickelt und ist dadurch wettbewerbsfähig geblieben. Die positive Entwicklung der Agentur ist nicht zuletzt de</w:t>
      </w:r>
      <w:bookmarkStart w:id="0" w:name="_GoBack"/>
      <w:bookmarkEnd w:id="0"/>
      <w:r w:rsidRPr="008109B3">
        <w:rPr>
          <w:rFonts w:ascii="Century Gothic" w:hAnsi="Century Gothic"/>
          <w:sz w:val="20"/>
        </w:rPr>
        <w:t xml:space="preserve">r Tatsache geschuldet, dass </w:t>
      </w:r>
      <w:r w:rsidR="008678B8">
        <w:rPr>
          <w:rFonts w:ascii="Century Gothic" w:hAnsi="Century Gothic"/>
          <w:sz w:val="20"/>
        </w:rPr>
        <w:t xml:space="preserve">stets </w:t>
      </w:r>
      <w:r w:rsidRPr="008109B3">
        <w:rPr>
          <w:rFonts w:ascii="Century Gothic" w:hAnsi="Century Gothic"/>
          <w:sz w:val="20"/>
        </w:rPr>
        <w:t>neue Trends und Kommunikations</w:t>
      </w:r>
      <w:r w:rsidR="008678B8">
        <w:rPr>
          <w:rFonts w:ascii="Century Gothic" w:hAnsi="Century Gothic"/>
          <w:sz w:val="20"/>
        </w:rPr>
        <w:t>wege</w:t>
      </w:r>
      <w:r w:rsidRPr="008109B3">
        <w:rPr>
          <w:rFonts w:ascii="Century Gothic" w:hAnsi="Century Gothic"/>
          <w:sz w:val="20"/>
        </w:rPr>
        <w:t xml:space="preserve"> in die PR-</w:t>
      </w:r>
      <w:r w:rsidR="008678B8">
        <w:rPr>
          <w:rFonts w:ascii="Century Gothic" w:hAnsi="Century Gothic"/>
          <w:sz w:val="20"/>
        </w:rPr>
        <w:t xml:space="preserve">Aktivitäten integriert worden </w:t>
      </w:r>
      <w:r w:rsidRPr="008109B3">
        <w:rPr>
          <w:rFonts w:ascii="Century Gothic" w:hAnsi="Century Gothic"/>
          <w:sz w:val="20"/>
        </w:rPr>
        <w:t xml:space="preserve">sind. So hat sich das Unternehmen von einem national agierenden klassischen PR-Unternehmen zu einer international agierenden Kommunikationsagentur entwickelt. Beide Geschäftsführer sehen die Agentur mit dem Führungswechsel gut für die Zukunft aufgestellt: „Kommunikation braucht immer wieder frische Impulse. Mit unserer Expertise und unserem praxisnahen Mix aus Kontinuität und Kreativität bieten wir die gesamte Bandbreite von klassischer PR, Content Marketing und </w:t>
      </w:r>
      <w:proofErr w:type="spellStart"/>
      <w:r w:rsidRPr="008109B3">
        <w:rPr>
          <w:rFonts w:ascii="Century Gothic" w:hAnsi="Century Gothic"/>
          <w:sz w:val="20"/>
        </w:rPr>
        <w:t>Social</w:t>
      </w:r>
      <w:proofErr w:type="spellEnd"/>
      <w:r w:rsidRPr="008109B3">
        <w:rPr>
          <w:rFonts w:ascii="Century Gothic" w:hAnsi="Century Gothic"/>
          <w:sz w:val="20"/>
        </w:rPr>
        <w:t xml:space="preserve"> Media und werden auch zukünftig unsere langjährigen Kunden begeistern und Neukunden gewinnen“, so Stefan Winter. </w:t>
      </w:r>
    </w:p>
    <w:p w:rsidR="00670091" w:rsidRDefault="00670091" w:rsidP="00C60B79">
      <w:pPr>
        <w:spacing w:before="120" w:after="120" w:line="360" w:lineRule="auto"/>
        <w:jc w:val="both"/>
        <w:rPr>
          <w:b/>
          <w:sz w:val="18"/>
        </w:rPr>
      </w:pPr>
    </w:p>
    <w:p w:rsidR="000B66E7" w:rsidRDefault="000B66E7" w:rsidP="00C60B79">
      <w:pPr>
        <w:spacing w:before="120" w:after="120" w:line="360" w:lineRule="auto"/>
        <w:jc w:val="both"/>
        <w:rPr>
          <w:b/>
          <w:sz w:val="18"/>
        </w:rPr>
      </w:pPr>
    </w:p>
    <w:p w:rsidR="00670091" w:rsidRDefault="00670091" w:rsidP="00C60B79">
      <w:pPr>
        <w:spacing w:before="120" w:after="120" w:line="360" w:lineRule="auto"/>
        <w:jc w:val="both"/>
        <w:rPr>
          <w:b/>
          <w:sz w:val="18"/>
        </w:rPr>
      </w:pPr>
    </w:p>
    <w:p w:rsidR="00670091" w:rsidRDefault="00670091" w:rsidP="00C60B79">
      <w:pPr>
        <w:spacing w:before="120" w:after="120" w:line="360" w:lineRule="auto"/>
        <w:jc w:val="both"/>
        <w:rPr>
          <w:b/>
          <w:sz w:val="18"/>
        </w:rPr>
      </w:pPr>
    </w:p>
    <w:p w:rsidR="00A72D9A" w:rsidRDefault="00A72D9A" w:rsidP="000B66E7">
      <w:pPr>
        <w:jc w:val="both"/>
        <w:rPr>
          <w:rFonts w:ascii="Century Gothic" w:hAnsi="Century Gothic"/>
          <w:b/>
          <w:sz w:val="18"/>
          <w:szCs w:val="18"/>
        </w:rPr>
      </w:pPr>
      <w:r w:rsidRPr="000B66E7">
        <w:rPr>
          <w:rFonts w:ascii="Century Gothic" w:hAnsi="Century Gothic"/>
          <w:b/>
          <w:sz w:val="18"/>
          <w:szCs w:val="18"/>
        </w:rPr>
        <w:t>Über Profil Marketing</w:t>
      </w:r>
      <w:r w:rsidR="00DC5A8A" w:rsidRPr="000B66E7">
        <w:rPr>
          <w:rFonts w:ascii="Century Gothic" w:hAnsi="Century Gothic"/>
          <w:b/>
          <w:sz w:val="18"/>
          <w:szCs w:val="18"/>
        </w:rPr>
        <w:t xml:space="preserve"> OHG:</w:t>
      </w:r>
    </w:p>
    <w:p w:rsidR="000B66E7" w:rsidRPr="000B66E7" w:rsidRDefault="000B66E7" w:rsidP="000B66E7">
      <w:pPr>
        <w:jc w:val="both"/>
        <w:rPr>
          <w:rFonts w:ascii="Century Gothic" w:hAnsi="Century Gothic"/>
          <w:sz w:val="18"/>
          <w:szCs w:val="18"/>
        </w:rPr>
      </w:pPr>
    </w:p>
    <w:p w:rsidR="00A72D9A" w:rsidRDefault="005E5B29" w:rsidP="000B66E7">
      <w:pPr>
        <w:jc w:val="both"/>
        <w:rPr>
          <w:rFonts w:ascii="Century Gothic" w:hAnsi="Century Gothic"/>
          <w:sz w:val="18"/>
          <w:szCs w:val="18"/>
        </w:rPr>
      </w:pPr>
      <w:r w:rsidRPr="005E5B29">
        <w:rPr>
          <w:rFonts w:ascii="Century Gothic" w:hAnsi="Century Gothic"/>
          <w:color w:val="000000"/>
          <w:sz w:val="18"/>
          <w:szCs w:val="18"/>
        </w:rPr>
        <w:t>Profil Marketing ist eine Kommunikationsagentur,</w:t>
      </w:r>
      <w:r w:rsidR="00DC5A8A" w:rsidRPr="000B66E7">
        <w:rPr>
          <w:rFonts w:ascii="Century Gothic" w:hAnsi="Century Gothic"/>
          <w:color w:val="000000"/>
          <w:sz w:val="18"/>
          <w:szCs w:val="18"/>
          <w:shd w:val="clear" w:color="auto" w:fill="FFFFFF"/>
        </w:rPr>
        <w:t xml:space="preserve"> </w:t>
      </w:r>
      <w:r w:rsidRPr="005E5B29">
        <w:rPr>
          <w:rFonts w:ascii="Century Gothic" w:hAnsi="Century Gothic"/>
          <w:color w:val="000000"/>
          <w:sz w:val="18"/>
          <w:szCs w:val="18"/>
          <w:shd w:val="clear" w:color="auto" w:fill="FFFFFF"/>
        </w:rPr>
        <w:t xml:space="preserve">die Kampagnen und kontinuierliche Kommunikationsaktiväten für Unternehmen und Marken plant und durchführt. Dabei werden alle Aspekte aus PR, Messaging, Content-Marketing, </w:t>
      </w:r>
      <w:proofErr w:type="spellStart"/>
      <w:r w:rsidRPr="005E5B29">
        <w:rPr>
          <w:rFonts w:ascii="Century Gothic" w:hAnsi="Century Gothic"/>
          <w:color w:val="000000"/>
          <w:sz w:val="18"/>
          <w:szCs w:val="18"/>
          <w:shd w:val="clear" w:color="auto" w:fill="FFFFFF"/>
        </w:rPr>
        <w:t>Social</w:t>
      </w:r>
      <w:proofErr w:type="spellEnd"/>
      <w:r w:rsidRPr="005E5B29">
        <w:rPr>
          <w:rFonts w:ascii="Century Gothic" w:hAnsi="Century Gothic"/>
          <w:color w:val="000000"/>
          <w:sz w:val="18"/>
          <w:szCs w:val="18"/>
          <w:shd w:val="clear" w:color="auto" w:fill="FFFFFF"/>
        </w:rPr>
        <w:t xml:space="preserve"> Media, </w:t>
      </w:r>
      <w:proofErr w:type="spellStart"/>
      <w:r w:rsidRPr="005E5B29">
        <w:rPr>
          <w:rFonts w:ascii="Century Gothic" w:hAnsi="Century Gothic"/>
          <w:color w:val="000000"/>
          <w:sz w:val="18"/>
          <w:szCs w:val="18"/>
          <w:shd w:val="clear" w:color="auto" w:fill="FFFFFF"/>
        </w:rPr>
        <w:t>Influencer</w:t>
      </w:r>
      <w:proofErr w:type="spellEnd"/>
      <w:r w:rsidRPr="005E5B29">
        <w:rPr>
          <w:rFonts w:ascii="Century Gothic" w:hAnsi="Century Gothic"/>
          <w:color w:val="000000"/>
          <w:sz w:val="18"/>
          <w:szCs w:val="18"/>
          <w:shd w:val="clear" w:color="auto" w:fill="FFFFFF"/>
        </w:rPr>
        <w:t xml:space="preserve">-Kommunikation sowie aller </w:t>
      </w:r>
      <w:proofErr w:type="spellStart"/>
      <w:r w:rsidRPr="005E5B29">
        <w:rPr>
          <w:rFonts w:ascii="Century Gothic" w:hAnsi="Century Gothic"/>
          <w:color w:val="000000"/>
          <w:sz w:val="18"/>
          <w:szCs w:val="18"/>
          <w:shd w:val="clear" w:color="auto" w:fill="FFFFFF"/>
        </w:rPr>
        <w:t>Paid</w:t>
      </w:r>
      <w:proofErr w:type="spellEnd"/>
      <w:r w:rsidRPr="005E5B29">
        <w:rPr>
          <w:rFonts w:ascii="Century Gothic" w:hAnsi="Century Gothic"/>
          <w:color w:val="000000"/>
          <w:sz w:val="18"/>
          <w:szCs w:val="18"/>
          <w:shd w:val="clear" w:color="auto" w:fill="FFFFFF"/>
        </w:rPr>
        <w:t>- und Sponsoring-Optionen berücksichtigt, angeboten und entsprechend dem Bedarf miteinander kombiniert.</w:t>
      </w:r>
      <w:r w:rsidR="00DC5A8A" w:rsidRPr="000B66E7">
        <w:rPr>
          <w:rFonts w:ascii="Century Gothic" w:hAnsi="Century Gothic"/>
          <w:color w:val="000000"/>
          <w:sz w:val="18"/>
          <w:szCs w:val="18"/>
          <w:shd w:val="clear" w:color="auto" w:fill="FFFFFF"/>
        </w:rPr>
        <w:t xml:space="preserve"> </w:t>
      </w:r>
      <w:r w:rsidR="00DC5A8A" w:rsidRPr="000B66E7">
        <w:rPr>
          <w:rFonts w:ascii="Century Gothic" w:hAnsi="Century Gothic"/>
          <w:sz w:val="18"/>
          <w:szCs w:val="18"/>
        </w:rPr>
        <w:t>Die Agentur</w:t>
      </w:r>
      <w:r w:rsidR="001A5895" w:rsidRPr="000B66E7">
        <w:rPr>
          <w:rFonts w:ascii="Century Gothic" w:hAnsi="Century Gothic"/>
          <w:sz w:val="18"/>
          <w:szCs w:val="18"/>
        </w:rPr>
        <w:t xml:space="preserve"> </w:t>
      </w:r>
      <w:r w:rsidR="00A72D9A" w:rsidRPr="000B66E7">
        <w:rPr>
          <w:rFonts w:ascii="Century Gothic" w:hAnsi="Century Gothic"/>
          <w:sz w:val="18"/>
          <w:szCs w:val="18"/>
        </w:rPr>
        <w:t>ist spezialisiert auf Hightech, IT, Telekommunikation</w:t>
      </w:r>
      <w:r w:rsidR="004E19F5" w:rsidRPr="000B66E7">
        <w:rPr>
          <w:rFonts w:ascii="Century Gothic" w:hAnsi="Century Gothic"/>
          <w:sz w:val="18"/>
          <w:szCs w:val="18"/>
        </w:rPr>
        <w:t>, Hausautomation</w:t>
      </w:r>
      <w:r w:rsidR="00A72D9A" w:rsidRPr="000B66E7">
        <w:rPr>
          <w:rFonts w:ascii="Century Gothic" w:hAnsi="Century Gothic"/>
          <w:sz w:val="18"/>
          <w:szCs w:val="18"/>
        </w:rPr>
        <w:t xml:space="preserve"> und Automotive. In den vergangenen Jahren wurde der Kundenstamm in Richtung Bauen und Wohnen sowie Gesundheit ausgeweitet. </w:t>
      </w:r>
      <w:r w:rsidR="00DC5A8A" w:rsidRPr="000B66E7">
        <w:rPr>
          <w:rFonts w:ascii="Century Gothic" w:hAnsi="Century Gothic"/>
          <w:sz w:val="18"/>
          <w:szCs w:val="18"/>
        </w:rPr>
        <w:t xml:space="preserve">Profil Marketing hat ihren Hauptsitz in Braunschweig und eine Repräsentanz in München. </w:t>
      </w:r>
      <w:r w:rsidR="00A72D9A" w:rsidRPr="000B66E7">
        <w:rPr>
          <w:rFonts w:ascii="Century Gothic" w:hAnsi="Century Gothic"/>
          <w:sz w:val="18"/>
          <w:szCs w:val="18"/>
        </w:rPr>
        <w:t xml:space="preserve">Mit einem Kernteam aus </w:t>
      </w:r>
      <w:r w:rsidR="004E19F5" w:rsidRPr="000B66E7">
        <w:rPr>
          <w:rFonts w:ascii="Century Gothic" w:hAnsi="Century Gothic"/>
          <w:sz w:val="18"/>
          <w:szCs w:val="18"/>
        </w:rPr>
        <w:t xml:space="preserve">elf Beratern </w:t>
      </w:r>
      <w:r w:rsidR="00A72D9A" w:rsidRPr="000B66E7">
        <w:rPr>
          <w:rFonts w:ascii="Century Gothic" w:hAnsi="Century Gothic"/>
          <w:sz w:val="18"/>
          <w:szCs w:val="18"/>
        </w:rPr>
        <w:t xml:space="preserve">und einem Netzwerk aus freien Mitarbeitern ist Profil Marketing eine feste Größe in den Top 100 der deutschen PR-Agenturen, im Bereich Hightech-PR sogar unter den Top 30. </w:t>
      </w:r>
      <w:r w:rsidR="00DC5A8A" w:rsidRPr="000B66E7">
        <w:rPr>
          <w:rFonts w:ascii="Century Gothic" w:hAnsi="Century Gothic"/>
          <w:sz w:val="18"/>
          <w:szCs w:val="18"/>
        </w:rPr>
        <w:t xml:space="preserve">Seit 1989 </w:t>
      </w:r>
      <w:r w:rsidR="00A72D9A" w:rsidRPr="000B66E7">
        <w:rPr>
          <w:rFonts w:ascii="Century Gothic" w:hAnsi="Century Gothic"/>
          <w:sz w:val="18"/>
          <w:szCs w:val="18"/>
        </w:rPr>
        <w:t xml:space="preserve">ist die in Deutschland und Europa tätige Agentur Mitglied der DPRG und darüber hinaus in verschiedene internationale Agenturnetzwerke integriert. </w:t>
      </w:r>
    </w:p>
    <w:p w:rsidR="000B66E7" w:rsidRPr="000B66E7" w:rsidRDefault="000B66E7" w:rsidP="000B66E7">
      <w:pPr>
        <w:jc w:val="both"/>
        <w:rPr>
          <w:rFonts w:ascii="Century Gothic" w:hAnsi="Century Gothic"/>
          <w:sz w:val="18"/>
          <w:szCs w:val="18"/>
        </w:rPr>
      </w:pPr>
    </w:p>
    <w:p w:rsidR="00F0597F" w:rsidRPr="000B66E7" w:rsidRDefault="00A72D9A" w:rsidP="000B66E7">
      <w:pPr>
        <w:jc w:val="both"/>
        <w:rPr>
          <w:rFonts w:ascii="Century Gothic" w:hAnsi="Century Gothic"/>
          <w:sz w:val="18"/>
          <w:szCs w:val="18"/>
        </w:rPr>
      </w:pPr>
      <w:r w:rsidRPr="000B66E7">
        <w:rPr>
          <w:rFonts w:ascii="Century Gothic" w:hAnsi="Century Gothic"/>
          <w:sz w:val="18"/>
          <w:szCs w:val="18"/>
        </w:rPr>
        <w:t>Weitere Informationen unter</w:t>
      </w:r>
      <w:r w:rsidR="00F0597F" w:rsidRPr="000B66E7">
        <w:rPr>
          <w:rFonts w:ascii="Century Gothic" w:hAnsi="Century Gothic"/>
          <w:sz w:val="18"/>
          <w:szCs w:val="18"/>
        </w:rPr>
        <w:t xml:space="preserve"> </w:t>
      </w:r>
      <w:hyperlink r:id="rId7" w:history="1">
        <w:r w:rsidR="00F0597F" w:rsidRPr="000B66E7">
          <w:rPr>
            <w:rStyle w:val="Hyperlink"/>
            <w:rFonts w:ascii="Century Gothic" w:hAnsi="Century Gothic"/>
            <w:sz w:val="18"/>
            <w:szCs w:val="18"/>
          </w:rPr>
          <w:t>www.profil-marketing.com</w:t>
        </w:r>
      </w:hyperlink>
    </w:p>
    <w:p w:rsidR="00A72D9A" w:rsidRPr="000B66E7" w:rsidRDefault="00A72D9A" w:rsidP="000B66E7">
      <w:pPr>
        <w:jc w:val="both"/>
        <w:rPr>
          <w:rFonts w:ascii="Century Gothic" w:hAnsi="Century Gothic"/>
          <w:sz w:val="18"/>
          <w:szCs w:val="18"/>
        </w:rPr>
      </w:pPr>
    </w:p>
    <w:p w:rsidR="00F0597F" w:rsidRPr="000B66E7" w:rsidRDefault="00F0597F" w:rsidP="000B66E7">
      <w:pPr>
        <w:jc w:val="both"/>
        <w:rPr>
          <w:rFonts w:ascii="Century Gothic" w:hAnsi="Century Gothic"/>
          <w:sz w:val="18"/>
          <w:szCs w:val="18"/>
        </w:rPr>
      </w:pPr>
    </w:p>
    <w:p w:rsidR="00A72D9A" w:rsidRPr="000B66E7" w:rsidRDefault="00A72D9A" w:rsidP="000B66E7">
      <w:pPr>
        <w:tabs>
          <w:tab w:val="left" w:pos="1418"/>
          <w:tab w:val="left" w:pos="6946"/>
          <w:tab w:val="right" w:pos="8505"/>
        </w:tabs>
        <w:jc w:val="both"/>
        <w:rPr>
          <w:rFonts w:ascii="Century Gothic" w:hAnsi="Century Gothic"/>
          <w:b/>
          <w:sz w:val="18"/>
          <w:szCs w:val="18"/>
        </w:rPr>
      </w:pPr>
      <w:r w:rsidRPr="000B66E7">
        <w:rPr>
          <w:rFonts w:ascii="Century Gothic" w:hAnsi="Century Gothic"/>
          <w:b/>
          <w:sz w:val="18"/>
          <w:szCs w:val="18"/>
        </w:rPr>
        <w:t>Pressekontakt</w:t>
      </w:r>
      <w:r w:rsidR="00F0597F" w:rsidRPr="000B66E7">
        <w:rPr>
          <w:rFonts w:ascii="Century Gothic" w:hAnsi="Century Gothic"/>
          <w:b/>
          <w:sz w:val="18"/>
          <w:szCs w:val="18"/>
        </w:rPr>
        <w:t>e</w:t>
      </w:r>
    </w:p>
    <w:p w:rsidR="00A72D9A" w:rsidRPr="000B66E7" w:rsidRDefault="00A72D9A" w:rsidP="000B66E7">
      <w:pPr>
        <w:jc w:val="both"/>
        <w:rPr>
          <w:rFonts w:ascii="Century Gothic" w:hAnsi="Century Gothic"/>
          <w:sz w:val="18"/>
          <w:szCs w:val="18"/>
        </w:rPr>
      </w:pPr>
      <w:r w:rsidRPr="000B66E7">
        <w:rPr>
          <w:rFonts w:ascii="Century Gothic" w:hAnsi="Century Gothic"/>
          <w:sz w:val="18"/>
          <w:szCs w:val="18"/>
        </w:rPr>
        <w:t>Profil Marketing</w:t>
      </w:r>
    </w:p>
    <w:p w:rsidR="00A72D9A" w:rsidRPr="000B66E7" w:rsidRDefault="00A72D9A" w:rsidP="000B66E7">
      <w:pPr>
        <w:jc w:val="both"/>
        <w:rPr>
          <w:rFonts w:ascii="Century Gothic" w:hAnsi="Century Gothic"/>
          <w:sz w:val="18"/>
          <w:szCs w:val="18"/>
        </w:rPr>
      </w:pPr>
      <w:r w:rsidRPr="000B66E7">
        <w:rPr>
          <w:rFonts w:ascii="Century Gothic" w:hAnsi="Century Gothic"/>
          <w:sz w:val="18"/>
          <w:szCs w:val="18"/>
        </w:rPr>
        <w:t xml:space="preserve">Ulrich </w:t>
      </w:r>
      <w:proofErr w:type="spellStart"/>
      <w:r w:rsidRPr="000B66E7">
        <w:rPr>
          <w:rFonts w:ascii="Century Gothic" w:hAnsi="Century Gothic"/>
          <w:sz w:val="18"/>
          <w:szCs w:val="18"/>
        </w:rPr>
        <w:t>Lissner</w:t>
      </w:r>
      <w:proofErr w:type="spellEnd"/>
      <w:r w:rsidR="00F0597F" w:rsidRPr="000B66E7">
        <w:rPr>
          <w:rFonts w:ascii="Century Gothic" w:hAnsi="Century Gothic"/>
          <w:sz w:val="18"/>
          <w:szCs w:val="18"/>
        </w:rPr>
        <w:t xml:space="preserve"> / Stefan Winter</w:t>
      </w:r>
    </w:p>
    <w:p w:rsidR="00A72D9A" w:rsidRPr="000B66E7" w:rsidRDefault="00A72D9A" w:rsidP="000B66E7">
      <w:pPr>
        <w:jc w:val="both"/>
        <w:rPr>
          <w:rFonts w:ascii="Century Gothic" w:hAnsi="Century Gothic"/>
          <w:sz w:val="18"/>
          <w:szCs w:val="18"/>
        </w:rPr>
      </w:pPr>
      <w:r w:rsidRPr="000B66E7">
        <w:rPr>
          <w:rFonts w:ascii="Century Gothic" w:hAnsi="Century Gothic"/>
          <w:sz w:val="18"/>
          <w:szCs w:val="18"/>
        </w:rPr>
        <w:t>Public Relations</w:t>
      </w:r>
    </w:p>
    <w:p w:rsidR="00A72D9A" w:rsidRPr="000B66E7" w:rsidRDefault="00A72D9A" w:rsidP="000B66E7">
      <w:pPr>
        <w:jc w:val="both"/>
        <w:rPr>
          <w:rFonts w:ascii="Century Gothic" w:hAnsi="Century Gothic"/>
          <w:sz w:val="18"/>
          <w:szCs w:val="18"/>
        </w:rPr>
      </w:pPr>
      <w:r w:rsidRPr="000B66E7">
        <w:rPr>
          <w:rFonts w:ascii="Century Gothic" w:hAnsi="Century Gothic"/>
          <w:sz w:val="18"/>
          <w:szCs w:val="18"/>
        </w:rPr>
        <w:t>Humboldtstraße 21, D-38106 Braunschweig</w:t>
      </w:r>
    </w:p>
    <w:p w:rsidR="00A72D9A" w:rsidRPr="000B66E7" w:rsidRDefault="00A72D9A" w:rsidP="000B66E7">
      <w:pPr>
        <w:jc w:val="both"/>
        <w:rPr>
          <w:rFonts w:ascii="Century Gothic" w:hAnsi="Century Gothic"/>
          <w:sz w:val="18"/>
          <w:szCs w:val="18"/>
          <w:lang w:val="en-GB"/>
        </w:rPr>
      </w:pPr>
      <w:r w:rsidRPr="000B66E7">
        <w:rPr>
          <w:rFonts w:ascii="Century Gothic" w:hAnsi="Century Gothic"/>
          <w:sz w:val="18"/>
          <w:szCs w:val="18"/>
          <w:lang w:val="en-GB"/>
        </w:rPr>
        <w:t>Tel. +49 (0)531 387 33</w:t>
      </w:r>
      <w:r w:rsidR="00F0597F" w:rsidRPr="000B66E7">
        <w:rPr>
          <w:rFonts w:ascii="Century Gothic" w:hAnsi="Century Gothic"/>
          <w:sz w:val="18"/>
          <w:szCs w:val="18"/>
          <w:lang w:val="en-GB"/>
        </w:rPr>
        <w:t>0</w:t>
      </w:r>
    </w:p>
    <w:p w:rsidR="00F0597F" w:rsidRPr="000B66E7" w:rsidRDefault="00F0597F" w:rsidP="000B66E7">
      <w:pPr>
        <w:jc w:val="both"/>
        <w:rPr>
          <w:rFonts w:ascii="Century Gothic" w:hAnsi="Century Gothic"/>
          <w:sz w:val="18"/>
          <w:szCs w:val="18"/>
        </w:rPr>
      </w:pPr>
    </w:p>
    <w:p w:rsidR="00A72D9A" w:rsidRPr="000B66E7" w:rsidRDefault="009A787C" w:rsidP="000B66E7">
      <w:pPr>
        <w:jc w:val="both"/>
        <w:rPr>
          <w:rFonts w:ascii="Century Gothic" w:hAnsi="Century Gothic"/>
          <w:sz w:val="18"/>
          <w:szCs w:val="18"/>
        </w:rPr>
      </w:pPr>
      <w:hyperlink r:id="rId8" w:history="1">
        <w:r w:rsidR="00A72D9A" w:rsidRPr="000B66E7">
          <w:rPr>
            <w:rStyle w:val="Hyperlink"/>
            <w:rFonts w:ascii="Century Gothic" w:hAnsi="Century Gothic"/>
            <w:sz w:val="18"/>
            <w:szCs w:val="18"/>
            <w:lang w:val="en-GB"/>
          </w:rPr>
          <w:t>u.lissner@profil-marketing.com</w:t>
        </w:r>
      </w:hyperlink>
    </w:p>
    <w:p w:rsidR="00F0597F" w:rsidRPr="000B66E7" w:rsidRDefault="009A787C" w:rsidP="000B66E7">
      <w:pPr>
        <w:jc w:val="both"/>
        <w:rPr>
          <w:rFonts w:ascii="Century Gothic" w:hAnsi="Century Gothic"/>
          <w:sz w:val="18"/>
          <w:szCs w:val="18"/>
        </w:rPr>
      </w:pPr>
      <w:hyperlink r:id="rId9" w:history="1">
        <w:r w:rsidR="00F0597F" w:rsidRPr="000B66E7">
          <w:rPr>
            <w:rStyle w:val="Hyperlink"/>
            <w:rFonts w:ascii="Century Gothic" w:hAnsi="Century Gothic"/>
            <w:sz w:val="18"/>
            <w:szCs w:val="18"/>
          </w:rPr>
          <w:t>s.winter@profil-marketing.com</w:t>
        </w:r>
      </w:hyperlink>
    </w:p>
    <w:p w:rsidR="00F0597F" w:rsidRPr="000B66E7" w:rsidRDefault="00F0597F" w:rsidP="000B66E7">
      <w:pPr>
        <w:jc w:val="both"/>
        <w:rPr>
          <w:rFonts w:ascii="Century Gothic" w:hAnsi="Century Gothic"/>
          <w:sz w:val="18"/>
          <w:szCs w:val="18"/>
        </w:rPr>
      </w:pPr>
    </w:p>
    <w:sectPr w:rsidR="00F0597F" w:rsidRPr="000B66E7" w:rsidSect="00A72D9A">
      <w:headerReference w:type="default" r:id="rId10"/>
      <w:footerReference w:type="default" r:id="rId11"/>
      <w:headerReference w:type="first" r:id="rId12"/>
      <w:footerReference w:type="first" r:id="rId13"/>
      <w:pgSz w:w="11900" w:h="16840"/>
      <w:pgMar w:top="1985" w:right="1701" w:bottom="2268" w:left="1701" w:header="567" w:footer="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87C" w:rsidRDefault="009A787C">
      <w:r>
        <w:separator/>
      </w:r>
    </w:p>
  </w:endnote>
  <w:endnote w:type="continuationSeparator" w:id="0">
    <w:p w:rsidR="009A787C" w:rsidRDefault="009A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AF" w:rsidRDefault="00F0597F">
    <w:pPr>
      <w:pStyle w:val="Fuzeile"/>
      <w:jc w:val="center"/>
    </w:pPr>
    <w:r>
      <w:rPr>
        <w:noProof/>
      </w:rPr>
      <w:drawing>
        <wp:inline distT="0" distB="0" distL="0" distR="0">
          <wp:extent cx="2314575" cy="840105"/>
          <wp:effectExtent l="0" t="0" r="0" b="0"/>
          <wp:docPr id="2" name="Bild 2" descr="Bildchen-n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ildchen-ne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401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AF" w:rsidRPr="00A31905" w:rsidRDefault="003C69AF">
    <w:pPr>
      <w:ind w:right="-8"/>
      <w:jc w:val="center"/>
      <w:rPr>
        <w:color w:val="000000"/>
        <w:sz w:val="12"/>
      </w:rPr>
    </w:pPr>
    <w:r w:rsidRPr="00A31905">
      <w:rPr>
        <w:color w:val="000000"/>
        <w:sz w:val="12"/>
      </w:rPr>
      <w:t>PROFIL MARKETING OHG• HUMBOLDTSTRASSE 21 • D-38106 BRAUNSCHWEIG • TEL 0531-387 33-0 • FAX 0531-387 33-44</w:t>
    </w:r>
  </w:p>
  <w:p w:rsidR="003C69AF" w:rsidRPr="00A31905" w:rsidRDefault="003C69AF">
    <w:pPr>
      <w:ind w:right="-8"/>
      <w:jc w:val="center"/>
      <w:rPr>
        <w:color w:val="000000"/>
        <w:sz w:val="12"/>
      </w:rPr>
    </w:pPr>
    <w:r w:rsidRPr="00A31905">
      <w:rPr>
        <w:color w:val="000000"/>
        <w:sz w:val="12"/>
      </w:rPr>
      <w:t>BÜRO MÜNCHEN • PLINGANSER STR. 59 • D-81369 MÜNCHEN • TEL 089-24 24 16 94 • FAX 089-22 13 94</w:t>
    </w:r>
  </w:p>
  <w:p w:rsidR="003C69AF" w:rsidRPr="00F90B5E" w:rsidRDefault="003C69AF">
    <w:pPr>
      <w:pStyle w:val="Fuzeile"/>
      <w:jc w:val="center"/>
      <w:rPr>
        <w:color w:val="000000"/>
        <w:sz w:val="12"/>
        <w:lang w:val="en-GB"/>
      </w:rPr>
    </w:pPr>
    <w:r w:rsidRPr="00F90B5E">
      <w:rPr>
        <w:color w:val="000000"/>
        <w:sz w:val="12"/>
        <w:lang w:val="en-GB"/>
      </w:rPr>
      <w:t xml:space="preserve">CONTACT@PROFIL-MARKETING.COM • </w:t>
    </w:r>
    <w:hyperlink r:id="rId1" w:history="1">
      <w:r w:rsidRPr="00F90B5E">
        <w:rPr>
          <w:rStyle w:val="Hyperlink"/>
          <w:color w:val="auto"/>
          <w:sz w:val="12"/>
          <w:u w:val="none"/>
          <w:lang w:val="en-GB"/>
        </w:rPr>
        <w:t>WWW.PROFIL-MARKETING.COM</w:t>
      </w:r>
    </w:hyperlink>
  </w:p>
  <w:p w:rsidR="003C69AF" w:rsidRPr="00F90B5E" w:rsidRDefault="003C69AF">
    <w:pPr>
      <w:pStyle w:val="Fuzeile"/>
      <w:jc w:val="center"/>
      <w:rPr>
        <w:color w:val="000000"/>
        <w:sz w:val="12"/>
        <w:lang w:val="en-GB"/>
      </w:rPr>
    </w:pPr>
  </w:p>
  <w:p w:rsidR="003C69AF" w:rsidRDefault="00F0597F">
    <w:pPr>
      <w:pStyle w:val="Fuzeile"/>
      <w:jc w:val="center"/>
    </w:pPr>
    <w:r>
      <w:rPr>
        <w:noProof/>
      </w:rPr>
      <w:drawing>
        <wp:inline distT="0" distB="0" distL="0" distR="0">
          <wp:extent cx="2314575" cy="840105"/>
          <wp:effectExtent l="0" t="0" r="0" b="0"/>
          <wp:docPr id="4" name="Bild 4" descr="Bildchen-n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ildchen-neu"/>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8401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87C" w:rsidRDefault="009A787C">
      <w:r>
        <w:separator/>
      </w:r>
    </w:p>
  </w:footnote>
  <w:footnote w:type="continuationSeparator" w:id="0">
    <w:p w:rsidR="009A787C" w:rsidRDefault="009A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AF" w:rsidRDefault="00B44BBB">
    <w:pPr>
      <w:pStyle w:val="Kopfzeile"/>
      <w:jc w:val="center"/>
      <w:rPr>
        <w:b/>
        <w:smallCaps/>
        <w:sz w:val="36"/>
      </w:rPr>
    </w:pPr>
    <w:r>
      <w:rPr>
        <w:b/>
        <w:smallCaps/>
        <w:noProof/>
        <w:sz w:val="36"/>
      </w:rPr>
      <w:drawing>
        <wp:inline distT="0" distB="0" distL="0" distR="0">
          <wp:extent cx="1754659" cy="65228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r_Profil-Logo.jpg"/>
                  <pic:cNvPicPr/>
                </pic:nvPicPr>
                <pic:blipFill>
                  <a:blip r:embed="rId1"/>
                  <a:stretch>
                    <a:fillRect/>
                  </a:stretch>
                </pic:blipFill>
                <pic:spPr>
                  <a:xfrm>
                    <a:off x="0" y="0"/>
                    <a:ext cx="1860028" cy="6914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AF" w:rsidRDefault="00F0597F">
    <w:pPr>
      <w:pStyle w:val="Kopfzeile"/>
      <w:jc w:val="center"/>
    </w:pPr>
    <w:r>
      <w:rPr>
        <w:noProof/>
      </w:rPr>
      <w:drawing>
        <wp:inline distT="0" distB="0" distL="0" distR="0">
          <wp:extent cx="1598295" cy="518795"/>
          <wp:effectExtent l="0" t="0" r="0" b="0"/>
          <wp:docPr id="3" name="Bild 3"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B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518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F0407"/>
    <w:lvl w:ilvl="0">
      <w:start w:val="1"/>
      <w:numFmt w:val="decimal"/>
      <w:lvlText w:val="%1."/>
      <w:lvlJc w:val="left"/>
      <w:pPr>
        <w:tabs>
          <w:tab w:val="num" w:pos="360"/>
        </w:tabs>
        <w:ind w:left="360" w:hanging="360"/>
      </w:pPr>
      <w:rPr>
        <w:rFonts w:hint="default"/>
      </w:rPr>
    </w:lvl>
  </w:abstractNum>
  <w:abstractNum w:abstractNumId="1" w15:restartNumberingAfterBreak="0">
    <w:nsid w:val="1E2F2A3E"/>
    <w:multiLevelType w:val="hybridMultilevel"/>
    <w:tmpl w:val="ABC65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0B29C0"/>
    <w:multiLevelType w:val="hybridMultilevel"/>
    <w:tmpl w:val="DBB2D5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D3715"/>
    <w:multiLevelType w:val="hybridMultilevel"/>
    <w:tmpl w:val="9E246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340FE6"/>
    <w:multiLevelType w:val="hybridMultilevel"/>
    <w:tmpl w:val="3C004B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B25D3E"/>
    <w:multiLevelType w:val="hybridMultilevel"/>
    <w:tmpl w:val="C9DCB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757DE9"/>
    <w:multiLevelType w:val="hybridMultilevel"/>
    <w:tmpl w:val="48D802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13402"/>
    <w:multiLevelType w:val="hybridMultilevel"/>
    <w:tmpl w:val="01707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5D57B5"/>
    <w:multiLevelType w:val="hybridMultilevel"/>
    <w:tmpl w:val="0CDCAB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B6509B"/>
    <w:multiLevelType w:val="hybridMultilevel"/>
    <w:tmpl w:val="DED2A996"/>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2"/>
  </w:num>
  <w:num w:numId="5">
    <w:abstractNumId w:val="5"/>
  </w:num>
  <w:num w:numId="6">
    <w:abstractNumId w:val="8"/>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05"/>
    <w:rsid w:val="00033912"/>
    <w:rsid w:val="00064CBE"/>
    <w:rsid w:val="00092D8F"/>
    <w:rsid w:val="00096380"/>
    <w:rsid w:val="000B66E7"/>
    <w:rsid w:val="000D71B8"/>
    <w:rsid w:val="00122D7A"/>
    <w:rsid w:val="001603D3"/>
    <w:rsid w:val="00162365"/>
    <w:rsid w:val="00181204"/>
    <w:rsid w:val="00184C75"/>
    <w:rsid w:val="00190F12"/>
    <w:rsid w:val="001A5895"/>
    <w:rsid w:val="001C4B4D"/>
    <w:rsid w:val="001C6CBE"/>
    <w:rsid w:val="001D2B14"/>
    <w:rsid w:val="001D61E9"/>
    <w:rsid w:val="001E0B86"/>
    <w:rsid w:val="001F2D87"/>
    <w:rsid w:val="002049CC"/>
    <w:rsid w:val="002060E3"/>
    <w:rsid w:val="0021472C"/>
    <w:rsid w:val="0022609D"/>
    <w:rsid w:val="00241B7A"/>
    <w:rsid w:val="00246E5C"/>
    <w:rsid w:val="00266502"/>
    <w:rsid w:val="0028575E"/>
    <w:rsid w:val="002A7163"/>
    <w:rsid w:val="002B3D24"/>
    <w:rsid w:val="002B5E45"/>
    <w:rsid w:val="002C1A2F"/>
    <w:rsid w:val="002F07DF"/>
    <w:rsid w:val="00377D0F"/>
    <w:rsid w:val="00387E80"/>
    <w:rsid w:val="003C69AF"/>
    <w:rsid w:val="00424934"/>
    <w:rsid w:val="00442F3A"/>
    <w:rsid w:val="00465698"/>
    <w:rsid w:val="0048452F"/>
    <w:rsid w:val="00487EBF"/>
    <w:rsid w:val="0049103C"/>
    <w:rsid w:val="004C6CAF"/>
    <w:rsid w:val="004E0CE9"/>
    <w:rsid w:val="004E19F5"/>
    <w:rsid w:val="005029BC"/>
    <w:rsid w:val="00507D50"/>
    <w:rsid w:val="00522D11"/>
    <w:rsid w:val="00554380"/>
    <w:rsid w:val="00562299"/>
    <w:rsid w:val="00567BC2"/>
    <w:rsid w:val="00596046"/>
    <w:rsid w:val="005C6F9F"/>
    <w:rsid w:val="005E5B29"/>
    <w:rsid w:val="005E71C7"/>
    <w:rsid w:val="006118E3"/>
    <w:rsid w:val="00613F39"/>
    <w:rsid w:val="006472AE"/>
    <w:rsid w:val="00670091"/>
    <w:rsid w:val="006850E3"/>
    <w:rsid w:val="00691138"/>
    <w:rsid w:val="006B06EE"/>
    <w:rsid w:val="006B1A18"/>
    <w:rsid w:val="006D35E2"/>
    <w:rsid w:val="006D58FD"/>
    <w:rsid w:val="006E071B"/>
    <w:rsid w:val="006F30EE"/>
    <w:rsid w:val="007861AE"/>
    <w:rsid w:val="007A5872"/>
    <w:rsid w:val="007A715C"/>
    <w:rsid w:val="0080763B"/>
    <w:rsid w:val="008119AE"/>
    <w:rsid w:val="008309B3"/>
    <w:rsid w:val="00856F60"/>
    <w:rsid w:val="008678B8"/>
    <w:rsid w:val="00884B7B"/>
    <w:rsid w:val="008873FD"/>
    <w:rsid w:val="0089167A"/>
    <w:rsid w:val="0089547A"/>
    <w:rsid w:val="008B31BB"/>
    <w:rsid w:val="008C49F8"/>
    <w:rsid w:val="008D70B7"/>
    <w:rsid w:val="009359E2"/>
    <w:rsid w:val="009430C1"/>
    <w:rsid w:val="00966C2F"/>
    <w:rsid w:val="00977B60"/>
    <w:rsid w:val="009A787C"/>
    <w:rsid w:val="00A31905"/>
    <w:rsid w:val="00A31D33"/>
    <w:rsid w:val="00A467D6"/>
    <w:rsid w:val="00A72D9A"/>
    <w:rsid w:val="00A838DA"/>
    <w:rsid w:val="00A91A05"/>
    <w:rsid w:val="00AD1CAF"/>
    <w:rsid w:val="00AD201D"/>
    <w:rsid w:val="00B32BCC"/>
    <w:rsid w:val="00B44BBB"/>
    <w:rsid w:val="00BA6914"/>
    <w:rsid w:val="00BB58A2"/>
    <w:rsid w:val="00BB71A6"/>
    <w:rsid w:val="00BC122C"/>
    <w:rsid w:val="00BC2724"/>
    <w:rsid w:val="00BE351E"/>
    <w:rsid w:val="00C236B7"/>
    <w:rsid w:val="00C41550"/>
    <w:rsid w:val="00C43629"/>
    <w:rsid w:val="00C470D5"/>
    <w:rsid w:val="00C60B79"/>
    <w:rsid w:val="00C67440"/>
    <w:rsid w:val="00C90753"/>
    <w:rsid w:val="00C916E3"/>
    <w:rsid w:val="00CB4D9E"/>
    <w:rsid w:val="00CB5648"/>
    <w:rsid w:val="00CB59A0"/>
    <w:rsid w:val="00CC1AAD"/>
    <w:rsid w:val="00CC2A9B"/>
    <w:rsid w:val="00CC6AD1"/>
    <w:rsid w:val="00CE3230"/>
    <w:rsid w:val="00CF470E"/>
    <w:rsid w:val="00D13F65"/>
    <w:rsid w:val="00D40B34"/>
    <w:rsid w:val="00D657B2"/>
    <w:rsid w:val="00D6642A"/>
    <w:rsid w:val="00DB24E3"/>
    <w:rsid w:val="00DC5A8A"/>
    <w:rsid w:val="00DE10FE"/>
    <w:rsid w:val="00DF5E2D"/>
    <w:rsid w:val="00E06703"/>
    <w:rsid w:val="00E41490"/>
    <w:rsid w:val="00E46ABA"/>
    <w:rsid w:val="00E66543"/>
    <w:rsid w:val="00E73662"/>
    <w:rsid w:val="00E75233"/>
    <w:rsid w:val="00E77FE0"/>
    <w:rsid w:val="00E954B7"/>
    <w:rsid w:val="00E95C19"/>
    <w:rsid w:val="00EA05DE"/>
    <w:rsid w:val="00EC29BC"/>
    <w:rsid w:val="00EC7FC4"/>
    <w:rsid w:val="00EF03FB"/>
    <w:rsid w:val="00F0597F"/>
    <w:rsid w:val="00F1637F"/>
    <w:rsid w:val="00F24708"/>
    <w:rsid w:val="00F32568"/>
    <w:rsid w:val="00F3552C"/>
    <w:rsid w:val="00F915C9"/>
    <w:rsid w:val="00F959BC"/>
    <w:rsid w:val="00FB0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A016EB"/>
  <w14:defaultImageDpi w14:val="300"/>
  <w15:chartTrackingRefBased/>
  <w15:docId w15:val="{C7DF0938-AEB8-6D4E-9A37-475BE295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b/>
      <w:kern w:val="28"/>
      <w:sz w:val="32"/>
    </w:rPr>
  </w:style>
  <w:style w:type="paragraph" w:styleId="berschrift2">
    <w:name w:val="heading 2"/>
    <w:basedOn w:val="Standard"/>
    <w:next w:val="Standard"/>
    <w:qFormat/>
    <w:pPr>
      <w:keepNext/>
      <w:spacing w:before="240" w:after="60"/>
      <w:outlineLvl w:val="1"/>
    </w:pPr>
    <w:rPr>
      <w:b/>
      <w:sz w:val="28"/>
    </w:rPr>
  </w:style>
  <w:style w:type="paragraph" w:styleId="berschrift4">
    <w:name w:val="heading 4"/>
    <w:basedOn w:val="Standard"/>
    <w:next w:val="Standard"/>
    <w:qFormat/>
    <w:rsid w:val="00996932"/>
    <w:pPr>
      <w:keepNext/>
      <w:spacing w:before="240" w:after="60"/>
      <w:outlineLvl w:val="3"/>
    </w:pPr>
    <w:rPr>
      <w:rFonts w:ascii="Times New Roman" w:hAnsi="Times New Roman"/>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customStyle="1" w:styleId="FuzeileZchn">
    <w:name w:val="Fußzeile Zchn"/>
    <w:link w:val="Fuzeile"/>
    <w:rsid w:val="00EA5383"/>
    <w:rPr>
      <w:sz w:val="24"/>
    </w:rPr>
  </w:style>
  <w:style w:type="paragraph" w:customStyle="1" w:styleId="a">
    <w:rsid w:val="00EA5383"/>
  </w:style>
  <w:style w:type="paragraph" w:styleId="Sprechblasentext">
    <w:name w:val="Balloon Text"/>
    <w:basedOn w:val="Standard"/>
    <w:semiHidden/>
    <w:rsid w:val="005A1758"/>
    <w:rPr>
      <w:rFonts w:ascii="Lucida Grande" w:hAnsi="Lucida Grande"/>
      <w:sz w:val="18"/>
      <w:szCs w:val="18"/>
    </w:rPr>
  </w:style>
  <w:style w:type="character" w:styleId="Kommentarzeichen">
    <w:name w:val="annotation reference"/>
    <w:uiPriority w:val="99"/>
    <w:semiHidden/>
    <w:unhideWhenUsed/>
    <w:rsid w:val="006E071B"/>
    <w:rPr>
      <w:sz w:val="18"/>
      <w:szCs w:val="18"/>
    </w:rPr>
  </w:style>
  <w:style w:type="paragraph" w:styleId="Kommentartext">
    <w:name w:val="annotation text"/>
    <w:basedOn w:val="Standard"/>
    <w:link w:val="KommentartextZchn"/>
    <w:uiPriority w:val="99"/>
    <w:semiHidden/>
    <w:unhideWhenUsed/>
    <w:rsid w:val="006E071B"/>
    <w:rPr>
      <w:szCs w:val="24"/>
    </w:rPr>
  </w:style>
  <w:style w:type="character" w:customStyle="1" w:styleId="KommentartextZchn">
    <w:name w:val="Kommentartext Zchn"/>
    <w:link w:val="Kommentartext"/>
    <w:uiPriority w:val="99"/>
    <w:semiHidden/>
    <w:rsid w:val="006E071B"/>
    <w:rPr>
      <w:sz w:val="24"/>
      <w:szCs w:val="24"/>
    </w:rPr>
  </w:style>
  <w:style w:type="paragraph" w:styleId="Kommentarthema">
    <w:name w:val="annotation subject"/>
    <w:basedOn w:val="Kommentartext"/>
    <w:next w:val="Kommentartext"/>
    <w:link w:val="KommentarthemaZchn"/>
    <w:uiPriority w:val="99"/>
    <w:semiHidden/>
    <w:unhideWhenUsed/>
    <w:rsid w:val="006E071B"/>
    <w:rPr>
      <w:b/>
      <w:bCs/>
      <w:sz w:val="20"/>
      <w:szCs w:val="20"/>
    </w:rPr>
  </w:style>
  <w:style w:type="character" w:customStyle="1" w:styleId="KommentarthemaZchn">
    <w:name w:val="Kommentarthema Zchn"/>
    <w:link w:val="Kommentarthema"/>
    <w:uiPriority w:val="99"/>
    <w:semiHidden/>
    <w:rsid w:val="006E071B"/>
    <w:rPr>
      <w:b/>
      <w:bCs/>
      <w:sz w:val="24"/>
      <w:szCs w:val="24"/>
    </w:rPr>
  </w:style>
  <w:style w:type="character" w:styleId="NichtaufgelsteErwhnung">
    <w:name w:val="Unresolved Mention"/>
    <w:basedOn w:val="Absatz-Standardschriftart"/>
    <w:uiPriority w:val="99"/>
    <w:semiHidden/>
    <w:unhideWhenUsed/>
    <w:rsid w:val="00F0597F"/>
    <w:rPr>
      <w:color w:val="605E5C"/>
      <w:shd w:val="clear" w:color="auto" w:fill="E1DFDD"/>
    </w:rPr>
  </w:style>
  <w:style w:type="character" w:styleId="BesuchterLink">
    <w:name w:val="FollowedHyperlink"/>
    <w:basedOn w:val="Absatz-Standardschriftart"/>
    <w:uiPriority w:val="99"/>
    <w:semiHidden/>
    <w:unhideWhenUsed/>
    <w:rsid w:val="00F0597F"/>
    <w:rPr>
      <w:color w:val="954F72" w:themeColor="followedHyperlink"/>
      <w:u w:val="single"/>
    </w:rPr>
  </w:style>
  <w:style w:type="character" w:customStyle="1" w:styleId="apple-converted-space">
    <w:name w:val="apple-converted-space"/>
    <w:rsid w:val="005E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7967">
      <w:bodyDiv w:val="1"/>
      <w:marLeft w:val="0"/>
      <w:marRight w:val="0"/>
      <w:marTop w:val="0"/>
      <w:marBottom w:val="0"/>
      <w:divBdr>
        <w:top w:val="none" w:sz="0" w:space="0" w:color="auto"/>
        <w:left w:val="none" w:sz="0" w:space="0" w:color="auto"/>
        <w:bottom w:val="none" w:sz="0" w:space="0" w:color="auto"/>
        <w:right w:val="none" w:sz="0" w:space="0" w:color="auto"/>
      </w:divBdr>
    </w:div>
    <w:div w:id="288243839">
      <w:bodyDiv w:val="1"/>
      <w:marLeft w:val="0"/>
      <w:marRight w:val="0"/>
      <w:marTop w:val="0"/>
      <w:marBottom w:val="0"/>
      <w:divBdr>
        <w:top w:val="none" w:sz="0" w:space="0" w:color="auto"/>
        <w:left w:val="none" w:sz="0" w:space="0" w:color="auto"/>
        <w:bottom w:val="none" w:sz="0" w:space="0" w:color="auto"/>
        <w:right w:val="none" w:sz="0" w:space="0" w:color="auto"/>
      </w:divBdr>
      <w:divsChild>
        <w:div w:id="697052077">
          <w:marLeft w:val="0"/>
          <w:marRight w:val="0"/>
          <w:marTop w:val="0"/>
          <w:marBottom w:val="0"/>
          <w:divBdr>
            <w:top w:val="none" w:sz="0" w:space="0" w:color="auto"/>
            <w:left w:val="none" w:sz="0" w:space="0" w:color="auto"/>
            <w:bottom w:val="none" w:sz="0" w:space="0" w:color="auto"/>
            <w:right w:val="none" w:sz="0" w:space="0" w:color="auto"/>
          </w:divBdr>
        </w:div>
        <w:div w:id="857701519">
          <w:marLeft w:val="0"/>
          <w:marRight w:val="0"/>
          <w:marTop w:val="0"/>
          <w:marBottom w:val="0"/>
          <w:divBdr>
            <w:top w:val="none" w:sz="0" w:space="0" w:color="auto"/>
            <w:left w:val="none" w:sz="0" w:space="0" w:color="auto"/>
            <w:bottom w:val="none" w:sz="0" w:space="0" w:color="auto"/>
            <w:right w:val="none" w:sz="0" w:space="0" w:color="auto"/>
          </w:divBdr>
        </w:div>
        <w:div w:id="180611942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lissner@profil-market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ofil-marketing.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inter@profil-marketin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	     </vt:lpstr>
    </vt:vector>
  </TitlesOfParts>
  <Manager/>
  <Company>Profil Marketing</Company>
  <LinksUpToDate>false</LinksUpToDate>
  <CharactersWithSpaces>5740</CharactersWithSpaces>
  <SharedDoc>false</SharedDoc>
  <HyperlinkBase/>
  <HLinks>
    <vt:vector size="24" baseType="variant">
      <vt:variant>
        <vt:i4>3080193</vt:i4>
      </vt:variant>
      <vt:variant>
        <vt:i4>6</vt:i4>
      </vt:variant>
      <vt:variant>
        <vt:i4>0</vt:i4>
      </vt:variant>
      <vt:variant>
        <vt:i4>5</vt:i4>
      </vt:variant>
      <vt:variant>
        <vt:lpwstr>mailto:s.winter@profil-marketing.com</vt:lpwstr>
      </vt:variant>
      <vt:variant>
        <vt:lpwstr/>
      </vt:variant>
      <vt:variant>
        <vt:i4>1966132</vt:i4>
      </vt:variant>
      <vt:variant>
        <vt:i4>3</vt:i4>
      </vt:variant>
      <vt:variant>
        <vt:i4>0</vt:i4>
      </vt:variant>
      <vt:variant>
        <vt:i4>5</vt:i4>
      </vt:variant>
      <vt:variant>
        <vt:lpwstr>mailto:u.lissner@profil-marketing.com</vt:lpwstr>
      </vt:variant>
      <vt:variant>
        <vt:lpwstr/>
      </vt:variant>
      <vt:variant>
        <vt:i4>917586</vt:i4>
      </vt:variant>
      <vt:variant>
        <vt:i4>0</vt:i4>
      </vt:variant>
      <vt:variant>
        <vt:i4>0</vt:i4>
      </vt:variant>
      <vt:variant>
        <vt:i4>5</vt:i4>
      </vt:variant>
      <vt:variant>
        <vt:lpwstr>http://www.profil-marketing.com/</vt:lpwstr>
      </vt:variant>
      <vt:variant>
        <vt:lpwstr/>
      </vt:variant>
      <vt:variant>
        <vt:i4>917586</vt:i4>
      </vt:variant>
      <vt:variant>
        <vt:i4>0</vt:i4>
      </vt:variant>
      <vt:variant>
        <vt:i4>0</vt:i4>
      </vt:variant>
      <vt:variant>
        <vt:i4>5</vt:i4>
      </vt:variant>
      <vt:variant>
        <vt:lpwstr>http://www.profil-marketing.com/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c:title>
  <dc:subject/>
  <dc:creator>Lissner</dc:creator>
  <cp:keywords/>
  <dc:description/>
  <cp:lastModifiedBy>STW</cp:lastModifiedBy>
  <cp:revision>3</cp:revision>
  <cp:lastPrinted>2020-02-03T16:27:00Z</cp:lastPrinted>
  <dcterms:created xsi:type="dcterms:W3CDTF">2020-02-03T16:27:00Z</dcterms:created>
  <dcterms:modified xsi:type="dcterms:W3CDTF">2020-02-03T16:59:00Z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1461199755</vt:i4>
  </property>
  <property fmtid="{D5CDD505-2E9C-101B-9397-08002B2CF9AE}" pid="3" name="_EmailSubject">
    <vt:lpwstr>Korrektur</vt:lpwstr>
  </property>
  <property fmtid="{D5CDD505-2E9C-101B-9397-08002B2CF9AE}" pid="4" name="_AuthorEmail">
    <vt:lpwstr>arnol@strategicpr.de</vt:lpwstr>
  </property>
  <property fmtid="{D5CDD505-2E9C-101B-9397-08002B2CF9AE}" pid="5" name="_AuthorEmailDisplayName">
    <vt:lpwstr>Arno Lücht</vt:lpwstr>
  </property>
  <property fmtid="{D5CDD505-2E9C-101B-9397-08002B2CF9AE}" pid="6" name="_PreviousAdHocReviewCycleID">
    <vt:i4>-1965013378</vt:i4>
  </property>
  <property fmtid="{D5CDD505-2E9C-101B-9397-08002B2CF9AE}" pid="7" name="_ReviewingToolsShownOnce">
    <vt:lpwstr/>
  </property>
</Properties>
</file>